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6D66" w:rsidRDefault="0086186C" w:rsidP="006A6D66">
      <w:pPr>
        <w:pStyle w:val="Heading1"/>
      </w:pPr>
      <w:r>
        <w:t>MODUL</w:t>
      </w:r>
      <w:r w:rsidR="006A6D66">
        <w:t xml:space="preserve"> LAPORAN KEUANGAN PEMERINTAH DAERAH</w:t>
      </w:r>
      <w:r w:rsidR="00CE3969" w:rsidRPr="00CE3969">
        <w:t xml:space="preserve"> </w:t>
      </w:r>
      <w:r w:rsidR="00824ECD">
        <w:t>KONSOLIDASIAN</w:t>
      </w:r>
    </w:p>
    <w:p w:rsidR="006A6D66" w:rsidRDefault="006A6D66" w:rsidP="006A6D66"/>
    <w:p w:rsidR="006A6D66" w:rsidRDefault="006A6D66" w:rsidP="006A6D66">
      <w:pPr>
        <w:pStyle w:val="Heading2"/>
      </w:pPr>
      <w:r>
        <w:t>Latar Belakang</w:t>
      </w:r>
    </w:p>
    <w:p w:rsidR="006A6D66" w:rsidRDefault="006F48D4" w:rsidP="006A6D66">
      <w:pPr>
        <w:ind w:firstLine="720"/>
      </w:pPr>
      <w:r>
        <w:t xml:space="preserve">Pemerintah daerah merupakan entitas pelaporan yang mempunyai kewajiban untuk menyusun Laporan Keuangan Pemerintah Daerah (LKPD). </w:t>
      </w:r>
      <w:r w:rsidR="006A6D66">
        <w:t>Sesuai dengan amanat Pasal 10 ayat (2) huruf e</w:t>
      </w:r>
      <w:r w:rsidR="005E773D">
        <w:t xml:space="preserve"> Undang-Undang Nomor 17 Tahun 2003 tentang Keuangan Negara (UU Nomor 17/2003),</w:t>
      </w:r>
      <w:r w:rsidR="006A6D66">
        <w:t xml:space="preserve"> </w:t>
      </w:r>
      <w:r>
        <w:t xml:space="preserve">kekuasaan pengelolaan keuangan daerah dilakukan oleh </w:t>
      </w:r>
      <w:r w:rsidR="006A6D66">
        <w:t xml:space="preserve">pejabat pengelola keuangan daerah </w:t>
      </w:r>
      <w:r>
        <w:t>(PPKD). Salah satu tugas dari PPKD adalah</w:t>
      </w:r>
      <w:r w:rsidR="006A6D66">
        <w:t xml:space="preserve"> menyusun laporan keuangan sebagai bentuk pertanggungjawaban pelaksanaan Anggaran Pendapatan dan Belanja Daerah (APBD). </w:t>
      </w:r>
      <w:r>
        <w:t>Laporan keuangan tersebut kemudian akan disampaikan oleh kepala daerah kepada Dewan Perwakilan Rakyat Daerah (DPRD) dalam bentuk peraturan daerah tentang pertanggungjawaban pelaksanaan APBD.</w:t>
      </w:r>
    </w:p>
    <w:p w:rsidR="006F48D4" w:rsidRDefault="00214CED" w:rsidP="006A6D66">
      <w:pPr>
        <w:ind w:firstLine="720"/>
      </w:pPr>
      <w:r>
        <w:t xml:space="preserve">Pasal 1 Undang-Undang Dasar Tahun 1945 (UUD 1945) menyebutkan bahwa Negara Indonesia </w:t>
      </w:r>
      <w:r w:rsidR="00691111">
        <w:t>adalah Negara Kesatuan yang berbentuk Republik sehingga diperlukan pengintegrasian data keuangan pemerintah pusat dan pemerintah daerah dalam bentuk Laporan Keuangan Pemerintah Konsolidasian (LKPK) dan Laporan Statistik Keuangan Pemerintah (LSKP) sebagai wujud pelaksanaan transparansi fiskal. Penjelasan Undang-Undang Nomor 1 Tahun 2004 tentang Perbendaharaan Negara (UU Nomor 1/2004) juga mengamanatkan agar laporan keuangan pemerintah dapat menghasilkan laporan statistik keuangan sehingga dapat memenuhi kebutuhan analisis kebijakan dan kondisi fiskal, pengelolaan dan analisis perbandingan antarnegara, kegiatan pemerintahan, dan penyajian statistik keuangan pemerintah. Lebih lanjut, Peraturan Pemerintah Nomor 71 Tahun 2010 tentang Standar Akuntansi Pemerintahan (PP Nomor 71/2010) dalam Pernyataan Standar Akuntansi Pemerintahan Nomor 11 (PSAP 11) juga mengatur bahwa laporan keuangan untuk tujuan umum dari unit pemerintahan yang ditetapkan sebagai entitas pelaporan disajikan secara terkonsolidasi agar mencerminkan satu kesatuan entitas.</w:t>
      </w:r>
    </w:p>
    <w:p w:rsidR="00691111" w:rsidRDefault="00AC45F8" w:rsidP="006A6D66">
      <w:pPr>
        <w:ind w:firstLine="720"/>
      </w:pPr>
      <w:r>
        <w:t xml:space="preserve">Berdasarkan dasar hukum tersebut di atas, beberapa rekomendasi telah disampaikan terkait dengan LKPK dan LSKP. Laporan Hasil Reviu atas Pelaksanaan Transparansi Fiskal tahun 2010 oleh Badan Pemeriksa Keuangan (BPK) memberikan rekomendasi agar pemerintah menyajikan informasi integrasi posisi fiskal nasional yang menggabungkan posisi fiskal pemerintah pusat dan pemerintah daerah sehingga fungsi pemerintah secara keseluruhan dapat terlihat. Dewan Perwakilan Rakyat (DPR) juga memberikan rekomendasi kepada pemerintah </w:t>
      </w:r>
      <w:r>
        <w:lastRenderedPageBreak/>
        <w:t xml:space="preserve">melalui Undang-Undang Pertanggungjawaban Pelaksanaan Anggaran Pendapatan dan Belanja Negara (APBN) tahun 2007 dan 2013 agar pemerintah mengkonsolidasikan Laporan Keuangan Pemerintah Pusat (LKPP) dan Laporan Keuangan Pemerintah Daerah (LKPD). G-20 </w:t>
      </w:r>
      <w:r>
        <w:rPr>
          <w:i/>
        </w:rPr>
        <w:t xml:space="preserve">Data Gap Initiative </w:t>
      </w:r>
      <w:r>
        <w:t>juga memberikan rekomendasi agar pemerintah menyusun dan menerbitkan LSKP dalam rangka perbaikan gap informasi keuangan dan ekonomi keuangan dan ekonomi. Pengintegrasian informasi keuangan pemerintah pusat dan pemerintah daerah juga telah diamanatkan di dalam Inisiatif Transformasi Kelembagaan 31.</w:t>
      </w:r>
    </w:p>
    <w:p w:rsidR="00AC45F8" w:rsidRPr="00AC45F8" w:rsidRDefault="00AC45F8" w:rsidP="006A6D66">
      <w:pPr>
        <w:ind w:firstLine="720"/>
      </w:pPr>
      <w:r>
        <w:t>Langkah awal dalam menyusun LKPK dan LSKP adalah penyusunan Laporan Keuangan Pemerintah Daerah Konsolidasian</w:t>
      </w:r>
      <w:r w:rsidR="00D25BF7">
        <w:t xml:space="preserve"> (LKPD Konsolidasian). Laporan ini merupakan laporan keuangan yang mengkonsolidasikan seluruh laporan keuangan pemerintah daerah baik pemerintah provinsi, pemerintah kabupaten, maupun pemerintah kota agar tersaji laporan keuangan pemerintah daerah yang terkonsolidasi secara nasional. Kemudian, LKPD Konsolidasian ini akan dikonsolidasi dengan LKPP agar dapat menghasilkan LKPK dan LSKP.</w:t>
      </w:r>
    </w:p>
    <w:p w:rsidR="00557281" w:rsidRDefault="00557281" w:rsidP="00CE3969">
      <w:pPr>
        <w:pStyle w:val="Heading2"/>
        <w:ind w:hanging="357"/>
        <w:jc w:val="left"/>
      </w:pPr>
      <w:r>
        <w:t>Tujuan</w:t>
      </w:r>
    </w:p>
    <w:p w:rsidR="00557281" w:rsidRDefault="00CE3969" w:rsidP="00557281">
      <w:pPr>
        <w:ind w:firstLine="720"/>
      </w:pPr>
      <w:r>
        <w:t>Penyusunan LKPD Konsolidasian bertujuan untuk meningkatkan transparansi dan akuntabilitas pengelolaan kinerja keuangan pemerintah daerah sebagai bagian dari pengelolaan keuangan negara.</w:t>
      </w:r>
    </w:p>
    <w:p w:rsidR="00CE3969" w:rsidRDefault="00CE3969" w:rsidP="00CE3969">
      <w:pPr>
        <w:pStyle w:val="Heading2"/>
      </w:pPr>
      <w:r>
        <w:t>Ruang Lingkup</w:t>
      </w:r>
    </w:p>
    <w:p w:rsidR="00CE3969" w:rsidRDefault="00CE3969" w:rsidP="00CE3969">
      <w:pPr>
        <w:ind w:firstLine="720"/>
      </w:pPr>
      <w:r>
        <w:t>Lingkup penyajian LKPD Konsolidasian ini dibatasi pada konsolidasi Laporan Realisasi Anggaran (LRA)</w:t>
      </w:r>
      <w:r w:rsidR="00B17A07">
        <w:t>, Laporan Perubahan Saldo Anggaran Lebih (LPSAL),</w:t>
      </w:r>
      <w:r>
        <w:t xml:space="preserve"> Neraca</w:t>
      </w:r>
      <w:r w:rsidR="00B17A07">
        <w:t>, Laporan Operasional (LO), Laporan Arus Kas (LAK), dan Laporan Perubahan Ekuitas (LPE)</w:t>
      </w:r>
      <w:r>
        <w:t xml:space="preserve"> </w:t>
      </w:r>
      <w:r w:rsidR="00B17A07">
        <w:t>pada tingkat provinsi, regional, dan nasional</w:t>
      </w:r>
      <w:r>
        <w:t>.</w:t>
      </w:r>
      <w:r w:rsidR="00B17A07">
        <w:t xml:space="preserve"> </w:t>
      </w:r>
      <w:r w:rsidR="00703DC4">
        <w:t xml:space="preserve">Regional terdiri dari Sumatera, Jawa, Kalimantan, Sulawesi, Maluku dan Papua, serta Bali dan Nusa Tenggara. </w:t>
      </w:r>
      <w:r w:rsidR="00B17A07">
        <w:t>Konsolidasi dilakukan dengan berpedoman pada standar akun yang termuat dalam Peraturan Menteri Dalam Negeri Nomor 64 Tahun 2013 tentang Penerapan Standar Akuntansi Pemerintah Berbasis Akrual pada Pemerintah Daerah (PMDN Nomor 64/2013).</w:t>
      </w:r>
    </w:p>
    <w:p w:rsidR="00CE3969" w:rsidRDefault="00CE3969" w:rsidP="00CE3969">
      <w:pPr>
        <w:pStyle w:val="Heading2"/>
      </w:pPr>
      <w:r>
        <w:t>Data</w:t>
      </w:r>
    </w:p>
    <w:p w:rsidR="00CE3969" w:rsidRPr="00E20852" w:rsidRDefault="00CE3969" w:rsidP="00B17A07">
      <w:pPr>
        <w:ind w:firstLine="720"/>
      </w:pPr>
      <w:r>
        <w:t xml:space="preserve">Sumber data dalam penyusunan LKPD Konsolidasian ini </w:t>
      </w:r>
      <w:r w:rsidR="00B17A07">
        <w:t>berasal dari data yang ada di dalam Sistem Informasi Keuangan Daerah.</w:t>
      </w:r>
      <w:r w:rsidR="00E20852">
        <w:t xml:space="preserve"> </w:t>
      </w:r>
    </w:p>
    <w:p w:rsidR="00E20852" w:rsidRDefault="00E20852" w:rsidP="00E20852">
      <w:pPr>
        <w:pStyle w:val="Heading2"/>
      </w:pPr>
      <w:r>
        <w:t>Proses Konsolidasi</w:t>
      </w:r>
    </w:p>
    <w:p w:rsidR="00333CE2" w:rsidRDefault="00333CE2" w:rsidP="00333CE2">
      <w:pPr>
        <w:ind w:firstLine="720"/>
      </w:pPr>
      <w:r>
        <w:t>Proses penyusunan Laporan Keuangan Pemerintah Daerah Konsolidasian dapat digambarkan sebagaimana pada Gambar 5.1 berikut.</w:t>
      </w:r>
    </w:p>
    <w:p w:rsidR="009326C3" w:rsidRDefault="009326C3" w:rsidP="009326C3">
      <w:pPr>
        <w:keepNext/>
      </w:pPr>
      <w:r>
        <w:rPr>
          <w:noProof/>
          <w:lang w:eastAsia="id-ID"/>
        </w:rPr>
        <w:lastRenderedPageBreak/>
        <w:drawing>
          <wp:inline distT="0" distB="0" distL="0" distR="0" wp14:anchorId="4F83FA0F" wp14:editId="151CFFAC">
            <wp:extent cx="5760000" cy="3637769"/>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000" cy="3637769"/>
                    </a:xfrm>
                    <a:prstGeom prst="rect">
                      <a:avLst/>
                    </a:prstGeom>
                    <a:noFill/>
                  </pic:spPr>
                </pic:pic>
              </a:graphicData>
            </a:graphic>
          </wp:inline>
        </w:drawing>
      </w:r>
    </w:p>
    <w:p w:rsidR="00333CE2" w:rsidRPr="00333CE2" w:rsidRDefault="009326C3" w:rsidP="009326C3">
      <w:pPr>
        <w:pStyle w:val="Caption"/>
      </w:pPr>
      <w:r>
        <w:t xml:space="preserve">Gambar 5. </w:t>
      </w:r>
      <w:r w:rsidR="00222E57">
        <w:rPr>
          <w:noProof/>
        </w:rPr>
        <w:fldChar w:fldCharType="begin"/>
      </w:r>
      <w:r w:rsidR="00222E57">
        <w:rPr>
          <w:noProof/>
        </w:rPr>
        <w:instrText xml:space="preserve"> SEQ Gambar_5. \* ARABIC </w:instrText>
      </w:r>
      <w:r w:rsidR="00222E57">
        <w:rPr>
          <w:noProof/>
        </w:rPr>
        <w:fldChar w:fldCharType="separate"/>
      </w:r>
      <w:r w:rsidR="001C16B4">
        <w:rPr>
          <w:noProof/>
        </w:rPr>
        <w:t>1</w:t>
      </w:r>
      <w:r w:rsidR="00222E57">
        <w:rPr>
          <w:noProof/>
        </w:rPr>
        <w:fldChar w:fldCharType="end"/>
      </w:r>
      <w:r>
        <w:t xml:space="preserve"> Proses Penyusunan LKPD Konsolidasian</w:t>
      </w:r>
    </w:p>
    <w:p w:rsidR="00C06147" w:rsidRDefault="00C06147" w:rsidP="004D63D6">
      <w:pPr>
        <w:pStyle w:val="Heading3"/>
      </w:pPr>
      <w:r>
        <w:t>Penjumlahan Akun</w:t>
      </w:r>
      <w:r w:rsidR="00496270">
        <w:t xml:space="preserve"> pada Laporan Realisasi Anggaran, Laporan Operasional, dan Neraca</w:t>
      </w:r>
    </w:p>
    <w:p w:rsidR="00C06147" w:rsidRDefault="00C06147" w:rsidP="00150D8B">
      <w:pPr>
        <w:pStyle w:val="ListParagraph"/>
        <w:ind w:left="426"/>
      </w:pPr>
      <w:r>
        <w:t>Penjumlahan dilakukan dengan menjumlahkan akun-akun sejenis pada LRA</w:t>
      </w:r>
      <w:r w:rsidR="00150D8B">
        <w:t xml:space="preserve">, </w:t>
      </w:r>
      <w:r w:rsidR="00FA6F6C">
        <w:t>LO, dan Neraca</w:t>
      </w:r>
      <w:r>
        <w:t>.</w:t>
      </w:r>
    </w:p>
    <w:p w:rsidR="00C06147" w:rsidRPr="00C06147" w:rsidRDefault="00824ECD" w:rsidP="004D63D6">
      <w:pPr>
        <w:pStyle w:val="Heading3"/>
      </w:pPr>
      <w:r>
        <w:t xml:space="preserve">Eliminasi </w:t>
      </w:r>
      <w:r w:rsidR="00C06147">
        <w:t xml:space="preserve">Akun Timbal Balik </w:t>
      </w:r>
      <w:r w:rsidR="00C06147">
        <w:rPr>
          <w:i/>
        </w:rPr>
        <w:t>(Reciprocal Accounts)</w:t>
      </w:r>
      <w:r w:rsidR="00496270">
        <w:rPr>
          <w:i/>
        </w:rPr>
        <w:t xml:space="preserve"> </w:t>
      </w:r>
      <w:r w:rsidR="00496270">
        <w:t>pada Laporan Realisasi Anggaran, Laporan Operasional, dan Neraca</w:t>
      </w:r>
    </w:p>
    <w:p w:rsidR="00150D8B" w:rsidRDefault="00C06147" w:rsidP="00150D8B">
      <w:pPr>
        <w:pStyle w:val="ListParagraph"/>
        <w:ind w:left="426"/>
      </w:pPr>
      <w:r>
        <w:t xml:space="preserve">Elimasi </w:t>
      </w:r>
      <w:r w:rsidR="00824ECD">
        <w:t>dilakukan</w:t>
      </w:r>
      <w:r>
        <w:t xml:space="preserve"> secara berjenjang dari tingkat provinsi, regional, sampai dengan tingkat nasional. </w:t>
      </w:r>
      <w:r w:rsidR="00703DC4">
        <w:t xml:space="preserve">Eliminasi di tingkat provinsi dilakukan dengan mengeliminasi akun timbal balik antarpemerintah daerah dalam satu provinsi. Eliminasi di tingkat regional dilakukan dengan mengeliminasi akun timbal balik antarpemerintah daerah dalam satu regional. Eliminasi di tingkat nasional dilakukan dengan mengeliminasi akun timbal balik antarpemerintah daerah di seluruh Indonesia. </w:t>
      </w:r>
    </w:p>
    <w:p w:rsidR="00150D8B" w:rsidRDefault="00150D8B" w:rsidP="00150D8B">
      <w:pPr>
        <w:pStyle w:val="ListParagraph"/>
        <w:numPr>
          <w:ilvl w:val="0"/>
          <w:numId w:val="19"/>
        </w:numPr>
      </w:pPr>
      <w:r>
        <w:t>Laporan Realisasi Anggaran</w:t>
      </w:r>
    </w:p>
    <w:p w:rsidR="00D95611" w:rsidRDefault="00C06147" w:rsidP="00150D8B">
      <w:pPr>
        <w:pStyle w:val="ListParagraph"/>
        <w:ind w:left="786"/>
      </w:pPr>
      <w:r>
        <w:t>Eliminasi dilakukan</w:t>
      </w:r>
      <w:r w:rsidR="00824ECD">
        <w:t xml:space="preserve"> te</w:t>
      </w:r>
      <w:r>
        <w:t xml:space="preserve">rhadap akun-akun </w:t>
      </w:r>
      <w:r w:rsidR="00150D8B">
        <w:t xml:space="preserve">LRA </w:t>
      </w:r>
      <w:r>
        <w:t>sebagaimana tercantum pada Tabel 5.1 berikut.</w:t>
      </w:r>
    </w:p>
    <w:p w:rsidR="000A3993" w:rsidRDefault="000A3993" w:rsidP="00C54D14">
      <w:pPr>
        <w:pStyle w:val="Caption"/>
        <w:keepNext/>
      </w:pPr>
    </w:p>
    <w:p w:rsidR="000A3993" w:rsidRDefault="000A3993" w:rsidP="00C54D14">
      <w:pPr>
        <w:pStyle w:val="Caption"/>
        <w:keepNext/>
      </w:pPr>
    </w:p>
    <w:p w:rsidR="000A3993" w:rsidRPr="000A3993" w:rsidRDefault="000A3993" w:rsidP="000A3993"/>
    <w:p w:rsidR="000A3993" w:rsidRPr="002A78E0" w:rsidRDefault="00C54D14" w:rsidP="002A78E0">
      <w:pPr>
        <w:pStyle w:val="Caption"/>
        <w:keepNext/>
      </w:pPr>
      <w:r>
        <w:lastRenderedPageBreak/>
        <w:t xml:space="preserve">Tabel 5. </w:t>
      </w:r>
      <w:r w:rsidR="00222E57">
        <w:rPr>
          <w:noProof/>
        </w:rPr>
        <w:fldChar w:fldCharType="begin"/>
      </w:r>
      <w:r w:rsidR="00222E57">
        <w:rPr>
          <w:noProof/>
        </w:rPr>
        <w:instrText xml:space="preserve"> SEQ Tabel_5. \* ARABIC </w:instrText>
      </w:r>
      <w:r w:rsidR="00222E57">
        <w:rPr>
          <w:noProof/>
        </w:rPr>
        <w:fldChar w:fldCharType="separate"/>
      </w:r>
      <w:r w:rsidR="001C16B4">
        <w:rPr>
          <w:noProof/>
        </w:rPr>
        <w:t>1</w:t>
      </w:r>
      <w:r w:rsidR="00222E57">
        <w:rPr>
          <w:noProof/>
        </w:rPr>
        <w:fldChar w:fldCharType="end"/>
      </w:r>
      <w:r>
        <w:t xml:space="preserve"> Daftar Akun Timbal Balik pada LRA</w:t>
      </w:r>
      <w:r w:rsidR="000A3993">
        <w:fldChar w:fldCharType="begin"/>
      </w:r>
      <w:r w:rsidR="000A3993">
        <w:instrText xml:space="preserve"> LINK </w:instrText>
      </w:r>
      <w:r w:rsidR="00C25B40">
        <w:instrText xml:space="preserve">Excel.Sheet.12 "D:\\WORK\\2018\\KONSOLIDASI-PC\\PROJECT KONSOL TIM KECIL\\KERTAS KERJA KONSOLIDASI\\LINA\\Manual LRa.xlsx" LRA!R3C2:R27C8 </w:instrText>
      </w:r>
      <w:r w:rsidR="000A3993">
        <w:instrText xml:space="preserve">\a \f 4 \h  \* MERGEFORMAT </w:instrText>
      </w:r>
      <w:r w:rsidR="000A3993">
        <w:fldChar w:fldCharType="separate"/>
      </w:r>
    </w:p>
    <w:tbl>
      <w:tblPr>
        <w:tblW w:w="9535" w:type="dxa"/>
        <w:tblLook w:val="04A0" w:firstRow="1" w:lastRow="0" w:firstColumn="1" w:lastColumn="0" w:noHBand="0" w:noVBand="1"/>
      </w:tblPr>
      <w:tblGrid>
        <w:gridCol w:w="429"/>
        <w:gridCol w:w="695"/>
        <w:gridCol w:w="1450"/>
        <w:gridCol w:w="866"/>
        <w:gridCol w:w="2067"/>
        <w:gridCol w:w="1116"/>
        <w:gridCol w:w="2912"/>
      </w:tblGrid>
      <w:tr w:rsidR="000A3993" w:rsidRPr="000A3993" w:rsidTr="000A3993">
        <w:trPr>
          <w:trHeight w:val="615"/>
        </w:trPr>
        <w:tc>
          <w:tcPr>
            <w:tcW w:w="429" w:type="dxa"/>
            <w:tcBorders>
              <w:top w:val="single" w:sz="4" w:space="0" w:color="auto"/>
              <w:left w:val="single" w:sz="4" w:space="0" w:color="auto"/>
              <w:bottom w:val="single" w:sz="4" w:space="0" w:color="auto"/>
              <w:right w:val="single" w:sz="4" w:space="0" w:color="auto"/>
            </w:tcBorders>
            <w:shd w:val="clear" w:color="000000" w:fill="A6A6A6"/>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w:t>
            </w:r>
          </w:p>
        </w:tc>
        <w:tc>
          <w:tcPr>
            <w:tcW w:w="695" w:type="dxa"/>
            <w:tcBorders>
              <w:top w:val="single" w:sz="4" w:space="0" w:color="auto"/>
              <w:left w:val="nil"/>
              <w:bottom w:val="single" w:sz="4" w:space="0" w:color="auto"/>
              <w:right w:val="single" w:sz="4" w:space="0" w:color="auto"/>
            </w:tcBorders>
            <w:shd w:val="clear" w:color="000000" w:fill="A6A6A6"/>
            <w:vAlign w:val="center"/>
            <w:hideMark/>
          </w:tcPr>
          <w:p w:rsidR="000A3993" w:rsidRPr="000A3993" w:rsidRDefault="000A3993" w:rsidP="000A3993">
            <w:pPr>
              <w:spacing w:line="240" w:lineRule="auto"/>
              <w:contextualSpacing w:val="0"/>
              <w:jc w:val="center"/>
              <w:rPr>
                <w:rFonts w:eastAsia="Times New Roman" w:cs="Times New Roman"/>
                <w:b/>
                <w:bCs/>
                <w:color w:val="000000"/>
                <w:sz w:val="20"/>
                <w:szCs w:val="20"/>
                <w:lang w:val="en-US"/>
              </w:rPr>
            </w:pPr>
            <w:proofErr w:type="spellStart"/>
            <w:r w:rsidRPr="000A3993">
              <w:rPr>
                <w:rFonts w:eastAsia="Times New Roman" w:cs="Times New Roman"/>
                <w:b/>
                <w:bCs/>
                <w:color w:val="000000"/>
                <w:sz w:val="20"/>
                <w:szCs w:val="20"/>
                <w:lang w:val="en-US"/>
              </w:rPr>
              <w:t>Kode</w:t>
            </w:r>
            <w:proofErr w:type="spellEnd"/>
            <w:r w:rsidRPr="000A3993">
              <w:rPr>
                <w:rFonts w:eastAsia="Times New Roman" w:cs="Times New Roman"/>
                <w:b/>
                <w:bCs/>
                <w:color w:val="000000"/>
                <w:sz w:val="20"/>
                <w:szCs w:val="20"/>
                <w:lang w:val="en-US"/>
              </w:rPr>
              <w:t xml:space="preserve"> </w:t>
            </w:r>
            <w:proofErr w:type="spellStart"/>
            <w:r w:rsidRPr="000A3993">
              <w:rPr>
                <w:rFonts w:eastAsia="Times New Roman" w:cs="Times New Roman"/>
                <w:b/>
                <w:bCs/>
                <w:color w:val="000000"/>
                <w:sz w:val="20"/>
                <w:szCs w:val="20"/>
                <w:lang w:val="en-US"/>
              </w:rPr>
              <w:t>Akun</w:t>
            </w:r>
            <w:proofErr w:type="spellEnd"/>
          </w:p>
        </w:tc>
        <w:tc>
          <w:tcPr>
            <w:tcW w:w="1471" w:type="dxa"/>
            <w:tcBorders>
              <w:top w:val="single" w:sz="4" w:space="0" w:color="auto"/>
              <w:left w:val="nil"/>
              <w:bottom w:val="single" w:sz="4" w:space="0" w:color="auto"/>
              <w:right w:val="single" w:sz="4" w:space="0" w:color="auto"/>
            </w:tcBorders>
            <w:shd w:val="clear" w:color="000000" w:fill="A6A6A6"/>
            <w:vAlign w:val="center"/>
            <w:hideMark/>
          </w:tcPr>
          <w:p w:rsidR="000A3993" w:rsidRPr="000A3993" w:rsidRDefault="000A3993" w:rsidP="000A3993">
            <w:pPr>
              <w:spacing w:line="240" w:lineRule="auto"/>
              <w:contextualSpacing w:val="0"/>
              <w:jc w:val="center"/>
              <w:rPr>
                <w:rFonts w:eastAsia="Times New Roman" w:cs="Times New Roman"/>
                <w:b/>
                <w:bCs/>
                <w:color w:val="000000"/>
                <w:sz w:val="20"/>
                <w:szCs w:val="20"/>
                <w:lang w:val="en-US"/>
              </w:rPr>
            </w:pPr>
            <w:proofErr w:type="spellStart"/>
            <w:r w:rsidRPr="000A3993">
              <w:rPr>
                <w:rFonts w:eastAsia="Times New Roman" w:cs="Times New Roman"/>
                <w:b/>
                <w:bCs/>
                <w:color w:val="000000"/>
                <w:sz w:val="20"/>
                <w:szCs w:val="20"/>
                <w:lang w:val="en-US"/>
              </w:rPr>
              <w:t>Akun</w:t>
            </w:r>
            <w:proofErr w:type="spellEnd"/>
            <w:r w:rsidRPr="000A3993">
              <w:rPr>
                <w:rFonts w:eastAsia="Times New Roman" w:cs="Times New Roman"/>
                <w:b/>
                <w:bCs/>
                <w:color w:val="000000"/>
                <w:sz w:val="20"/>
                <w:szCs w:val="20"/>
                <w:lang w:val="en-US"/>
              </w:rPr>
              <w:t xml:space="preserve"> Level 3</w:t>
            </w:r>
          </w:p>
        </w:tc>
        <w:tc>
          <w:tcPr>
            <w:tcW w:w="866" w:type="dxa"/>
            <w:tcBorders>
              <w:top w:val="single" w:sz="4" w:space="0" w:color="auto"/>
              <w:left w:val="nil"/>
              <w:bottom w:val="single" w:sz="4" w:space="0" w:color="auto"/>
              <w:right w:val="single" w:sz="4" w:space="0" w:color="auto"/>
            </w:tcBorders>
            <w:shd w:val="clear" w:color="000000" w:fill="A6A6A6"/>
            <w:vAlign w:val="center"/>
            <w:hideMark/>
          </w:tcPr>
          <w:p w:rsidR="000A3993" w:rsidRPr="000A3993" w:rsidRDefault="000A3993" w:rsidP="000A3993">
            <w:pPr>
              <w:spacing w:line="240" w:lineRule="auto"/>
              <w:contextualSpacing w:val="0"/>
              <w:jc w:val="center"/>
              <w:rPr>
                <w:rFonts w:eastAsia="Times New Roman" w:cs="Times New Roman"/>
                <w:b/>
                <w:bCs/>
                <w:color w:val="000000"/>
                <w:sz w:val="20"/>
                <w:szCs w:val="20"/>
                <w:lang w:val="en-US"/>
              </w:rPr>
            </w:pPr>
            <w:proofErr w:type="spellStart"/>
            <w:r w:rsidRPr="000A3993">
              <w:rPr>
                <w:rFonts w:eastAsia="Times New Roman" w:cs="Times New Roman"/>
                <w:b/>
                <w:bCs/>
                <w:color w:val="000000"/>
                <w:sz w:val="20"/>
                <w:szCs w:val="20"/>
                <w:lang w:val="en-US"/>
              </w:rPr>
              <w:t>Kode</w:t>
            </w:r>
            <w:proofErr w:type="spellEnd"/>
            <w:r w:rsidRPr="000A3993">
              <w:rPr>
                <w:rFonts w:eastAsia="Times New Roman" w:cs="Times New Roman"/>
                <w:b/>
                <w:bCs/>
                <w:color w:val="000000"/>
                <w:sz w:val="20"/>
                <w:szCs w:val="20"/>
                <w:lang w:val="en-US"/>
              </w:rPr>
              <w:t xml:space="preserve"> </w:t>
            </w:r>
            <w:proofErr w:type="spellStart"/>
            <w:r w:rsidRPr="000A3993">
              <w:rPr>
                <w:rFonts w:eastAsia="Times New Roman" w:cs="Times New Roman"/>
                <w:b/>
                <w:bCs/>
                <w:color w:val="000000"/>
                <w:sz w:val="20"/>
                <w:szCs w:val="20"/>
                <w:lang w:val="en-US"/>
              </w:rPr>
              <w:t>Akun</w:t>
            </w:r>
            <w:proofErr w:type="spellEnd"/>
          </w:p>
        </w:tc>
        <w:tc>
          <w:tcPr>
            <w:tcW w:w="2114" w:type="dxa"/>
            <w:tcBorders>
              <w:top w:val="single" w:sz="4" w:space="0" w:color="auto"/>
              <w:left w:val="nil"/>
              <w:bottom w:val="single" w:sz="4" w:space="0" w:color="auto"/>
              <w:right w:val="single" w:sz="4" w:space="0" w:color="auto"/>
            </w:tcBorders>
            <w:shd w:val="clear" w:color="000000" w:fill="A6A6A6"/>
            <w:vAlign w:val="center"/>
            <w:hideMark/>
          </w:tcPr>
          <w:p w:rsidR="000A3993" w:rsidRPr="000A3993" w:rsidRDefault="000A3993" w:rsidP="000A3993">
            <w:pPr>
              <w:spacing w:line="240" w:lineRule="auto"/>
              <w:contextualSpacing w:val="0"/>
              <w:jc w:val="center"/>
              <w:rPr>
                <w:rFonts w:eastAsia="Times New Roman" w:cs="Times New Roman"/>
                <w:b/>
                <w:bCs/>
                <w:color w:val="000000"/>
                <w:sz w:val="20"/>
                <w:szCs w:val="20"/>
                <w:lang w:val="en-US"/>
              </w:rPr>
            </w:pPr>
            <w:proofErr w:type="spellStart"/>
            <w:r w:rsidRPr="000A3993">
              <w:rPr>
                <w:rFonts w:eastAsia="Times New Roman" w:cs="Times New Roman"/>
                <w:b/>
                <w:bCs/>
                <w:color w:val="000000"/>
                <w:sz w:val="20"/>
                <w:szCs w:val="20"/>
                <w:lang w:val="en-US"/>
              </w:rPr>
              <w:t>Akun</w:t>
            </w:r>
            <w:proofErr w:type="spellEnd"/>
            <w:r w:rsidRPr="000A3993">
              <w:rPr>
                <w:rFonts w:eastAsia="Times New Roman" w:cs="Times New Roman"/>
                <w:b/>
                <w:bCs/>
                <w:color w:val="000000"/>
                <w:sz w:val="20"/>
                <w:szCs w:val="20"/>
                <w:lang w:val="en-US"/>
              </w:rPr>
              <w:t xml:space="preserve"> Level 4</w:t>
            </w:r>
          </w:p>
        </w:tc>
        <w:tc>
          <w:tcPr>
            <w:tcW w:w="990" w:type="dxa"/>
            <w:tcBorders>
              <w:top w:val="single" w:sz="4" w:space="0" w:color="auto"/>
              <w:left w:val="nil"/>
              <w:bottom w:val="single" w:sz="4" w:space="0" w:color="auto"/>
              <w:right w:val="single" w:sz="4" w:space="0" w:color="auto"/>
            </w:tcBorders>
            <w:shd w:val="clear" w:color="000000" w:fill="A6A6A6"/>
            <w:vAlign w:val="center"/>
            <w:hideMark/>
          </w:tcPr>
          <w:p w:rsidR="000A3993" w:rsidRPr="000A3993" w:rsidRDefault="000A3993" w:rsidP="000A3993">
            <w:pPr>
              <w:spacing w:line="240" w:lineRule="auto"/>
              <w:contextualSpacing w:val="0"/>
              <w:jc w:val="center"/>
              <w:rPr>
                <w:rFonts w:eastAsia="Times New Roman" w:cs="Times New Roman"/>
                <w:b/>
                <w:bCs/>
                <w:color w:val="000000"/>
                <w:sz w:val="20"/>
                <w:szCs w:val="20"/>
                <w:lang w:val="en-US"/>
              </w:rPr>
            </w:pPr>
            <w:proofErr w:type="spellStart"/>
            <w:r w:rsidRPr="000A3993">
              <w:rPr>
                <w:rFonts w:eastAsia="Times New Roman" w:cs="Times New Roman"/>
                <w:b/>
                <w:bCs/>
                <w:color w:val="000000"/>
                <w:sz w:val="20"/>
                <w:szCs w:val="20"/>
                <w:lang w:val="en-US"/>
              </w:rPr>
              <w:t>Kode</w:t>
            </w:r>
            <w:proofErr w:type="spellEnd"/>
            <w:r w:rsidRPr="000A3993">
              <w:rPr>
                <w:rFonts w:eastAsia="Times New Roman" w:cs="Times New Roman"/>
                <w:b/>
                <w:bCs/>
                <w:color w:val="000000"/>
                <w:sz w:val="20"/>
                <w:szCs w:val="20"/>
                <w:lang w:val="en-US"/>
              </w:rPr>
              <w:t xml:space="preserve"> </w:t>
            </w:r>
            <w:proofErr w:type="spellStart"/>
            <w:r w:rsidRPr="000A3993">
              <w:rPr>
                <w:rFonts w:eastAsia="Times New Roman" w:cs="Times New Roman"/>
                <w:b/>
                <w:bCs/>
                <w:color w:val="000000"/>
                <w:sz w:val="20"/>
                <w:szCs w:val="20"/>
                <w:lang w:val="en-US"/>
              </w:rPr>
              <w:t>Akun</w:t>
            </w:r>
            <w:proofErr w:type="spellEnd"/>
          </w:p>
        </w:tc>
        <w:tc>
          <w:tcPr>
            <w:tcW w:w="2970" w:type="dxa"/>
            <w:tcBorders>
              <w:top w:val="single" w:sz="4" w:space="0" w:color="auto"/>
              <w:left w:val="nil"/>
              <w:bottom w:val="single" w:sz="4" w:space="0" w:color="auto"/>
              <w:right w:val="single" w:sz="4" w:space="0" w:color="auto"/>
            </w:tcBorders>
            <w:shd w:val="clear" w:color="000000" w:fill="A6A6A6"/>
            <w:vAlign w:val="center"/>
            <w:hideMark/>
          </w:tcPr>
          <w:p w:rsidR="000A3993" w:rsidRPr="000A3993" w:rsidRDefault="000A3993" w:rsidP="000A3993">
            <w:pPr>
              <w:spacing w:line="240" w:lineRule="auto"/>
              <w:contextualSpacing w:val="0"/>
              <w:jc w:val="center"/>
              <w:rPr>
                <w:rFonts w:eastAsia="Times New Roman" w:cs="Times New Roman"/>
                <w:b/>
                <w:bCs/>
                <w:color w:val="000000"/>
                <w:sz w:val="20"/>
                <w:szCs w:val="20"/>
                <w:lang w:val="en-US"/>
              </w:rPr>
            </w:pPr>
            <w:proofErr w:type="spellStart"/>
            <w:r w:rsidRPr="000A3993">
              <w:rPr>
                <w:rFonts w:eastAsia="Times New Roman" w:cs="Times New Roman"/>
                <w:b/>
                <w:bCs/>
                <w:color w:val="000000"/>
                <w:sz w:val="20"/>
                <w:szCs w:val="20"/>
                <w:lang w:val="en-US"/>
              </w:rPr>
              <w:t>Akun</w:t>
            </w:r>
            <w:proofErr w:type="spellEnd"/>
            <w:r w:rsidRPr="000A3993">
              <w:rPr>
                <w:rFonts w:eastAsia="Times New Roman" w:cs="Times New Roman"/>
                <w:b/>
                <w:bCs/>
                <w:color w:val="000000"/>
                <w:sz w:val="20"/>
                <w:szCs w:val="20"/>
                <w:lang w:val="en-US"/>
              </w:rPr>
              <w:t xml:space="preserve"> Level 5</w:t>
            </w:r>
          </w:p>
        </w:tc>
      </w:tr>
      <w:tr w:rsidR="000A3993" w:rsidRPr="000A3993" w:rsidTr="000A3993">
        <w:trPr>
          <w:trHeight w:val="795"/>
        </w:trPr>
        <w:tc>
          <w:tcPr>
            <w:tcW w:w="429" w:type="dxa"/>
            <w:tcBorders>
              <w:top w:val="nil"/>
              <w:left w:val="single" w:sz="4" w:space="0" w:color="auto"/>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Dr</w:t>
            </w:r>
          </w:p>
        </w:tc>
        <w:tc>
          <w:tcPr>
            <w:tcW w:w="695"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4.2.3</w:t>
            </w:r>
          </w:p>
        </w:tc>
        <w:tc>
          <w:tcPr>
            <w:tcW w:w="1471"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proofErr w:type="spellStart"/>
            <w:r w:rsidRPr="000A3993">
              <w:rPr>
                <w:rFonts w:eastAsia="Times New Roman" w:cs="Times New Roman"/>
                <w:color w:val="000000"/>
                <w:sz w:val="20"/>
                <w:szCs w:val="20"/>
                <w:lang w:val="en-US"/>
              </w:rPr>
              <w:t>Pendapatan</w:t>
            </w:r>
            <w:proofErr w:type="spellEnd"/>
            <w:r w:rsidRPr="000A3993">
              <w:rPr>
                <w:rFonts w:eastAsia="Times New Roman" w:cs="Times New Roman"/>
                <w:color w:val="000000"/>
                <w:sz w:val="20"/>
                <w:szCs w:val="20"/>
                <w:lang w:val="en-US"/>
              </w:rPr>
              <w:t xml:space="preserve"> Transfer </w:t>
            </w:r>
            <w:proofErr w:type="spellStart"/>
            <w:r w:rsidRPr="000A3993">
              <w:rPr>
                <w:rFonts w:eastAsia="Times New Roman" w:cs="Times New Roman"/>
                <w:color w:val="000000"/>
                <w:sz w:val="20"/>
                <w:szCs w:val="20"/>
                <w:lang w:val="en-US"/>
              </w:rPr>
              <w:t>Pemerintah</w:t>
            </w:r>
            <w:proofErr w:type="spellEnd"/>
            <w:r w:rsidRPr="000A3993">
              <w:rPr>
                <w:rFonts w:eastAsia="Times New Roman" w:cs="Times New Roman"/>
                <w:color w:val="000000"/>
                <w:sz w:val="20"/>
                <w:szCs w:val="20"/>
                <w:lang w:val="en-US"/>
              </w:rPr>
              <w:t xml:space="preserve"> Daerah </w:t>
            </w:r>
            <w:proofErr w:type="spellStart"/>
            <w:r w:rsidRPr="000A3993">
              <w:rPr>
                <w:rFonts w:eastAsia="Times New Roman" w:cs="Times New Roman"/>
                <w:color w:val="000000"/>
                <w:sz w:val="20"/>
                <w:szCs w:val="20"/>
                <w:lang w:val="en-US"/>
              </w:rPr>
              <w:t>Lainnya</w:t>
            </w:r>
            <w:proofErr w:type="spellEnd"/>
            <w:r w:rsidRPr="000A3993">
              <w:rPr>
                <w:rFonts w:eastAsia="Times New Roman" w:cs="Times New Roman"/>
                <w:color w:val="000000"/>
                <w:sz w:val="20"/>
                <w:szCs w:val="20"/>
                <w:lang w:val="en-US"/>
              </w:rPr>
              <w:t xml:space="preserve"> - LRA</w:t>
            </w:r>
          </w:p>
        </w:tc>
        <w:tc>
          <w:tcPr>
            <w:tcW w:w="866"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4.2.3.01</w:t>
            </w:r>
          </w:p>
        </w:tc>
        <w:tc>
          <w:tcPr>
            <w:tcW w:w="2114"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proofErr w:type="spellStart"/>
            <w:r w:rsidRPr="000A3993">
              <w:rPr>
                <w:rFonts w:eastAsia="Times New Roman" w:cs="Times New Roman"/>
                <w:color w:val="000000"/>
                <w:sz w:val="20"/>
                <w:szCs w:val="20"/>
                <w:lang w:val="en-US"/>
              </w:rPr>
              <w:t>Pendapatan</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Bagi</w:t>
            </w:r>
            <w:proofErr w:type="spellEnd"/>
            <w:r w:rsidRPr="000A3993">
              <w:rPr>
                <w:rFonts w:eastAsia="Times New Roman" w:cs="Times New Roman"/>
                <w:color w:val="000000"/>
                <w:sz w:val="20"/>
                <w:szCs w:val="20"/>
                <w:lang w:val="en-US"/>
              </w:rPr>
              <w:t xml:space="preserve"> Hasil </w:t>
            </w:r>
            <w:proofErr w:type="spellStart"/>
            <w:r w:rsidRPr="000A3993">
              <w:rPr>
                <w:rFonts w:eastAsia="Times New Roman" w:cs="Times New Roman"/>
                <w:color w:val="000000"/>
                <w:sz w:val="20"/>
                <w:szCs w:val="20"/>
                <w:lang w:val="en-US"/>
              </w:rPr>
              <w:t>Pajak</w:t>
            </w:r>
            <w:proofErr w:type="spellEnd"/>
            <w:r w:rsidRPr="000A3993">
              <w:rPr>
                <w:rFonts w:eastAsia="Times New Roman" w:cs="Times New Roman"/>
                <w:color w:val="000000"/>
                <w:sz w:val="20"/>
                <w:szCs w:val="20"/>
                <w:lang w:val="en-US"/>
              </w:rPr>
              <w:t xml:space="preserve"> - LRA</w:t>
            </w:r>
          </w:p>
        </w:tc>
        <w:tc>
          <w:tcPr>
            <w:tcW w:w="990"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proofErr w:type="spellStart"/>
            <w:r w:rsidRPr="000A3993">
              <w:rPr>
                <w:rFonts w:eastAsia="Times New Roman" w:cs="Times New Roman"/>
                <w:color w:val="000000"/>
                <w:sz w:val="20"/>
                <w:szCs w:val="20"/>
                <w:lang w:val="en-US"/>
              </w:rPr>
              <w:t>semua</w:t>
            </w:r>
            <w:proofErr w:type="spellEnd"/>
          </w:p>
        </w:tc>
        <w:tc>
          <w:tcPr>
            <w:tcW w:w="2970"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proofErr w:type="spellStart"/>
            <w:r w:rsidRPr="000A3993">
              <w:rPr>
                <w:rFonts w:eastAsia="Times New Roman" w:cs="Times New Roman"/>
                <w:color w:val="000000"/>
                <w:sz w:val="20"/>
                <w:szCs w:val="20"/>
                <w:lang w:val="en-US"/>
              </w:rPr>
              <w:t>Semua</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sebesar</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nilai</w:t>
            </w:r>
            <w:proofErr w:type="spellEnd"/>
            <w:r w:rsidRPr="000A3993">
              <w:rPr>
                <w:rFonts w:eastAsia="Times New Roman" w:cs="Times New Roman"/>
                <w:color w:val="000000"/>
                <w:sz w:val="20"/>
                <w:szCs w:val="20"/>
                <w:lang w:val="en-US"/>
              </w:rPr>
              <w:t xml:space="preserve"> Transfer </w:t>
            </w:r>
            <w:proofErr w:type="spellStart"/>
            <w:r w:rsidRPr="000A3993">
              <w:rPr>
                <w:rFonts w:eastAsia="Times New Roman" w:cs="Times New Roman"/>
                <w:color w:val="000000"/>
                <w:sz w:val="20"/>
                <w:szCs w:val="20"/>
                <w:lang w:val="en-US"/>
              </w:rPr>
              <w:t>Bagi</w:t>
            </w:r>
            <w:proofErr w:type="spellEnd"/>
            <w:r w:rsidRPr="000A3993">
              <w:rPr>
                <w:rFonts w:eastAsia="Times New Roman" w:cs="Times New Roman"/>
                <w:color w:val="000000"/>
                <w:sz w:val="20"/>
                <w:szCs w:val="20"/>
                <w:lang w:val="en-US"/>
              </w:rPr>
              <w:t xml:space="preserve"> Hasil </w:t>
            </w:r>
            <w:proofErr w:type="spellStart"/>
            <w:r w:rsidRPr="000A3993">
              <w:rPr>
                <w:rFonts w:eastAsia="Times New Roman" w:cs="Times New Roman"/>
                <w:color w:val="000000"/>
                <w:sz w:val="20"/>
                <w:szCs w:val="20"/>
                <w:lang w:val="en-US"/>
              </w:rPr>
              <w:t>dari</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pemda</w:t>
            </w:r>
            <w:proofErr w:type="spellEnd"/>
            <w:r w:rsidRPr="000A3993">
              <w:rPr>
                <w:rFonts w:eastAsia="Times New Roman" w:cs="Times New Roman"/>
                <w:color w:val="000000"/>
                <w:sz w:val="20"/>
                <w:szCs w:val="20"/>
                <w:lang w:val="en-US"/>
              </w:rPr>
              <w:t xml:space="preserve"> di:</w:t>
            </w:r>
          </w:p>
        </w:tc>
      </w:tr>
      <w:tr w:rsidR="000A3993" w:rsidRPr="000A3993" w:rsidTr="000A3993">
        <w:trPr>
          <w:trHeight w:val="525"/>
        </w:trPr>
        <w:tc>
          <w:tcPr>
            <w:tcW w:w="429" w:type="dxa"/>
            <w:tcBorders>
              <w:top w:val="nil"/>
              <w:left w:val="single" w:sz="4" w:space="0" w:color="auto"/>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w:t>
            </w:r>
          </w:p>
        </w:tc>
        <w:tc>
          <w:tcPr>
            <w:tcW w:w="695"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w:t>
            </w:r>
          </w:p>
        </w:tc>
        <w:tc>
          <w:tcPr>
            <w:tcW w:w="1471"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w:t>
            </w:r>
          </w:p>
        </w:tc>
        <w:tc>
          <w:tcPr>
            <w:tcW w:w="866"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4.2.3.02</w:t>
            </w:r>
          </w:p>
        </w:tc>
        <w:tc>
          <w:tcPr>
            <w:tcW w:w="2114"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proofErr w:type="spellStart"/>
            <w:r w:rsidRPr="000A3993">
              <w:rPr>
                <w:rFonts w:eastAsia="Times New Roman" w:cs="Times New Roman"/>
                <w:color w:val="000000"/>
                <w:sz w:val="20"/>
                <w:szCs w:val="20"/>
                <w:lang w:val="en-US"/>
              </w:rPr>
              <w:t>Pendapatan</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Bagi</w:t>
            </w:r>
            <w:proofErr w:type="spellEnd"/>
            <w:r w:rsidRPr="000A3993">
              <w:rPr>
                <w:rFonts w:eastAsia="Times New Roman" w:cs="Times New Roman"/>
                <w:color w:val="000000"/>
                <w:sz w:val="20"/>
                <w:szCs w:val="20"/>
                <w:lang w:val="en-US"/>
              </w:rPr>
              <w:t xml:space="preserve"> Hasil </w:t>
            </w:r>
            <w:proofErr w:type="spellStart"/>
            <w:r w:rsidRPr="000A3993">
              <w:rPr>
                <w:rFonts w:eastAsia="Times New Roman" w:cs="Times New Roman"/>
                <w:color w:val="000000"/>
                <w:sz w:val="20"/>
                <w:szCs w:val="20"/>
                <w:lang w:val="en-US"/>
              </w:rPr>
              <w:t>Lainnya</w:t>
            </w:r>
            <w:proofErr w:type="spellEnd"/>
            <w:r w:rsidRPr="000A3993">
              <w:rPr>
                <w:rFonts w:eastAsia="Times New Roman" w:cs="Times New Roman"/>
                <w:color w:val="000000"/>
                <w:sz w:val="20"/>
                <w:szCs w:val="20"/>
                <w:lang w:val="en-US"/>
              </w:rPr>
              <w:t xml:space="preserve"> - LRA</w:t>
            </w:r>
          </w:p>
        </w:tc>
        <w:tc>
          <w:tcPr>
            <w:tcW w:w="990"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w:t>
            </w:r>
          </w:p>
        </w:tc>
        <w:tc>
          <w:tcPr>
            <w:tcW w:w="2970"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provinsi</w:t>
            </w:r>
            <w:proofErr w:type="spellEnd"/>
            <w:r w:rsidRPr="000A3993">
              <w:rPr>
                <w:rFonts w:eastAsia="Times New Roman" w:cs="Times New Roman"/>
                <w:color w:val="000000"/>
                <w:sz w:val="20"/>
                <w:szCs w:val="20"/>
                <w:lang w:val="en-US"/>
              </w:rPr>
              <w:t xml:space="preserve">/regional </w:t>
            </w:r>
            <w:proofErr w:type="spellStart"/>
            <w:r w:rsidRPr="000A3993">
              <w:rPr>
                <w:rFonts w:eastAsia="Times New Roman" w:cs="Times New Roman"/>
                <w:color w:val="000000"/>
                <w:sz w:val="20"/>
                <w:szCs w:val="20"/>
                <w:lang w:val="en-US"/>
              </w:rPr>
              <w:t>bersangkutan</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untuk</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tingkat</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provinsi</w:t>
            </w:r>
            <w:proofErr w:type="spellEnd"/>
            <w:r w:rsidRPr="000A3993">
              <w:rPr>
                <w:rFonts w:eastAsia="Times New Roman" w:cs="Times New Roman"/>
                <w:color w:val="000000"/>
                <w:sz w:val="20"/>
                <w:szCs w:val="20"/>
                <w:lang w:val="en-US"/>
              </w:rPr>
              <w:t xml:space="preserve">/regional; </w:t>
            </w:r>
            <w:proofErr w:type="spellStart"/>
            <w:r w:rsidRPr="000A3993">
              <w:rPr>
                <w:rFonts w:eastAsia="Times New Roman" w:cs="Times New Roman"/>
                <w:color w:val="000000"/>
                <w:sz w:val="20"/>
                <w:szCs w:val="20"/>
                <w:lang w:val="en-US"/>
              </w:rPr>
              <w:t>atau</w:t>
            </w:r>
            <w:proofErr w:type="spellEnd"/>
          </w:p>
        </w:tc>
      </w:tr>
      <w:tr w:rsidR="000A3993" w:rsidRPr="000A3993" w:rsidTr="000A3993">
        <w:trPr>
          <w:trHeight w:val="375"/>
        </w:trPr>
        <w:tc>
          <w:tcPr>
            <w:tcW w:w="429" w:type="dxa"/>
            <w:tcBorders>
              <w:top w:val="nil"/>
              <w:left w:val="single" w:sz="4" w:space="0" w:color="auto"/>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w:t>
            </w:r>
          </w:p>
        </w:tc>
        <w:tc>
          <w:tcPr>
            <w:tcW w:w="695"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w:t>
            </w:r>
          </w:p>
        </w:tc>
        <w:tc>
          <w:tcPr>
            <w:tcW w:w="1471"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w:t>
            </w:r>
          </w:p>
        </w:tc>
        <w:tc>
          <w:tcPr>
            <w:tcW w:w="866"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w:t>
            </w:r>
          </w:p>
        </w:tc>
        <w:tc>
          <w:tcPr>
            <w:tcW w:w="2114"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w:t>
            </w:r>
          </w:p>
        </w:tc>
        <w:tc>
          <w:tcPr>
            <w:tcW w:w="990"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w:t>
            </w:r>
          </w:p>
        </w:tc>
        <w:tc>
          <w:tcPr>
            <w:tcW w:w="2970"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seluruh</w:t>
            </w:r>
            <w:proofErr w:type="spellEnd"/>
            <w:r w:rsidRPr="000A3993">
              <w:rPr>
                <w:rFonts w:eastAsia="Times New Roman" w:cs="Times New Roman"/>
                <w:color w:val="000000"/>
                <w:sz w:val="20"/>
                <w:szCs w:val="20"/>
                <w:lang w:val="en-US"/>
              </w:rPr>
              <w:t xml:space="preserve"> Indonesia </w:t>
            </w:r>
            <w:proofErr w:type="spellStart"/>
            <w:r w:rsidRPr="000A3993">
              <w:rPr>
                <w:rFonts w:eastAsia="Times New Roman" w:cs="Times New Roman"/>
                <w:color w:val="000000"/>
                <w:sz w:val="20"/>
                <w:szCs w:val="20"/>
                <w:lang w:val="en-US"/>
              </w:rPr>
              <w:t>untuk</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tingkat</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nasional</w:t>
            </w:r>
            <w:proofErr w:type="spellEnd"/>
            <w:r w:rsidRPr="000A3993">
              <w:rPr>
                <w:rFonts w:eastAsia="Times New Roman" w:cs="Times New Roman"/>
                <w:color w:val="000000"/>
                <w:sz w:val="20"/>
                <w:szCs w:val="20"/>
                <w:lang w:val="en-US"/>
              </w:rPr>
              <w:t>)</w:t>
            </w:r>
          </w:p>
        </w:tc>
      </w:tr>
      <w:tr w:rsidR="000A3993" w:rsidRPr="000A3993" w:rsidTr="000A3993">
        <w:trPr>
          <w:trHeight w:val="585"/>
        </w:trPr>
        <w:tc>
          <w:tcPr>
            <w:tcW w:w="429" w:type="dxa"/>
            <w:tcBorders>
              <w:top w:val="nil"/>
              <w:left w:val="single" w:sz="4" w:space="0" w:color="auto"/>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Cr</w:t>
            </w:r>
          </w:p>
        </w:tc>
        <w:tc>
          <w:tcPr>
            <w:tcW w:w="695"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6.1.1</w:t>
            </w:r>
          </w:p>
        </w:tc>
        <w:tc>
          <w:tcPr>
            <w:tcW w:w="1471"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xml:space="preserve">Transfer </w:t>
            </w:r>
            <w:proofErr w:type="spellStart"/>
            <w:r w:rsidRPr="000A3993">
              <w:rPr>
                <w:rFonts w:eastAsia="Times New Roman" w:cs="Times New Roman"/>
                <w:color w:val="000000"/>
                <w:sz w:val="20"/>
                <w:szCs w:val="20"/>
                <w:lang w:val="en-US"/>
              </w:rPr>
              <w:t>Bagi</w:t>
            </w:r>
            <w:proofErr w:type="spellEnd"/>
            <w:r w:rsidRPr="000A3993">
              <w:rPr>
                <w:rFonts w:eastAsia="Times New Roman" w:cs="Times New Roman"/>
                <w:color w:val="000000"/>
                <w:sz w:val="20"/>
                <w:szCs w:val="20"/>
                <w:lang w:val="en-US"/>
              </w:rPr>
              <w:t xml:space="preserve"> Hasil </w:t>
            </w:r>
            <w:proofErr w:type="spellStart"/>
            <w:r w:rsidRPr="000A3993">
              <w:rPr>
                <w:rFonts w:eastAsia="Times New Roman" w:cs="Times New Roman"/>
                <w:color w:val="000000"/>
                <w:sz w:val="20"/>
                <w:szCs w:val="20"/>
                <w:lang w:val="en-US"/>
              </w:rPr>
              <w:t>Pajak</w:t>
            </w:r>
            <w:proofErr w:type="spellEnd"/>
            <w:r w:rsidRPr="000A3993">
              <w:rPr>
                <w:rFonts w:eastAsia="Times New Roman" w:cs="Times New Roman"/>
                <w:color w:val="000000"/>
                <w:sz w:val="20"/>
                <w:szCs w:val="20"/>
                <w:lang w:val="en-US"/>
              </w:rPr>
              <w:t xml:space="preserve"> Daerah</w:t>
            </w:r>
          </w:p>
        </w:tc>
        <w:tc>
          <w:tcPr>
            <w:tcW w:w="866"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6.1.1.01</w:t>
            </w:r>
          </w:p>
        </w:tc>
        <w:tc>
          <w:tcPr>
            <w:tcW w:w="2114"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xml:space="preserve">Transfer </w:t>
            </w:r>
            <w:proofErr w:type="spellStart"/>
            <w:r w:rsidRPr="000A3993">
              <w:rPr>
                <w:rFonts w:eastAsia="Times New Roman" w:cs="Times New Roman"/>
                <w:color w:val="000000"/>
                <w:sz w:val="20"/>
                <w:szCs w:val="20"/>
                <w:lang w:val="en-US"/>
              </w:rPr>
              <w:t>Bagi</w:t>
            </w:r>
            <w:proofErr w:type="spellEnd"/>
            <w:r w:rsidRPr="000A3993">
              <w:rPr>
                <w:rFonts w:eastAsia="Times New Roman" w:cs="Times New Roman"/>
                <w:color w:val="000000"/>
                <w:sz w:val="20"/>
                <w:szCs w:val="20"/>
                <w:lang w:val="en-US"/>
              </w:rPr>
              <w:t xml:space="preserve"> Hasil </w:t>
            </w:r>
            <w:proofErr w:type="spellStart"/>
            <w:r w:rsidRPr="000A3993">
              <w:rPr>
                <w:rFonts w:eastAsia="Times New Roman" w:cs="Times New Roman"/>
                <w:color w:val="000000"/>
                <w:sz w:val="20"/>
                <w:szCs w:val="20"/>
                <w:lang w:val="en-US"/>
              </w:rPr>
              <w:t>Pajak</w:t>
            </w:r>
            <w:proofErr w:type="spellEnd"/>
            <w:r w:rsidRPr="000A3993">
              <w:rPr>
                <w:rFonts w:eastAsia="Times New Roman" w:cs="Times New Roman"/>
                <w:color w:val="000000"/>
                <w:sz w:val="20"/>
                <w:szCs w:val="20"/>
                <w:lang w:val="en-US"/>
              </w:rPr>
              <w:t xml:space="preserve"> Daerah </w:t>
            </w:r>
            <w:proofErr w:type="spellStart"/>
            <w:r w:rsidRPr="000A3993">
              <w:rPr>
                <w:rFonts w:eastAsia="Times New Roman" w:cs="Times New Roman"/>
                <w:color w:val="000000"/>
                <w:sz w:val="20"/>
                <w:szCs w:val="20"/>
                <w:lang w:val="en-US"/>
              </w:rPr>
              <w:t>Kepada</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Pemerintahan</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Kabupaten</w:t>
            </w:r>
            <w:proofErr w:type="spellEnd"/>
            <w:r w:rsidRPr="000A3993">
              <w:rPr>
                <w:rFonts w:eastAsia="Times New Roman" w:cs="Times New Roman"/>
                <w:color w:val="000000"/>
                <w:sz w:val="20"/>
                <w:szCs w:val="20"/>
                <w:lang w:val="en-US"/>
              </w:rPr>
              <w:t>/Kota</w:t>
            </w:r>
          </w:p>
        </w:tc>
        <w:tc>
          <w:tcPr>
            <w:tcW w:w="990"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6.1.1.01.01</w:t>
            </w:r>
          </w:p>
        </w:tc>
        <w:tc>
          <w:tcPr>
            <w:tcW w:w="2970"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xml:space="preserve">Transfer </w:t>
            </w:r>
            <w:proofErr w:type="spellStart"/>
            <w:r w:rsidRPr="000A3993">
              <w:rPr>
                <w:rFonts w:eastAsia="Times New Roman" w:cs="Times New Roman"/>
                <w:color w:val="000000"/>
                <w:sz w:val="20"/>
                <w:szCs w:val="20"/>
                <w:lang w:val="en-US"/>
              </w:rPr>
              <w:t>Bagi</w:t>
            </w:r>
            <w:proofErr w:type="spellEnd"/>
            <w:r w:rsidRPr="000A3993">
              <w:rPr>
                <w:rFonts w:eastAsia="Times New Roman" w:cs="Times New Roman"/>
                <w:color w:val="000000"/>
                <w:sz w:val="20"/>
                <w:szCs w:val="20"/>
                <w:lang w:val="en-US"/>
              </w:rPr>
              <w:t xml:space="preserve"> Hasil </w:t>
            </w:r>
            <w:proofErr w:type="spellStart"/>
            <w:r w:rsidRPr="000A3993">
              <w:rPr>
                <w:rFonts w:eastAsia="Times New Roman" w:cs="Times New Roman"/>
                <w:color w:val="000000"/>
                <w:sz w:val="20"/>
                <w:szCs w:val="20"/>
                <w:lang w:val="en-US"/>
              </w:rPr>
              <w:t>Pajak</w:t>
            </w:r>
            <w:proofErr w:type="spellEnd"/>
            <w:r w:rsidRPr="000A3993">
              <w:rPr>
                <w:rFonts w:eastAsia="Times New Roman" w:cs="Times New Roman"/>
                <w:color w:val="000000"/>
                <w:sz w:val="20"/>
                <w:szCs w:val="20"/>
                <w:lang w:val="en-US"/>
              </w:rPr>
              <w:t xml:space="preserve"> Daerah </w:t>
            </w:r>
            <w:proofErr w:type="spellStart"/>
            <w:r w:rsidRPr="000A3993">
              <w:rPr>
                <w:rFonts w:eastAsia="Times New Roman" w:cs="Times New Roman"/>
                <w:color w:val="000000"/>
                <w:sz w:val="20"/>
                <w:szCs w:val="20"/>
                <w:lang w:val="en-US"/>
              </w:rPr>
              <w:t>Kepada</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Pemerintahan</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Kabupaten</w:t>
            </w:r>
            <w:proofErr w:type="spellEnd"/>
            <w:r w:rsidRPr="000A3993">
              <w:rPr>
                <w:rFonts w:eastAsia="Times New Roman" w:cs="Times New Roman"/>
                <w:color w:val="000000"/>
                <w:sz w:val="20"/>
                <w:szCs w:val="20"/>
                <w:lang w:val="en-US"/>
              </w:rPr>
              <w:t xml:space="preserve">/Kota ...... </w:t>
            </w:r>
          </w:p>
        </w:tc>
      </w:tr>
      <w:tr w:rsidR="000A3993" w:rsidRPr="000A3993" w:rsidTr="000A3993">
        <w:trPr>
          <w:trHeight w:val="690"/>
        </w:trPr>
        <w:tc>
          <w:tcPr>
            <w:tcW w:w="429" w:type="dxa"/>
            <w:tcBorders>
              <w:top w:val="nil"/>
              <w:left w:val="single" w:sz="4" w:space="0" w:color="auto"/>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Cr</w:t>
            </w:r>
          </w:p>
        </w:tc>
        <w:tc>
          <w:tcPr>
            <w:tcW w:w="695"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6.1.2</w:t>
            </w:r>
          </w:p>
        </w:tc>
        <w:tc>
          <w:tcPr>
            <w:tcW w:w="1471"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xml:space="preserve">Transfer </w:t>
            </w:r>
            <w:proofErr w:type="spellStart"/>
            <w:r w:rsidRPr="000A3993">
              <w:rPr>
                <w:rFonts w:eastAsia="Times New Roman" w:cs="Times New Roman"/>
                <w:color w:val="000000"/>
                <w:sz w:val="20"/>
                <w:szCs w:val="20"/>
                <w:lang w:val="en-US"/>
              </w:rPr>
              <w:t>Bagi</w:t>
            </w:r>
            <w:proofErr w:type="spellEnd"/>
            <w:r w:rsidRPr="000A3993">
              <w:rPr>
                <w:rFonts w:eastAsia="Times New Roman" w:cs="Times New Roman"/>
                <w:color w:val="000000"/>
                <w:sz w:val="20"/>
                <w:szCs w:val="20"/>
                <w:lang w:val="en-US"/>
              </w:rPr>
              <w:t xml:space="preserve"> Hasil </w:t>
            </w:r>
            <w:proofErr w:type="spellStart"/>
            <w:r w:rsidRPr="000A3993">
              <w:rPr>
                <w:rFonts w:eastAsia="Times New Roman" w:cs="Times New Roman"/>
                <w:color w:val="000000"/>
                <w:sz w:val="20"/>
                <w:szCs w:val="20"/>
                <w:lang w:val="en-US"/>
              </w:rPr>
              <w:t>Pendapatan</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Lainnya</w:t>
            </w:r>
            <w:proofErr w:type="spellEnd"/>
          </w:p>
        </w:tc>
        <w:tc>
          <w:tcPr>
            <w:tcW w:w="866"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6.1.2.01</w:t>
            </w:r>
          </w:p>
        </w:tc>
        <w:tc>
          <w:tcPr>
            <w:tcW w:w="2114"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xml:space="preserve">Transfer </w:t>
            </w:r>
            <w:proofErr w:type="spellStart"/>
            <w:r w:rsidRPr="000A3993">
              <w:rPr>
                <w:rFonts w:eastAsia="Times New Roman" w:cs="Times New Roman"/>
                <w:color w:val="000000"/>
                <w:sz w:val="20"/>
                <w:szCs w:val="20"/>
                <w:lang w:val="en-US"/>
              </w:rPr>
              <w:t>Bagi</w:t>
            </w:r>
            <w:proofErr w:type="spellEnd"/>
            <w:r w:rsidRPr="000A3993">
              <w:rPr>
                <w:rFonts w:eastAsia="Times New Roman" w:cs="Times New Roman"/>
                <w:color w:val="000000"/>
                <w:sz w:val="20"/>
                <w:szCs w:val="20"/>
                <w:lang w:val="en-US"/>
              </w:rPr>
              <w:t xml:space="preserve"> Hasil </w:t>
            </w:r>
            <w:proofErr w:type="spellStart"/>
            <w:r w:rsidRPr="000A3993">
              <w:rPr>
                <w:rFonts w:eastAsia="Times New Roman" w:cs="Times New Roman"/>
                <w:color w:val="000000"/>
                <w:sz w:val="20"/>
                <w:szCs w:val="20"/>
                <w:lang w:val="en-US"/>
              </w:rPr>
              <w:t>Pendapatan</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Lainnya</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Kepada</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Pemerintahan</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Kabupaten</w:t>
            </w:r>
            <w:proofErr w:type="spellEnd"/>
            <w:r w:rsidRPr="000A3993">
              <w:rPr>
                <w:rFonts w:eastAsia="Times New Roman" w:cs="Times New Roman"/>
                <w:color w:val="000000"/>
                <w:sz w:val="20"/>
                <w:szCs w:val="20"/>
                <w:lang w:val="en-US"/>
              </w:rPr>
              <w:t>/Kota</w:t>
            </w:r>
          </w:p>
        </w:tc>
        <w:tc>
          <w:tcPr>
            <w:tcW w:w="990"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6.1.1.01.01</w:t>
            </w:r>
          </w:p>
        </w:tc>
        <w:tc>
          <w:tcPr>
            <w:tcW w:w="2970"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xml:space="preserve">Transfer </w:t>
            </w:r>
            <w:proofErr w:type="spellStart"/>
            <w:r w:rsidRPr="000A3993">
              <w:rPr>
                <w:rFonts w:eastAsia="Times New Roman" w:cs="Times New Roman"/>
                <w:color w:val="000000"/>
                <w:sz w:val="20"/>
                <w:szCs w:val="20"/>
                <w:lang w:val="en-US"/>
              </w:rPr>
              <w:t>Bagi</w:t>
            </w:r>
            <w:proofErr w:type="spellEnd"/>
            <w:r w:rsidRPr="000A3993">
              <w:rPr>
                <w:rFonts w:eastAsia="Times New Roman" w:cs="Times New Roman"/>
                <w:color w:val="000000"/>
                <w:sz w:val="20"/>
                <w:szCs w:val="20"/>
                <w:lang w:val="en-US"/>
              </w:rPr>
              <w:t xml:space="preserve"> Hasil </w:t>
            </w:r>
            <w:proofErr w:type="spellStart"/>
            <w:r w:rsidRPr="000A3993">
              <w:rPr>
                <w:rFonts w:eastAsia="Times New Roman" w:cs="Times New Roman"/>
                <w:color w:val="000000"/>
                <w:sz w:val="20"/>
                <w:szCs w:val="20"/>
                <w:lang w:val="en-US"/>
              </w:rPr>
              <w:t>Pendapatan</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Lainnya</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Kepada</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Pemerintahan</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Kabupaten</w:t>
            </w:r>
            <w:proofErr w:type="spellEnd"/>
            <w:r w:rsidRPr="000A3993">
              <w:rPr>
                <w:rFonts w:eastAsia="Times New Roman" w:cs="Times New Roman"/>
                <w:color w:val="000000"/>
                <w:sz w:val="20"/>
                <w:szCs w:val="20"/>
                <w:lang w:val="en-US"/>
              </w:rPr>
              <w:t xml:space="preserve">/Kota ......... </w:t>
            </w:r>
          </w:p>
        </w:tc>
      </w:tr>
      <w:tr w:rsidR="000A3993" w:rsidRPr="000A3993" w:rsidTr="000A3993">
        <w:trPr>
          <w:trHeight w:val="900"/>
        </w:trPr>
        <w:tc>
          <w:tcPr>
            <w:tcW w:w="429" w:type="dxa"/>
            <w:tcBorders>
              <w:top w:val="nil"/>
              <w:left w:val="single" w:sz="4" w:space="0" w:color="auto"/>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Dr</w:t>
            </w:r>
          </w:p>
        </w:tc>
        <w:tc>
          <w:tcPr>
            <w:tcW w:w="695"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4.2.3</w:t>
            </w:r>
          </w:p>
        </w:tc>
        <w:tc>
          <w:tcPr>
            <w:tcW w:w="1471"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proofErr w:type="spellStart"/>
            <w:r w:rsidRPr="000A3993">
              <w:rPr>
                <w:rFonts w:eastAsia="Times New Roman" w:cs="Times New Roman"/>
                <w:color w:val="000000"/>
                <w:sz w:val="20"/>
                <w:szCs w:val="20"/>
                <w:lang w:val="en-US"/>
              </w:rPr>
              <w:t>Pendapatan</w:t>
            </w:r>
            <w:proofErr w:type="spellEnd"/>
            <w:r w:rsidRPr="000A3993">
              <w:rPr>
                <w:rFonts w:eastAsia="Times New Roman" w:cs="Times New Roman"/>
                <w:color w:val="000000"/>
                <w:sz w:val="20"/>
                <w:szCs w:val="20"/>
                <w:lang w:val="en-US"/>
              </w:rPr>
              <w:t xml:space="preserve"> Transfer </w:t>
            </w:r>
            <w:proofErr w:type="spellStart"/>
            <w:r w:rsidRPr="000A3993">
              <w:rPr>
                <w:rFonts w:eastAsia="Times New Roman" w:cs="Times New Roman"/>
                <w:color w:val="000000"/>
                <w:sz w:val="20"/>
                <w:szCs w:val="20"/>
                <w:lang w:val="en-US"/>
              </w:rPr>
              <w:t>Pemerintah</w:t>
            </w:r>
            <w:proofErr w:type="spellEnd"/>
            <w:r w:rsidRPr="000A3993">
              <w:rPr>
                <w:rFonts w:eastAsia="Times New Roman" w:cs="Times New Roman"/>
                <w:color w:val="000000"/>
                <w:sz w:val="20"/>
                <w:szCs w:val="20"/>
                <w:lang w:val="en-US"/>
              </w:rPr>
              <w:t xml:space="preserve"> Daerah </w:t>
            </w:r>
            <w:proofErr w:type="spellStart"/>
            <w:r w:rsidRPr="000A3993">
              <w:rPr>
                <w:rFonts w:eastAsia="Times New Roman" w:cs="Times New Roman"/>
                <w:color w:val="000000"/>
                <w:sz w:val="20"/>
                <w:szCs w:val="20"/>
                <w:lang w:val="en-US"/>
              </w:rPr>
              <w:t>Lainnya</w:t>
            </w:r>
            <w:proofErr w:type="spellEnd"/>
            <w:r w:rsidRPr="000A3993">
              <w:rPr>
                <w:rFonts w:eastAsia="Times New Roman" w:cs="Times New Roman"/>
                <w:color w:val="000000"/>
                <w:sz w:val="20"/>
                <w:szCs w:val="20"/>
                <w:lang w:val="en-US"/>
              </w:rPr>
              <w:t xml:space="preserve"> - LRA</w:t>
            </w:r>
          </w:p>
        </w:tc>
        <w:tc>
          <w:tcPr>
            <w:tcW w:w="866"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4.2.3.03</w:t>
            </w:r>
          </w:p>
        </w:tc>
        <w:tc>
          <w:tcPr>
            <w:tcW w:w="2114"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proofErr w:type="spellStart"/>
            <w:r w:rsidRPr="000A3993">
              <w:rPr>
                <w:rFonts w:eastAsia="Times New Roman" w:cs="Times New Roman"/>
                <w:color w:val="000000"/>
                <w:sz w:val="20"/>
                <w:szCs w:val="20"/>
                <w:lang w:val="en-US"/>
              </w:rPr>
              <w:t>Pendapatan</w:t>
            </w:r>
            <w:proofErr w:type="spellEnd"/>
            <w:r w:rsidRPr="000A3993">
              <w:rPr>
                <w:rFonts w:eastAsia="Times New Roman" w:cs="Times New Roman"/>
                <w:color w:val="000000"/>
                <w:sz w:val="20"/>
                <w:szCs w:val="20"/>
                <w:lang w:val="en-US"/>
              </w:rPr>
              <w:t xml:space="preserve"> Dana </w:t>
            </w:r>
            <w:proofErr w:type="spellStart"/>
            <w:r w:rsidRPr="000A3993">
              <w:rPr>
                <w:rFonts w:eastAsia="Times New Roman" w:cs="Times New Roman"/>
                <w:color w:val="000000"/>
                <w:sz w:val="20"/>
                <w:szCs w:val="20"/>
                <w:lang w:val="en-US"/>
              </w:rPr>
              <w:t>Otonomi</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Khusus</w:t>
            </w:r>
            <w:proofErr w:type="spellEnd"/>
            <w:r w:rsidRPr="000A3993">
              <w:rPr>
                <w:rFonts w:eastAsia="Times New Roman" w:cs="Times New Roman"/>
                <w:color w:val="000000"/>
                <w:sz w:val="20"/>
                <w:szCs w:val="20"/>
                <w:lang w:val="en-US"/>
              </w:rPr>
              <w:t xml:space="preserve"> - LRA</w:t>
            </w:r>
          </w:p>
        </w:tc>
        <w:tc>
          <w:tcPr>
            <w:tcW w:w="990"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4.2.3.03.01</w:t>
            </w:r>
          </w:p>
        </w:tc>
        <w:tc>
          <w:tcPr>
            <w:tcW w:w="2970"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proofErr w:type="spellStart"/>
            <w:r w:rsidRPr="000A3993">
              <w:rPr>
                <w:rFonts w:eastAsia="Times New Roman" w:cs="Times New Roman"/>
                <w:color w:val="000000"/>
                <w:sz w:val="20"/>
                <w:szCs w:val="20"/>
                <w:lang w:val="en-US"/>
              </w:rPr>
              <w:t>Pendapatan</w:t>
            </w:r>
            <w:proofErr w:type="spellEnd"/>
            <w:r w:rsidRPr="000A3993">
              <w:rPr>
                <w:rFonts w:eastAsia="Times New Roman" w:cs="Times New Roman"/>
                <w:color w:val="000000"/>
                <w:sz w:val="20"/>
                <w:szCs w:val="20"/>
                <w:lang w:val="en-US"/>
              </w:rPr>
              <w:t xml:space="preserve"> Dana </w:t>
            </w:r>
            <w:proofErr w:type="spellStart"/>
            <w:r w:rsidRPr="000A3993">
              <w:rPr>
                <w:rFonts w:eastAsia="Times New Roman" w:cs="Times New Roman"/>
                <w:color w:val="000000"/>
                <w:sz w:val="20"/>
                <w:szCs w:val="20"/>
                <w:lang w:val="en-US"/>
              </w:rPr>
              <w:t>Otonomi</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Khusus</w:t>
            </w:r>
            <w:proofErr w:type="spellEnd"/>
            <w:r w:rsidRPr="000A3993">
              <w:rPr>
                <w:rFonts w:eastAsia="Times New Roman" w:cs="Times New Roman"/>
                <w:color w:val="000000"/>
                <w:sz w:val="20"/>
                <w:szCs w:val="20"/>
                <w:lang w:val="en-US"/>
              </w:rPr>
              <w:t xml:space="preserve"> - LRA</w:t>
            </w:r>
          </w:p>
        </w:tc>
      </w:tr>
      <w:tr w:rsidR="000A3993" w:rsidRPr="000A3993" w:rsidTr="000A3993">
        <w:trPr>
          <w:trHeight w:val="615"/>
        </w:trPr>
        <w:tc>
          <w:tcPr>
            <w:tcW w:w="429" w:type="dxa"/>
            <w:tcBorders>
              <w:top w:val="nil"/>
              <w:left w:val="single" w:sz="4" w:space="0" w:color="auto"/>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Cr</w:t>
            </w:r>
          </w:p>
        </w:tc>
        <w:tc>
          <w:tcPr>
            <w:tcW w:w="695"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6.2.4</w:t>
            </w:r>
          </w:p>
        </w:tc>
        <w:tc>
          <w:tcPr>
            <w:tcW w:w="1471"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xml:space="preserve">Transfer Dana </w:t>
            </w:r>
            <w:proofErr w:type="spellStart"/>
            <w:r w:rsidRPr="000A3993">
              <w:rPr>
                <w:rFonts w:eastAsia="Times New Roman" w:cs="Times New Roman"/>
                <w:color w:val="000000"/>
                <w:sz w:val="20"/>
                <w:szCs w:val="20"/>
                <w:lang w:val="en-US"/>
              </w:rPr>
              <w:t>Otonomi</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Khusus</w:t>
            </w:r>
            <w:proofErr w:type="spellEnd"/>
          </w:p>
        </w:tc>
        <w:tc>
          <w:tcPr>
            <w:tcW w:w="866"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6.2.4.01</w:t>
            </w:r>
          </w:p>
        </w:tc>
        <w:tc>
          <w:tcPr>
            <w:tcW w:w="2114"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xml:space="preserve">Transfer Dana </w:t>
            </w:r>
            <w:proofErr w:type="spellStart"/>
            <w:r w:rsidRPr="000A3993">
              <w:rPr>
                <w:rFonts w:eastAsia="Times New Roman" w:cs="Times New Roman"/>
                <w:color w:val="000000"/>
                <w:sz w:val="20"/>
                <w:szCs w:val="20"/>
                <w:lang w:val="en-US"/>
              </w:rPr>
              <w:t>Otsus</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Kabupaten</w:t>
            </w:r>
            <w:proofErr w:type="spellEnd"/>
            <w:r w:rsidRPr="000A3993">
              <w:rPr>
                <w:rFonts w:eastAsia="Times New Roman" w:cs="Times New Roman"/>
                <w:color w:val="000000"/>
                <w:sz w:val="20"/>
                <w:szCs w:val="20"/>
                <w:lang w:val="en-US"/>
              </w:rPr>
              <w:t>/Kota</w:t>
            </w:r>
          </w:p>
        </w:tc>
        <w:tc>
          <w:tcPr>
            <w:tcW w:w="990"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6.2.4.01.01</w:t>
            </w:r>
          </w:p>
        </w:tc>
        <w:tc>
          <w:tcPr>
            <w:tcW w:w="2970"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xml:space="preserve">Transfer Dana </w:t>
            </w:r>
            <w:proofErr w:type="spellStart"/>
            <w:r w:rsidRPr="000A3993">
              <w:rPr>
                <w:rFonts w:eastAsia="Times New Roman" w:cs="Times New Roman"/>
                <w:color w:val="000000"/>
                <w:sz w:val="20"/>
                <w:szCs w:val="20"/>
                <w:lang w:val="en-US"/>
              </w:rPr>
              <w:t>Otsus</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Kabupaten</w:t>
            </w:r>
            <w:proofErr w:type="spellEnd"/>
            <w:r w:rsidRPr="000A3993">
              <w:rPr>
                <w:rFonts w:eastAsia="Times New Roman" w:cs="Times New Roman"/>
                <w:color w:val="000000"/>
                <w:sz w:val="20"/>
                <w:szCs w:val="20"/>
                <w:lang w:val="en-US"/>
              </w:rPr>
              <w:t xml:space="preserve">/Kota .......... </w:t>
            </w:r>
          </w:p>
        </w:tc>
      </w:tr>
      <w:tr w:rsidR="000A3993" w:rsidRPr="000A3993" w:rsidTr="000A3993">
        <w:trPr>
          <w:trHeight w:val="615"/>
        </w:trPr>
        <w:tc>
          <w:tcPr>
            <w:tcW w:w="429" w:type="dxa"/>
            <w:tcBorders>
              <w:top w:val="nil"/>
              <w:left w:val="single" w:sz="4" w:space="0" w:color="auto"/>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Dr</w:t>
            </w:r>
          </w:p>
        </w:tc>
        <w:tc>
          <w:tcPr>
            <w:tcW w:w="695"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4.1.4</w:t>
            </w:r>
          </w:p>
        </w:tc>
        <w:tc>
          <w:tcPr>
            <w:tcW w:w="1471"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xml:space="preserve">Lain-lain PAD yang </w:t>
            </w:r>
            <w:proofErr w:type="spellStart"/>
            <w:r w:rsidRPr="000A3993">
              <w:rPr>
                <w:rFonts w:eastAsia="Times New Roman" w:cs="Times New Roman"/>
                <w:color w:val="000000"/>
                <w:sz w:val="20"/>
                <w:szCs w:val="20"/>
                <w:lang w:val="en-US"/>
              </w:rPr>
              <w:t>Sah</w:t>
            </w:r>
            <w:proofErr w:type="spellEnd"/>
            <w:r w:rsidRPr="000A3993">
              <w:rPr>
                <w:rFonts w:eastAsia="Times New Roman" w:cs="Times New Roman"/>
                <w:color w:val="000000"/>
                <w:sz w:val="20"/>
                <w:szCs w:val="20"/>
                <w:lang w:val="en-US"/>
              </w:rPr>
              <w:t xml:space="preserve"> - LRA</w:t>
            </w:r>
          </w:p>
        </w:tc>
        <w:tc>
          <w:tcPr>
            <w:tcW w:w="866"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4.1.4.04</w:t>
            </w:r>
          </w:p>
        </w:tc>
        <w:tc>
          <w:tcPr>
            <w:tcW w:w="2114"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proofErr w:type="spellStart"/>
            <w:r w:rsidRPr="000A3993">
              <w:rPr>
                <w:rFonts w:eastAsia="Times New Roman" w:cs="Times New Roman"/>
                <w:color w:val="000000"/>
                <w:sz w:val="20"/>
                <w:szCs w:val="20"/>
                <w:lang w:val="en-US"/>
              </w:rPr>
              <w:t>Pendapatan</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Bunga</w:t>
            </w:r>
            <w:proofErr w:type="spellEnd"/>
            <w:r w:rsidRPr="000A3993">
              <w:rPr>
                <w:rFonts w:eastAsia="Times New Roman" w:cs="Times New Roman"/>
                <w:color w:val="000000"/>
                <w:sz w:val="20"/>
                <w:szCs w:val="20"/>
                <w:lang w:val="en-US"/>
              </w:rPr>
              <w:t xml:space="preserve"> - LRA</w:t>
            </w:r>
          </w:p>
        </w:tc>
        <w:tc>
          <w:tcPr>
            <w:tcW w:w="990"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4.1.4.04.03</w:t>
            </w:r>
          </w:p>
        </w:tc>
        <w:tc>
          <w:tcPr>
            <w:tcW w:w="2970"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proofErr w:type="spellStart"/>
            <w:r w:rsidRPr="000A3993">
              <w:rPr>
                <w:rFonts w:eastAsia="Times New Roman" w:cs="Times New Roman"/>
                <w:color w:val="000000"/>
                <w:sz w:val="20"/>
                <w:szCs w:val="20"/>
                <w:lang w:val="en-US"/>
              </w:rPr>
              <w:t>Pendapatan</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Bunga</w:t>
            </w:r>
            <w:proofErr w:type="spellEnd"/>
            <w:r w:rsidRPr="000A3993">
              <w:rPr>
                <w:rFonts w:eastAsia="Times New Roman" w:cs="Times New Roman"/>
                <w:color w:val="000000"/>
                <w:sz w:val="20"/>
                <w:szCs w:val="20"/>
                <w:lang w:val="en-US"/>
              </w:rPr>
              <w:t xml:space="preserve"> Utang </w:t>
            </w:r>
            <w:proofErr w:type="spellStart"/>
            <w:r w:rsidRPr="000A3993">
              <w:rPr>
                <w:rFonts w:eastAsia="Times New Roman" w:cs="Times New Roman"/>
                <w:color w:val="000000"/>
                <w:sz w:val="20"/>
                <w:szCs w:val="20"/>
                <w:lang w:val="en-US"/>
              </w:rPr>
              <w:t>Pinjaman</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kepada</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Pemerintah</w:t>
            </w:r>
            <w:proofErr w:type="spellEnd"/>
            <w:r w:rsidRPr="000A3993">
              <w:rPr>
                <w:rFonts w:eastAsia="Times New Roman" w:cs="Times New Roman"/>
                <w:color w:val="000000"/>
                <w:sz w:val="20"/>
                <w:szCs w:val="20"/>
                <w:lang w:val="en-US"/>
              </w:rPr>
              <w:t xml:space="preserve"> Daerah </w:t>
            </w:r>
            <w:proofErr w:type="spellStart"/>
            <w:r w:rsidRPr="000A3993">
              <w:rPr>
                <w:rFonts w:eastAsia="Times New Roman" w:cs="Times New Roman"/>
                <w:color w:val="000000"/>
                <w:sz w:val="20"/>
                <w:szCs w:val="20"/>
                <w:lang w:val="en-US"/>
              </w:rPr>
              <w:t>lainnya</w:t>
            </w:r>
            <w:proofErr w:type="spellEnd"/>
          </w:p>
        </w:tc>
      </w:tr>
      <w:tr w:rsidR="000A3993" w:rsidRPr="000A3993" w:rsidTr="000A3993">
        <w:trPr>
          <w:trHeight w:val="525"/>
        </w:trPr>
        <w:tc>
          <w:tcPr>
            <w:tcW w:w="429" w:type="dxa"/>
            <w:tcBorders>
              <w:top w:val="nil"/>
              <w:left w:val="single" w:sz="4" w:space="0" w:color="auto"/>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Cr</w:t>
            </w:r>
          </w:p>
        </w:tc>
        <w:tc>
          <w:tcPr>
            <w:tcW w:w="695"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5.1.3</w:t>
            </w:r>
          </w:p>
        </w:tc>
        <w:tc>
          <w:tcPr>
            <w:tcW w:w="1471"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proofErr w:type="spellStart"/>
            <w:r w:rsidRPr="000A3993">
              <w:rPr>
                <w:rFonts w:eastAsia="Times New Roman" w:cs="Times New Roman"/>
                <w:color w:val="000000"/>
                <w:sz w:val="20"/>
                <w:szCs w:val="20"/>
                <w:lang w:val="en-US"/>
              </w:rPr>
              <w:t>Belanja</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Bunga</w:t>
            </w:r>
            <w:proofErr w:type="spellEnd"/>
          </w:p>
        </w:tc>
        <w:tc>
          <w:tcPr>
            <w:tcW w:w="866"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5.1.3.01</w:t>
            </w:r>
          </w:p>
        </w:tc>
        <w:tc>
          <w:tcPr>
            <w:tcW w:w="2114"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proofErr w:type="spellStart"/>
            <w:r w:rsidRPr="000A3993">
              <w:rPr>
                <w:rFonts w:eastAsia="Times New Roman" w:cs="Times New Roman"/>
                <w:color w:val="000000"/>
                <w:sz w:val="20"/>
                <w:szCs w:val="20"/>
                <w:lang w:val="en-US"/>
              </w:rPr>
              <w:t>Bunga</w:t>
            </w:r>
            <w:proofErr w:type="spellEnd"/>
            <w:r w:rsidRPr="000A3993">
              <w:rPr>
                <w:rFonts w:eastAsia="Times New Roman" w:cs="Times New Roman"/>
                <w:color w:val="000000"/>
                <w:sz w:val="20"/>
                <w:szCs w:val="20"/>
                <w:lang w:val="en-US"/>
              </w:rPr>
              <w:t xml:space="preserve"> Utang </w:t>
            </w:r>
            <w:proofErr w:type="spellStart"/>
            <w:r w:rsidRPr="000A3993">
              <w:rPr>
                <w:rFonts w:eastAsia="Times New Roman" w:cs="Times New Roman"/>
                <w:color w:val="000000"/>
                <w:sz w:val="20"/>
                <w:szCs w:val="20"/>
                <w:lang w:val="en-US"/>
              </w:rPr>
              <w:t>Pinjaman</w:t>
            </w:r>
            <w:proofErr w:type="spellEnd"/>
          </w:p>
        </w:tc>
        <w:tc>
          <w:tcPr>
            <w:tcW w:w="990"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5.1.3.01.02</w:t>
            </w:r>
          </w:p>
        </w:tc>
        <w:tc>
          <w:tcPr>
            <w:tcW w:w="2970"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proofErr w:type="spellStart"/>
            <w:r w:rsidRPr="000A3993">
              <w:rPr>
                <w:rFonts w:eastAsia="Times New Roman" w:cs="Times New Roman"/>
                <w:color w:val="000000"/>
                <w:sz w:val="20"/>
                <w:szCs w:val="20"/>
                <w:lang w:val="en-US"/>
              </w:rPr>
              <w:t>Bunga</w:t>
            </w:r>
            <w:proofErr w:type="spellEnd"/>
            <w:r w:rsidRPr="000A3993">
              <w:rPr>
                <w:rFonts w:eastAsia="Times New Roman" w:cs="Times New Roman"/>
                <w:color w:val="000000"/>
                <w:sz w:val="20"/>
                <w:szCs w:val="20"/>
                <w:lang w:val="en-US"/>
              </w:rPr>
              <w:t xml:space="preserve"> Utang </w:t>
            </w:r>
            <w:proofErr w:type="spellStart"/>
            <w:r w:rsidRPr="000A3993">
              <w:rPr>
                <w:rFonts w:eastAsia="Times New Roman" w:cs="Times New Roman"/>
                <w:color w:val="000000"/>
                <w:sz w:val="20"/>
                <w:szCs w:val="20"/>
                <w:lang w:val="en-US"/>
              </w:rPr>
              <w:t>Pinjaman</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kepada</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Pemerintah</w:t>
            </w:r>
            <w:proofErr w:type="spellEnd"/>
            <w:r w:rsidRPr="000A3993">
              <w:rPr>
                <w:rFonts w:eastAsia="Times New Roman" w:cs="Times New Roman"/>
                <w:color w:val="000000"/>
                <w:sz w:val="20"/>
                <w:szCs w:val="20"/>
                <w:lang w:val="en-US"/>
              </w:rPr>
              <w:t xml:space="preserve"> Daerah </w:t>
            </w:r>
            <w:proofErr w:type="spellStart"/>
            <w:r w:rsidRPr="000A3993">
              <w:rPr>
                <w:rFonts w:eastAsia="Times New Roman" w:cs="Times New Roman"/>
                <w:color w:val="000000"/>
                <w:sz w:val="20"/>
                <w:szCs w:val="20"/>
                <w:lang w:val="en-US"/>
              </w:rPr>
              <w:t>lainnya</w:t>
            </w:r>
            <w:proofErr w:type="spellEnd"/>
          </w:p>
        </w:tc>
      </w:tr>
      <w:tr w:rsidR="000A3993" w:rsidRPr="000A3993" w:rsidTr="000A3993">
        <w:trPr>
          <w:trHeight w:val="525"/>
        </w:trPr>
        <w:tc>
          <w:tcPr>
            <w:tcW w:w="429" w:type="dxa"/>
            <w:tcBorders>
              <w:top w:val="nil"/>
              <w:left w:val="single" w:sz="4" w:space="0" w:color="auto"/>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Dr</w:t>
            </w:r>
          </w:p>
        </w:tc>
        <w:tc>
          <w:tcPr>
            <w:tcW w:w="695"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4.2.4</w:t>
            </w:r>
          </w:p>
        </w:tc>
        <w:tc>
          <w:tcPr>
            <w:tcW w:w="1471"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proofErr w:type="spellStart"/>
            <w:r w:rsidRPr="000A3993">
              <w:rPr>
                <w:rFonts w:eastAsia="Times New Roman" w:cs="Times New Roman"/>
                <w:color w:val="000000"/>
                <w:sz w:val="20"/>
                <w:szCs w:val="20"/>
                <w:lang w:val="en-US"/>
              </w:rPr>
              <w:t>Bantuan</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Keuangan</w:t>
            </w:r>
            <w:proofErr w:type="spellEnd"/>
            <w:r w:rsidRPr="000A3993">
              <w:rPr>
                <w:rFonts w:eastAsia="Times New Roman" w:cs="Times New Roman"/>
                <w:color w:val="000000"/>
                <w:sz w:val="20"/>
                <w:szCs w:val="20"/>
                <w:lang w:val="en-US"/>
              </w:rPr>
              <w:t xml:space="preserve"> - LRA</w:t>
            </w:r>
          </w:p>
        </w:tc>
        <w:tc>
          <w:tcPr>
            <w:tcW w:w="866"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4.2.4.01</w:t>
            </w:r>
          </w:p>
        </w:tc>
        <w:tc>
          <w:tcPr>
            <w:tcW w:w="2114"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proofErr w:type="spellStart"/>
            <w:r w:rsidRPr="000A3993">
              <w:rPr>
                <w:rFonts w:eastAsia="Times New Roman" w:cs="Times New Roman"/>
                <w:color w:val="000000"/>
                <w:sz w:val="20"/>
                <w:szCs w:val="20"/>
                <w:lang w:val="en-US"/>
              </w:rPr>
              <w:t>Bantuan</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Keuangan</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dari</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Pemerintah</w:t>
            </w:r>
            <w:proofErr w:type="spellEnd"/>
            <w:r w:rsidRPr="000A3993">
              <w:rPr>
                <w:rFonts w:eastAsia="Times New Roman" w:cs="Times New Roman"/>
                <w:color w:val="000000"/>
                <w:sz w:val="20"/>
                <w:szCs w:val="20"/>
                <w:lang w:val="en-US"/>
              </w:rPr>
              <w:t xml:space="preserve"> Daerah </w:t>
            </w:r>
            <w:proofErr w:type="spellStart"/>
            <w:r w:rsidRPr="000A3993">
              <w:rPr>
                <w:rFonts w:eastAsia="Times New Roman" w:cs="Times New Roman"/>
                <w:color w:val="000000"/>
                <w:sz w:val="20"/>
                <w:szCs w:val="20"/>
                <w:lang w:val="en-US"/>
              </w:rPr>
              <w:t>Provinsi</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Lainnya</w:t>
            </w:r>
            <w:proofErr w:type="spellEnd"/>
            <w:r w:rsidRPr="000A3993">
              <w:rPr>
                <w:rFonts w:eastAsia="Times New Roman" w:cs="Times New Roman"/>
                <w:color w:val="000000"/>
                <w:sz w:val="20"/>
                <w:szCs w:val="20"/>
                <w:lang w:val="en-US"/>
              </w:rPr>
              <w:t>- LRA</w:t>
            </w:r>
          </w:p>
        </w:tc>
        <w:tc>
          <w:tcPr>
            <w:tcW w:w="990"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w:t>
            </w:r>
            <w:proofErr w:type="spellStart"/>
            <w:r w:rsidR="00CC3A03">
              <w:rPr>
                <w:rFonts w:eastAsia="Times New Roman" w:cs="Times New Roman"/>
                <w:color w:val="000000"/>
                <w:sz w:val="20"/>
                <w:szCs w:val="20"/>
                <w:lang w:val="en-US"/>
              </w:rPr>
              <w:t>Semua</w:t>
            </w:r>
            <w:proofErr w:type="spellEnd"/>
          </w:p>
        </w:tc>
        <w:tc>
          <w:tcPr>
            <w:tcW w:w="2970"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proofErr w:type="spellStart"/>
            <w:r w:rsidRPr="000A3993">
              <w:rPr>
                <w:rFonts w:eastAsia="Times New Roman" w:cs="Times New Roman"/>
                <w:color w:val="000000"/>
                <w:sz w:val="20"/>
                <w:szCs w:val="20"/>
                <w:lang w:val="en-US"/>
              </w:rPr>
              <w:t>Semua</w:t>
            </w:r>
            <w:proofErr w:type="spellEnd"/>
          </w:p>
        </w:tc>
      </w:tr>
      <w:tr w:rsidR="000A3993" w:rsidRPr="000A3993" w:rsidTr="000A3993">
        <w:trPr>
          <w:trHeight w:val="615"/>
        </w:trPr>
        <w:tc>
          <w:tcPr>
            <w:tcW w:w="429" w:type="dxa"/>
            <w:tcBorders>
              <w:top w:val="nil"/>
              <w:left w:val="single" w:sz="4" w:space="0" w:color="auto"/>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w:t>
            </w:r>
          </w:p>
        </w:tc>
        <w:tc>
          <w:tcPr>
            <w:tcW w:w="695"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w:t>
            </w:r>
          </w:p>
        </w:tc>
        <w:tc>
          <w:tcPr>
            <w:tcW w:w="1471"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w:t>
            </w:r>
          </w:p>
        </w:tc>
        <w:tc>
          <w:tcPr>
            <w:tcW w:w="866"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4.2.4.02</w:t>
            </w:r>
          </w:p>
        </w:tc>
        <w:tc>
          <w:tcPr>
            <w:tcW w:w="2114"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proofErr w:type="spellStart"/>
            <w:r w:rsidRPr="000A3993">
              <w:rPr>
                <w:rFonts w:eastAsia="Times New Roman" w:cs="Times New Roman"/>
                <w:color w:val="000000"/>
                <w:sz w:val="20"/>
                <w:szCs w:val="20"/>
                <w:lang w:val="en-US"/>
              </w:rPr>
              <w:t>Bantuan</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Keuangan</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dari</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Pemerintah</w:t>
            </w:r>
            <w:proofErr w:type="spellEnd"/>
            <w:r w:rsidRPr="000A3993">
              <w:rPr>
                <w:rFonts w:eastAsia="Times New Roman" w:cs="Times New Roman"/>
                <w:color w:val="000000"/>
                <w:sz w:val="20"/>
                <w:szCs w:val="20"/>
                <w:lang w:val="en-US"/>
              </w:rPr>
              <w:t xml:space="preserve"> Daerah </w:t>
            </w:r>
            <w:proofErr w:type="spellStart"/>
            <w:r w:rsidRPr="000A3993">
              <w:rPr>
                <w:rFonts w:eastAsia="Times New Roman" w:cs="Times New Roman"/>
                <w:color w:val="000000"/>
                <w:sz w:val="20"/>
                <w:szCs w:val="20"/>
                <w:lang w:val="en-US"/>
              </w:rPr>
              <w:t>Kabupaten</w:t>
            </w:r>
            <w:proofErr w:type="spellEnd"/>
            <w:r w:rsidRPr="000A3993">
              <w:rPr>
                <w:rFonts w:eastAsia="Times New Roman" w:cs="Times New Roman"/>
                <w:color w:val="000000"/>
                <w:sz w:val="20"/>
                <w:szCs w:val="20"/>
                <w:lang w:val="en-US"/>
              </w:rPr>
              <w:t>/ - LRA</w:t>
            </w:r>
          </w:p>
        </w:tc>
        <w:tc>
          <w:tcPr>
            <w:tcW w:w="990"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w:t>
            </w:r>
          </w:p>
        </w:tc>
        <w:tc>
          <w:tcPr>
            <w:tcW w:w="2970"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w:t>
            </w:r>
          </w:p>
        </w:tc>
      </w:tr>
      <w:tr w:rsidR="000A3993" w:rsidRPr="000A3993" w:rsidTr="000A3993">
        <w:trPr>
          <w:trHeight w:val="615"/>
        </w:trPr>
        <w:tc>
          <w:tcPr>
            <w:tcW w:w="429" w:type="dxa"/>
            <w:tcBorders>
              <w:top w:val="nil"/>
              <w:left w:val="single" w:sz="4" w:space="0" w:color="auto"/>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w:t>
            </w:r>
          </w:p>
        </w:tc>
        <w:tc>
          <w:tcPr>
            <w:tcW w:w="695"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w:t>
            </w:r>
          </w:p>
        </w:tc>
        <w:tc>
          <w:tcPr>
            <w:tcW w:w="1471"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w:t>
            </w:r>
          </w:p>
        </w:tc>
        <w:tc>
          <w:tcPr>
            <w:tcW w:w="866"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4.2.4.03</w:t>
            </w:r>
          </w:p>
        </w:tc>
        <w:tc>
          <w:tcPr>
            <w:tcW w:w="2114"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proofErr w:type="spellStart"/>
            <w:r w:rsidRPr="000A3993">
              <w:rPr>
                <w:rFonts w:eastAsia="Times New Roman" w:cs="Times New Roman"/>
                <w:color w:val="000000"/>
                <w:sz w:val="20"/>
                <w:szCs w:val="20"/>
                <w:lang w:val="en-US"/>
              </w:rPr>
              <w:t>Bantuan</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Keuangan</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dari</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Pemerintah</w:t>
            </w:r>
            <w:proofErr w:type="spellEnd"/>
            <w:r w:rsidRPr="000A3993">
              <w:rPr>
                <w:rFonts w:eastAsia="Times New Roman" w:cs="Times New Roman"/>
                <w:color w:val="000000"/>
                <w:sz w:val="20"/>
                <w:szCs w:val="20"/>
                <w:lang w:val="en-US"/>
              </w:rPr>
              <w:t xml:space="preserve"> Daerah Kota - LRA</w:t>
            </w:r>
          </w:p>
        </w:tc>
        <w:tc>
          <w:tcPr>
            <w:tcW w:w="990"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w:t>
            </w:r>
          </w:p>
        </w:tc>
        <w:tc>
          <w:tcPr>
            <w:tcW w:w="2970"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w:t>
            </w:r>
          </w:p>
        </w:tc>
      </w:tr>
      <w:tr w:rsidR="000A3993" w:rsidRPr="000A3993" w:rsidTr="000A3993">
        <w:trPr>
          <w:trHeight w:val="795"/>
        </w:trPr>
        <w:tc>
          <w:tcPr>
            <w:tcW w:w="429" w:type="dxa"/>
            <w:tcBorders>
              <w:top w:val="nil"/>
              <w:left w:val="single" w:sz="4" w:space="0" w:color="auto"/>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Cr</w:t>
            </w:r>
          </w:p>
        </w:tc>
        <w:tc>
          <w:tcPr>
            <w:tcW w:w="695"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6.2.1</w:t>
            </w:r>
          </w:p>
        </w:tc>
        <w:tc>
          <w:tcPr>
            <w:tcW w:w="1471"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xml:space="preserve">Transfer </w:t>
            </w:r>
            <w:proofErr w:type="spellStart"/>
            <w:r w:rsidRPr="000A3993">
              <w:rPr>
                <w:rFonts w:eastAsia="Times New Roman" w:cs="Times New Roman"/>
                <w:color w:val="000000"/>
                <w:sz w:val="20"/>
                <w:szCs w:val="20"/>
                <w:lang w:val="en-US"/>
              </w:rPr>
              <w:t>Bantuan</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Keuangan</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ke</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Pemerintah</w:t>
            </w:r>
            <w:proofErr w:type="spellEnd"/>
            <w:r w:rsidRPr="000A3993">
              <w:rPr>
                <w:rFonts w:eastAsia="Times New Roman" w:cs="Times New Roman"/>
                <w:color w:val="000000"/>
                <w:sz w:val="20"/>
                <w:szCs w:val="20"/>
                <w:lang w:val="en-US"/>
              </w:rPr>
              <w:t xml:space="preserve"> Daerah </w:t>
            </w:r>
            <w:proofErr w:type="spellStart"/>
            <w:r w:rsidRPr="000A3993">
              <w:rPr>
                <w:rFonts w:eastAsia="Times New Roman" w:cs="Times New Roman"/>
                <w:color w:val="000000"/>
                <w:sz w:val="20"/>
                <w:szCs w:val="20"/>
                <w:lang w:val="en-US"/>
              </w:rPr>
              <w:t>Lainnya</w:t>
            </w:r>
            <w:proofErr w:type="spellEnd"/>
          </w:p>
        </w:tc>
        <w:tc>
          <w:tcPr>
            <w:tcW w:w="866"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6.2.1.01</w:t>
            </w:r>
          </w:p>
        </w:tc>
        <w:tc>
          <w:tcPr>
            <w:tcW w:w="2114"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proofErr w:type="gramStart"/>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Bantuan</w:t>
            </w:r>
            <w:proofErr w:type="spellEnd"/>
            <w:proofErr w:type="gram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Keuangan</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ke</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Propinsi</w:t>
            </w:r>
            <w:proofErr w:type="spellEnd"/>
          </w:p>
        </w:tc>
        <w:tc>
          <w:tcPr>
            <w:tcW w:w="990"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6.2.1.01.01</w:t>
            </w:r>
          </w:p>
        </w:tc>
        <w:tc>
          <w:tcPr>
            <w:tcW w:w="2970"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proofErr w:type="spellStart"/>
            <w:r w:rsidRPr="000A3993">
              <w:rPr>
                <w:rFonts w:eastAsia="Times New Roman" w:cs="Times New Roman"/>
                <w:color w:val="000000"/>
                <w:sz w:val="20"/>
                <w:szCs w:val="20"/>
                <w:lang w:val="en-US"/>
              </w:rPr>
              <w:t>Bantuan</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Keuangan</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ke</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Provinsi</w:t>
            </w:r>
            <w:proofErr w:type="spellEnd"/>
          </w:p>
        </w:tc>
      </w:tr>
      <w:tr w:rsidR="000A3993" w:rsidRPr="000A3993" w:rsidTr="000A3993">
        <w:trPr>
          <w:trHeight w:val="615"/>
        </w:trPr>
        <w:tc>
          <w:tcPr>
            <w:tcW w:w="429" w:type="dxa"/>
            <w:tcBorders>
              <w:top w:val="nil"/>
              <w:left w:val="single" w:sz="4" w:space="0" w:color="auto"/>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w:t>
            </w:r>
          </w:p>
        </w:tc>
        <w:tc>
          <w:tcPr>
            <w:tcW w:w="695"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w:t>
            </w:r>
          </w:p>
        </w:tc>
        <w:tc>
          <w:tcPr>
            <w:tcW w:w="1471"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w:t>
            </w:r>
          </w:p>
        </w:tc>
        <w:tc>
          <w:tcPr>
            <w:tcW w:w="866"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6.2.1.02</w:t>
            </w:r>
          </w:p>
        </w:tc>
        <w:tc>
          <w:tcPr>
            <w:tcW w:w="2114"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proofErr w:type="gramStart"/>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Bantuan</w:t>
            </w:r>
            <w:proofErr w:type="spellEnd"/>
            <w:proofErr w:type="gram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Keuangan</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ke</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Kabupaten</w:t>
            </w:r>
            <w:proofErr w:type="spellEnd"/>
            <w:r w:rsidRPr="000A3993">
              <w:rPr>
                <w:rFonts w:eastAsia="Times New Roman" w:cs="Times New Roman"/>
                <w:color w:val="000000"/>
                <w:sz w:val="20"/>
                <w:szCs w:val="20"/>
                <w:lang w:val="en-US"/>
              </w:rPr>
              <w:t>/Kota</w:t>
            </w:r>
          </w:p>
        </w:tc>
        <w:tc>
          <w:tcPr>
            <w:tcW w:w="990"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6.2.1.01.02</w:t>
            </w:r>
          </w:p>
        </w:tc>
        <w:tc>
          <w:tcPr>
            <w:tcW w:w="2970"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proofErr w:type="spellStart"/>
            <w:r w:rsidRPr="000A3993">
              <w:rPr>
                <w:rFonts w:eastAsia="Times New Roman" w:cs="Times New Roman"/>
                <w:color w:val="000000"/>
                <w:sz w:val="20"/>
                <w:szCs w:val="20"/>
                <w:lang w:val="en-US"/>
              </w:rPr>
              <w:t>Bantuan</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Keuangan</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ke</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Provinsi</w:t>
            </w:r>
            <w:proofErr w:type="spellEnd"/>
            <w:r w:rsidRPr="000A3993">
              <w:rPr>
                <w:rFonts w:eastAsia="Times New Roman" w:cs="Times New Roman"/>
                <w:color w:val="000000"/>
                <w:sz w:val="20"/>
                <w:szCs w:val="20"/>
                <w:lang w:val="en-US"/>
              </w:rPr>
              <w:t>/</w:t>
            </w:r>
            <w:proofErr w:type="spellStart"/>
            <w:r w:rsidRPr="000A3993">
              <w:rPr>
                <w:rFonts w:eastAsia="Times New Roman" w:cs="Times New Roman"/>
                <w:color w:val="000000"/>
                <w:sz w:val="20"/>
                <w:szCs w:val="20"/>
                <w:lang w:val="en-US"/>
              </w:rPr>
              <w:t>Kabupaten</w:t>
            </w:r>
            <w:proofErr w:type="spellEnd"/>
            <w:r w:rsidRPr="000A3993">
              <w:rPr>
                <w:rFonts w:eastAsia="Times New Roman" w:cs="Times New Roman"/>
                <w:color w:val="000000"/>
                <w:sz w:val="20"/>
                <w:szCs w:val="20"/>
                <w:lang w:val="en-US"/>
              </w:rPr>
              <w:t xml:space="preserve">/Kota ... </w:t>
            </w:r>
          </w:p>
        </w:tc>
      </w:tr>
      <w:tr w:rsidR="000A3993" w:rsidRPr="000A3993" w:rsidTr="000A3993">
        <w:trPr>
          <w:trHeight w:val="585"/>
        </w:trPr>
        <w:tc>
          <w:tcPr>
            <w:tcW w:w="429" w:type="dxa"/>
            <w:tcBorders>
              <w:top w:val="nil"/>
              <w:left w:val="single" w:sz="4" w:space="0" w:color="auto"/>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Dr</w:t>
            </w:r>
          </w:p>
        </w:tc>
        <w:tc>
          <w:tcPr>
            <w:tcW w:w="695"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4.3.1</w:t>
            </w:r>
          </w:p>
        </w:tc>
        <w:tc>
          <w:tcPr>
            <w:tcW w:w="1471"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proofErr w:type="spellStart"/>
            <w:r w:rsidRPr="000A3993">
              <w:rPr>
                <w:rFonts w:eastAsia="Times New Roman" w:cs="Times New Roman"/>
                <w:color w:val="000000"/>
                <w:sz w:val="20"/>
                <w:szCs w:val="20"/>
                <w:lang w:val="en-US"/>
              </w:rPr>
              <w:t>Pendapatan</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Hibah</w:t>
            </w:r>
            <w:proofErr w:type="spellEnd"/>
            <w:r w:rsidRPr="000A3993">
              <w:rPr>
                <w:rFonts w:eastAsia="Times New Roman" w:cs="Times New Roman"/>
                <w:color w:val="000000"/>
                <w:sz w:val="20"/>
                <w:szCs w:val="20"/>
                <w:lang w:val="en-US"/>
              </w:rPr>
              <w:t xml:space="preserve"> - LRA</w:t>
            </w:r>
          </w:p>
        </w:tc>
        <w:tc>
          <w:tcPr>
            <w:tcW w:w="866"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4.3.1.02</w:t>
            </w:r>
          </w:p>
        </w:tc>
        <w:tc>
          <w:tcPr>
            <w:tcW w:w="2114"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proofErr w:type="spellStart"/>
            <w:r w:rsidRPr="000A3993">
              <w:rPr>
                <w:rFonts w:eastAsia="Times New Roman" w:cs="Times New Roman"/>
                <w:color w:val="000000"/>
                <w:sz w:val="20"/>
                <w:szCs w:val="20"/>
                <w:lang w:val="en-US"/>
              </w:rPr>
              <w:t>Pendapatan</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Hibah</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dari</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Pemerintah</w:t>
            </w:r>
            <w:proofErr w:type="spellEnd"/>
            <w:r w:rsidRPr="000A3993">
              <w:rPr>
                <w:rFonts w:eastAsia="Times New Roman" w:cs="Times New Roman"/>
                <w:color w:val="000000"/>
                <w:sz w:val="20"/>
                <w:szCs w:val="20"/>
                <w:lang w:val="en-US"/>
              </w:rPr>
              <w:t xml:space="preserve"> Daerah </w:t>
            </w:r>
            <w:proofErr w:type="spellStart"/>
            <w:r w:rsidRPr="000A3993">
              <w:rPr>
                <w:rFonts w:eastAsia="Times New Roman" w:cs="Times New Roman"/>
                <w:color w:val="000000"/>
                <w:sz w:val="20"/>
                <w:szCs w:val="20"/>
                <w:lang w:val="en-US"/>
              </w:rPr>
              <w:t>Lainnya</w:t>
            </w:r>
            <w:proofErr w:type="spellEnd"/>
            <w:r w:rsidRPr="000A3993">
              <w:rPr>
                <w:rFonts w:eastAsia="Times New Roman" w:cs="Times New Roman"/>
                <w:color w:val="000000"/>
                <w:sz w:val="20"/>
                <w:szCs w:val="20"/>
                <w:lang w:val="en-US"/>
              </w:rPr>
              <w:t xml:space="preserve"> - LRA</w:t>
            </w:r>
          </w:p>
        </w:tc>
        <w:tc>
          <w:tcPr>
            <w:tcW w:w="990"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4.3.1.02.01</w:t>
            </w:r>
          </w:p>
        </w:tc>
        <w:tc>
          <w:tcPr>
            <w:tcW w:w="2970"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proofErr w:type="spellStart"/>
            <w:r w:rsidRPr="000A3993">
              <w:rPr>
                <w:rFonts w:eastAsia="Times New Roman" w:cs="Times New Roman"/>
                <w:color w:val="000000"/>
                <w:sz w:val="20"/>
                <w:szCs w:val="20"/>
                <w:lang w:val="en-US"/>
              </w:rPr>
              <w:t>Pendapatan</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Hibah</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dari</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Pemerintah</w:t>
            </w:r>
            <w:proofErr w:type="spellEnd"/>
            <w:r w:rsidRPr="000A3993">
              <w:rPr>
                <w:rFonts w:eastAsia="Times New Roman" w:cs="Times New Roman"/>
                <w:color w:val="000000"/>
                <w:sz w:val="20"/>
                <w:szCs w:val="20"/>
                <w:lang w:val="en-US"/>
              </w:rPr>
              <w:t xml:space="preserve"> Daerah </w:t>
            </w:r>
            <w:proofErr w:type="spellStart"/>
            <w:r w:rsidRPr="000A3993">
              <w:rPr>
                <w:rFonts w:eastAsia="Times New Roman" w:cs="Times New Roman"/>
                <w:color w:val="000000"/>
                <w:sz w:val="20"/>
                <w:szCs w:val="20"/>
                <w:lang w:val="en-US"/>
              </w:rPr>
              <w:t>Lainnya</w:t>
            </w:r>
            <w:proofErr w:type="spellEnd"/>
            <w:r w:rsidRPr="000A3993">
              <w:rPr>
                <w:rFonts w:eastAsia="Times New Roman" w:cs="Times New Roman"/>
                <w:color w:val="000000"/>
                <w:sz w:val="20"/>
                <w:szCs w:val="20"/>
                <w:lang w:val="en-US"/>
              </w:rPr>
              <w:t xml:space="preserve"> – LRA</w:t>
            </w:r>
          </w:p>
        </w:tc>
      </w:tr>
      <w:tr w:rsidR="000A3993" w:rsidRPr="000A3993" w:rsidTr="000A3993">
        <w:trPr>
          <w:trHeight w:val="585"/>
        </w:trPr>
        <w:tc>
          <w:tcPr>
            <w:tcW w:w="429" w:type="dxa"/>
            <w:tcBorders>
              <w:top w:val="nil"/>
              <w:left w:val="single" w:sz="4" w:space="0" w:color="auto"/>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lastRenderedPageBreak/>
              <w:t>Cr</w:t>
            </w:r>
          </w:p>
        </w:tc>
        <w:tc>
          <w:tcPr>
            <w:tcW w:w="695"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5.1.5</w:t>
            </w:r>
          </w:p>
        </w:tc>
        <w:tc>
          <w:tcPr>
            <w:tcW w:w="1471"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proofErr w:type="spellStart"/>
            <w:r w:rsidRPr="000A3993">
              <w:rPr>
                <w:rFonts w:eastAsia="Times New Roman" w:cs="Times New Roman"/>
                <w:color w:val="000000"/>
                <w:sz w:val="20"/>
                <w:szCs w:val="20"/>
                <w:lang w:val="en-US"/>
              </w:rPr>
              <w:t>Belanja</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Hibah</w:t>
            </w:r>
            <w:proofErr w:type="spellEnd"/>
          </w:p>
        </w:tc>
        <w:tc>
          <w:tcPr>
            <w:tcW w:w="866"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5.1.5.02</w:t>
            </w:r>
          </w:p>
        </w:tc>
        <w:tc>
          <w:tcPr>
            <w:tcW w:w="2114"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proofErr w:type="gramStart"/>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Belanja</w:t>
            </w:r>
            <w:proofErr w:type="spellEnd"/>
            <w:proofErr w:type="gram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Hibah</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kepada</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Pemerintah</w:t>
            </w:r>
            <w:proofErr w:type="spellEnd"/>
            <w:r w:rsidRPr="000A3993">
              <w:rPr>
                <w:rFonts w:eastAsia="Times New Roman" w:cs="Times New Roman"/>
                <w:color w:val="000000"/>
                <w:sz w:val="20"/>
                <w:szCs w:val="20"/>
                <w:lang w:val="en-US"/>
              </w:rPr>
              <w:t xml:space="preserve"> Daerah </w:t>
            </w:r>
            <w:proofErr w:type="spellStart"/>
            <w:r w:rsidRPr="000A3993">
              <w:rPr>
                <w:rFonts w:eastAsia="Times New Roman" w:cs="Times New Roman"/>
                <w:color w:val="000000"/>
                <w:sz w:val="20"/>
                <w:szCs w:val="20"/>
                <w:lang w:val="en-US"/>
              </w:rPr>
              <w:t>lainnya</w:t>
            </w:r>
            <w:proofErr w:type="spellEnd"/>
          </w:p>
        </w:tc>
        <w:tc>
          <w:tcPr>
            <w:tcW w:w="990"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5.1.5.02.01</w:t>
            </w:r>
          </w:p>
        </w:tc>
        <w:tc>
          <w:tcPr>
            <w:tcW w:w="2970"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proofErr w:type="gramStart"/>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Hibah</w:t>
            </w:r>
            <w:proofErr w:type="spellEnd"/>
            <w:proofErr w:type="gram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kepada</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Pemerintah</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Provinsi</w:t>
            </w:r>
            <w:proofErr w:type="spellEnd"/>
          </w:p>
        </w:tc>
      </w:tr>
      <w:tr w:rsidR="000A3993" w:rsidRPr="000A3993" w:rsidTr="000A3993">
        <w:trPr>
          <w:trHeight w:val="420"/>
        </w:trPr>
        <w:tc>
          <w:tcPr>
            <w:tcW w:w="429" w:type="dxa"/>
            <w:tcBorders>
              <w:top w:val="nil"/>
              <w:left w:val="single" w:sz="4" w:space="0" w:color="auto"/>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w:t>
            </w:r>
          </w:p>
        </w:tc>
        <w:tc>
          <w:tcPr>
            <w:tcW w:w="695"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w:t>
            </w:r>
          </w:p>
        </w:tc>
        <w:tc>
          <w:tcPr>
            <w:tcW w:w="1471"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w:t>
            </w:r>
          </w:p>
        </w:tc>
        <w:tc>
          <w:tcPr>
            <w:tcW w:w="866"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w:t>
            </w:r>
          </w:p>
        </w:tc>
        <w:tc>
          <w:tcPr>
            <w:tcW w:w="2114"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w:t>
            </w:r>
          </w:p>
        </w:tc>
        <w:tc>
          <w:tcPr>
            <w:tcW w:w="990"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5.1.5.02.02</w:t>
            </w:r>
          </w:p>
        </w:tc>
        <w:tc>
          <w:tcPr>
            <w:tcW w:w="2970"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proofErr w:type="gramStart"/>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Hibah</w:t>
            </w:r>
            <w:proofErr w:type="spellEnd"/>
            <w:proofErr w:type="gram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kepada</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Pemerintah</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Kabupaten</w:t>
            </w:r>
            <w:proofErr w:type="spellEnd"/>
          </w:p>
        </w:tc>
      </w:tr>
      <w:tr w:rsidR="000A3993" w:rsidRPr="000A3993" w:rsidTr="000A3993">
        <w:trPr>
          <w:trHeight w:val="465"/>
        </w:trPr>
        <w:tc>
          <w:tcPr>
            <w:tcW w:w="429" w:type="dxa"/>
            <w:tcBorders>
              <w:top w:val="nil"/>
              <w:left w:val="single" w:sz="4" w:space="0" w:color="auto"/>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w:t>
            </w:r>
          </w:p>
        </w:tc>
        <w:tc>
          <w:tcPr>
            <w:tcW w:w="695"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w:t>
            </w:r>
          </w:p>
        </w:tc>
        <w:tc>
          <w:tcPr>
            <w:tcW w:w="1471"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w:t>
            </w:r>
          </w:p>
        </w:tc>
        <w:tc>
          <w:tcPr>
            <w:tcW w:w="866"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w:t>
            </w:r>
          </w:p>
        </w:tc>
        <w:tc>
          <w:tcPr>
            <w:tcW w:w="2114"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w:t>
            </w:r>
          </w:p>
        </w:tc>
        <w:tc>
          <w:tcPr>
            <w:tcW w:w="990"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5.1.5.02.03</w:t>
            </w:r>
          </w:p>
        </w:tc>
        <w:tc>
          <w:tcPr>
            <w:tcW w:w="2970"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proofErr w:type="gramStart"/>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Hibah</w:t>
            </w:r>
            <w:proofErr w:type="spellEnd"/>
            <w:proofErr w:type="gram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kepada</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Pemerintah</w:t>
            </w:r>
            <w:proofErr w:type="spellEnd"/>
            <w:r w:rsidRPr="000A3993">
              <w:rPr>
                <w:rFonts w:eastAsia="Times New Roman" w:cs="Times New Roman"/>
                <w:color w:val="000000"/>
                <w:sz w:val="20"/>
                <w:szCs w:val="20"/>
                <w:lang w:val="en-US"/>
              </w:rPr>
              <w:t xml:space="preserve"> Kota</w:t>
            </w:r>
          </w:p>
        </w:tc>
      </w:tr>
      <w:tr w:rsidR="000A3993" w:rsidRPr="000A3993" w:rsidTr="000A3993">
        <w:trPr>
          <w:trHeight w:val="585"/>
        </w:trPr>
        <w:tc>
          <w:tcPr>
            <w:tcW w:w="429" w:type="dxa"/>
            <w:tcBorders>
              <w:top w:val="nil"/>
              <w:left w:val="single" w:sz="4" w:space="0" w:color="auto"/>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w:t>
            </w:r>
          </w:p>
        </w:tc>
        <w:tc>
          <w:tcPr>
            <w:tcW w:w="695"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w:t>
            </w:r>
          </w:p>
        </w:tc>
        <w:tc>
          <w:tcPr>
            <w:tcW w:w="1471"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w:t>
            </w:r>
          </w:p>
        </w:tc>
        <w:tc>
          <w:tcPr>
            <w:tcW w:w="866"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5.1.5.06</w:t>
            </w:r>
          </w:p>
        </w:tc>
        <w:tc>
          <w:tcPr>
            <w:tcW w:w="2114"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proofErr w:type="gramStart"/>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Belanja</w:t>
            </w:r>
            <w:proofErr w:type="spellEnd"/>
            <w:proofErr w:type="gram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Hibah</w:t>
            </w:r>
            <w:proofErr w:type="spellEnd"/>
            <w:r w:rsidRPr="000A3993">
              <w:rPr>
                <w:rFonts w:eastAsia="Times New Roman" w:cs="Times New Roman"/>
                <w:color w:val="000000"/>
                <w:sz w:val="20"/>
                <w:szCs w:val="20"/>
                <w:lang w:val="en-US"/>
              </w:rPr>
              <w:t xml:space="preserve"> Dana BOS </w:t>
            </w:r>
            <w:proofErr w:type="spellStart"/>
            <w:r w:rsidRPr="000A3993">
              <w:rPr>
                <w:rFonts w:eastAsia="Times New Roman" w:cs="Times New Roman"/>
                <w:color w:val="000000"/>
                <w:sz w:val="20"/>
                <w:szCs w:val="20"/>
                <w:lang w:val="en-US"/>
              </w:rPr>
              <w:t>untuk</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Satuan</w:t>
            </w:r>
            <w:proofErr w:type="spellEnd"/>
            <w:r w:rsidRPr="000A3993">
              <w:rPr>
                <w:rFonts w:eastAsia="Times New Roman" w:cs="Times New Roman"/>
                <w:color w:val="000000"/>
                <w:sz w:val="20"/>
                <w:szCs w:val="20"/>
                <w:lang w:val="en-US"/>
              </w:rPr>
              <w:t xml:space="preserve"> Pendidikan Dasar</w:t>
            </w:r>
          </w:p>
        </w:tc>
        <w:tc>
          <w:tcPr>
            <w:tcW w:w="990"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5.1.5.06.01</w:t>
            </w:r>
          </w:p>
        </w:tc>
        <w:tc>
          <w:tcPr>
            <w:tcW w:w="2970"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proofErr w:type="gramStart"/>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Belanja</w:t>
            </w:r>
            <w:proofErr w:type="spellEnd"/>
            <w:proofErr w:type="gram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Hibah</w:t>
            </w:r>
            <w:proofErr w:type="spellEnd"/>
            <w:r w:rsidRPr="000A3993">
              <w:rPr>
                <w:rFonts w:eastAsia="Times New Roman" w:cs="Times New Roman"/>
                <w:color w:val="000000"/>
                <w:sz w:val="20"/>
                <w:szCs w:val="20"/>
                <w:lang w:val="en-US"/>
              </w:rPr>
              <w:t xml:space="preserve"> Dana BOS </w:t>
            </w:r>
            <w:proofErr w:type="spellStart"/>
            <w:r w:rsidRPr="000A3993">
              <w:rPr>
                <w:rFonts w:eastAsia="Times New Roman" w:cs="Times New Roman"/>
                <w:color w:val="000000"/>
                <w:sz w:val="20"/>
                <w:szCs w:val="20"/>
                <w:lang w:val="en-US"/>
              </w:rPr>
              <w:t>ke</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Satuan</w:t>
            </w:r>
            <w:proofErr w:type="spellEnd"/>
            <w:r w:rsidRPr="000A3993">
              <w:rPr>
                <w:rFonts w:eastAsia="Times New Roman" w:cs="Times New Roman"/>
                <w:color w:val="000000"/>
                <w:sz w:val="20"/>
                <w:szCs w:val="20"/>
                <w:lang w:val="en-US"/>
              </w:rPr>
              <w:t xml:space="preserve"> Pendidikan Dasar di </w:t>
            </w:r>
            <w:proofErr w:type="spellStart"/>
            <w:r w:rsidRPr="000A3993">
              <w:rPr>
                <w:rFonts w:eastAsia="Times New Roman" w:cs="Times New Roman"/>
                <w:color w:val="000000"/>
                <w:sz w:val="20"/>
                <w:szCs w:val="20"/>
                <w:lang w:val="en-US"/>
              </w:rPr>
              <w:t>Kabupaten</w:t>
            </w:r>
            <w:proofErr w:type="spellEnd"/>
            <w:r w:rsidRPr="000A3993">
              <w:rPr>
                <w:rFonts w:eastAsia="Times New Roman" w:cs="Times New Roman"/>
                <w:color w:val="000000"/>
                <w:sz w:val="20"/>
                <w:szCs w:val="20"/>
                <w:lang w:val="en-US"/>
              </w:rPr>
              <w:t xml:space="preserve">/Kota ........... </w:t>
            </w:r>
          </w:p>
        </w:tc>
      </w:tr>
      <w:tr w:rsidR="000A3993" w:rsidRPr="000A3993" w:rsidTr="000A3993">
        <w:trPr>
          <w:trHeight w:val="615"/>
        </w:trPr>
        <w:tc>
          <w:tcPr>
            <w:tcW w:w="429" w:type="dxa"/>
            <w:tcBorders>
              <w:top w:val="nil"/>
              <w:left w:val="single" w:sz="4" w:space="0" w:color="auto"/>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Dr</w:t>
            </w:r>
          </w:p>
        </w:tc>
        <w:tc>
          <w:tcPr>
            <w:tcW w:w="695"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7.1.4</w:t>
            </w:r>
          </w:p>
        </w:tc>
        <w:tc>
          <w:tcPr>
            <w:tcW w:w="1471"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proofErr w:type="spellStart"/>
            <w:r w:rsidRPr="000A3993">
              <w:rPr>
                <w:rFonts w:eastAsia="Times New Roman" w:cs="Times New Roman"/>
                <w:color w:val="000000"/>
                <w:sz w:val="20"/>
                <w:szCs w:val="20"/>
                <w:lang w:val="en-US"/>
              </w:rPr>
              <w:t>Pinjaman</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Dalam</w:t>
            </w:r>
            <w:proofErr w:type="spellEnd"/>
            <w:r w:rsidRPr="000A3993">
              <w:rPr>
                <w:rFonts w:eastAsia="Times New Roman" w:cs="Times New Roman"/>
                <w:color w:val="000000"/>
                <w:sz w:val="20"/>
                <w:szCs w:val="20"/>
                <w:lang w:val="en-US"/>
              </w:rPr>
              <w:t xml:space="preserve"> Negeri</w:t>
            </w:r>
          </w:p>
        </w:tc>
        <w:tc>
          <w:tcPr>
            <w:tcW w:w="866"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7.1.4.05</w:t>
            </w:r>
          </w:p>
        </w:tc>
        <w:tc>
          <w:tcPr>
            <w:tcW w:w="2114"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proofErr w:type="spellStart"/>
            <w:r w:rsidRPr="000A3993">
              <w:rPr>
                <w:rFonts w:eastAsia="Times New Roman" w:cs="Times New Roman"/>
                <w:color w:val="000000"/>
                <w:sz w:val="20"/>
                <w:szCs w:val="20"/>
                <w:lang w:val="en-US"/>
              </w:rPr>
              <w:t>Pinjaman</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Dalam</w:t>
            </w:r>
            <w:proofErr w:type="spellEnd"/>
            <w:r w:rsidRPr="000A3993">
              <w:rPr>
                <w:rFonts w:eastAsia="Times New Roman" w:cs="Times New Roman"/>
                <w:color w:val="000000"/>
                <w:sz w:val="20"/>
                <w:szCs w:val="20"/>
                <w:lang w:val="en-US"/>
              </w:rPr>
              <w:t xml:space="preserve"> Negeri </w:t>
            </w:r>
            <w:proofErr w:type="spellStart"/>
            <w:r w:rsidRPr="000A3993">
              <w:rPr>
                <w:rFonts w:eastAsia="Times New Roman" w:cs="Times New Roman"/>
                <w:color w:val="000000"/>
                <w:sz w:val="20"/>
                <w:szCs w:val="20"/>
                <w:lang w:val="en-US"/>
              </w:rPr>
              <w:t>dari</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Pemerintah</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Provinsi</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Lainnya</w:t>
            </w:r>
            <w:proofErr w:type="spellEnd"/>
          </w:p>
        </w:tc>
        <w:tc>
          <w:tcPr>
            <w:tcW w:w="990"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7.1.4.05.01</w:t>
            </w:r>
          </w:p>
        </w:tc>
        <w:tc>
          <w:tcPr>
            <w:tcW w:w="2970"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proofErr w:type="spellStart"/>
            <w:r w:rsidRPr="000A3993">
              <w:rPr>
                <w:rFonts w:eastAsia="Times New Roman" w:cs="Times New Roman"/>
                <w:color w:val="000000"/>
                <w:sz w:val="20"/>
                <w:szCs w:val="20"/>
                <w:lang w:val="en-US"/>
              </w:rPr>
              <w:t>Pinjaman</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Dalam</w:t>
            </w:r>
            <w:proofErr w:type="spellEnd"/>
            <w:r w:rsidRPr="000A3993">
              <w:rPr>
                <w:rFonts w:eastAsia="Times New Roman" w:cs="Times New Roman"/>
                <w:color w:val="000000"/>
                <w:sz w:val="20"/>
                <w:szCs w:val="20"/>
                <w:lang w:val="en-US"/>
              </w:rPr>
              <w:t xml:space="preserve"> Negeri </w:t>
            </w:r>
            <w:proofErr w:type="spellStart"/>
            <w:r w:rsidRPr="000A3993">
              <w:rPr>
                <w:rFonts w:eastAsia="Times New Roman" w:cs="Times New Roman"/>
                <w:color w:val="000000"/>
                <w:sz w:val="20"/>
                <w:szCs w:val="20"/>
                <w:lang w:val="en-US"/>
              </w:rPr>
              <w:t>dari</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Pemerintah</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Provinsi</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Lainnya</w:t>
            </w:r>
            <w:proofErr w:type="spellEnd"/>
          </w:p>
        </w:tc>
      </w:tr>
      <w:tr w:rsidR="000A3993" w:rsidRPr="000A3993" w:rsidTr="000A3993">
        <w:trPr>
          <w:trHeight w:val="615"/>
        </w:trPr>
        <w:tc>
          <w:tcPr>
            <w:tcW w:w="429" w:type="dxa"/>
            <w:tcBorders>
              <w:top w:val="nil"/>
              <w:left w:val="single" w:sz="4" w:space="0" w:color="auto"/>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w:t>
            </w:r>
          </w:p>
        </w:tc>
        <w:tc>
          <w:tcPr>
            <w:tcW w:w="695"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w:t>
            </w:r>
          </w:p>
        </w:tc>
        <w:tc>
          <w:tcPr>
            <w:tcW w:w="1471"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 </w:t>
            </w:r>
          </w:p>
        </w:tc>
        <w:tc>
          <w:tcPr>
            <w:tcW w:w="866"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7.1.4.06</w:t>
            </w:r>
          </w:p>
        </w:tc>
        <w:tc>
          <w:tcPr>
            <w:tcW w:w="2114"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proofErr w:type="spellStart"/>
            <w:r w:rsidRPr="000A3993">
              <w:rPr>
                <w:rFonts w:eastAsia="Times New Roman" w:cs="Times New Roman"/>
                <w:color w:val="000000"/>
                <w:sz w:val="20"/>
                <w:szCs w:val="20"/>
                <w:lang w:val="en-US"/>
              </w:rPr>
              <w:t>Pinjaman</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Dalam</w:t>
            </w:r>
            <w:proofErr w:type="spellEnd"/>
            <w:r w:rsidRPr="000A3993">
              <w:rPr>
                <w:rFonts w:eastAsia="Times New Roman" w:cs="Times New Roman"/>
                <w:color w:val="000000"/>
                <w:sz w:val="20"/>
                <w:szCs w:val="20"/>
                <w:lang w:val="en-US"/>
              </w:rPr>
              <w:t xml:space="preserve"> Negeri </w:t>
            </w:r>
            <w:proofErr w:type="spellStart"/>
            <w:r w:rsidRPr="000A3993">
              <w:rPr>
                <w:rFonts w:eastAsia="Times New Roman" w:cs="Times New Roman"/>
                <w:color w:val="000000"/>
                <w:sz w:val="20"/>
                <w:szCs w:val="20"/>
                <w:lang w:val="en-US"/>
              </w:rPr>
              <w:t>dari</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Pemerintah</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Kabupaten</w:t>
            </w:r>
            <w:proofErr w:type="spellEnd"/>
            <w:r w:rsidRPr="000A3993">
              <w:rPr>
                <w:rFonts w:eastAsia="Times New Roman" w:cs="Times New Roman"/>
                <w:color w:val="000000"/>
                <w:sz w:val="20"/>
                <w:szCs w:val="20"/>
                <w:lang w:val="en-US"/>
              </w:rPr>
              <w:t>/Kota</w:t>
            </w:r>
          </w:p>
        </w:tc>
        <w:tc>
          <w:tcPr>
            <w:tcW w:w="990"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7.1.4.06.01</w:t>
            </w:r>
          </w:p>
        </w:tc>
        <w:tc>
          <w:tcPr>
            <w:tcW w:w="2970"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proofErr w:type="spellStart"/>
            <w:r w:rsidRPr="000A3993">
              <w:rPr>
                <w:rFonts w:eastAsia="Times New Roman" w:cs="Times New Roman"/>
                <w:color w:val="000000"/>
                <w:sz w:val="20"/>
                <w:szCs w:val="20"/>
                <w:lang w:val="en-US"/>
              </w:rPr>
              <w:t>Pinjaman</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Dalam</w:t>
            </w:r>
            <w:proofErr w:type="spellEnd"/>
            <w:r w:rsidRPr="000A3993">
              <w:rPr>
                <w:rFonts w:eastAsia="Times New Roman" w:cs="Times New Roman"/>
                <w:color w:val="000000"/>
                <w:sz w:val="20"/>
                <w:szCs w:val="20"/>
                <w:lang w:val="en-US"/>
              </w:rPr>
              <w:t xml:space="preserve"> Negeri </w:t>
            </w:r>
            <w:proofErr w:type="spellStart"/>
            <w:r w:rsidRPr="000A3993">
              <w:rPr>
                <w:rFonts w:eastAsia="Times New Roman" w:cs="Times New Roman"/>
                <w:color w:val="000000"/>
                <w:sz w:val="20"/>
                <w:szCs w:val="20"/>
                <w:lang w:val="en-US"/>
              </w:rPr>
              <w:t>dari</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Pemerintah</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Kabupaten</w:t>
            </w:r>
            <w:proofErr w:type="spellEnd"/>
            <w:r w:rsidRPr="000A3993">
              <w:rPr>
                <w:rFonts w:eastAsia="Times New Roman" w:cs="Times New Roman"/>
                <w:color w:val="000000"/>
                <w:sz w:val="20"/>
                <w:szCs w:val="20"/>
                <w:lang w:val="en-US"/>
              </w:rPr>
              <w:t>/Kota</w:t>
            </w:r>
          </w:p>
        </w:tc>
      </w:tr>
      <w:tr w:rsidR="000A3993" w:rsidRPr="000A3993" w:rsidTr="000A3993">
        <w:trPr>
          <w:trHeight w:val="615"/>
        </w:trPr>
        <w:tc>
          <w:tcPr>
            <w:tcW w:w="429" w:type="dxa"/>
            <w:tcBorders>
              <w:top w:val="nil"/>
              <w:left w:val="single" w:sz="4" w:space="0" w:color="auto"/>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Cr</w:t>
            </w:r>
          </w:p>
        </w:tc>
        <w:tc>
          <w:tcPr>
            <w:tcW w:w="695"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7.2.4</w:t>
            </w:r>
          </w:p>
        </w:tc>
        <w:tc>
          <w:tcPr>
            <w:tcW w:w="1471"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proofErr w:type="spellStart"/>
            <w:r w:rsidRPr="000A3993">
              <w:rPr>
                <w:rFonts w:eastAsia="Times New Roman" w:cs="Times New Roman"/>
                <w:color w:val="000000"/>
                <w:sz w:val="20"/>
                <w:szCs w:val="20"/>
                <w:lang w:val="en-US"/>
              </w:rPr>
              <w:t>Pemberian</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Pinjaman</w:t>
            </w:r>
            <w:proofErr w:type="spellEnd"/>
            <w:r w:rsidRPr="000A3993">
              <w:rPr>
                <w:rFonts w:eastAsia="Times New Roman" w:cs="Times New Roman"/>
                <w:color w:val="000000"/>
                <w:sz w:val="20"/>
                <w:szCs w:val="20"/>
                <w:lang w:val="en-US"/>
              </w:rPr>
              <w:t xml:space="preserve"> Daerah</w:t>
            </w:r>
          </w:p>
        </w:tc>
        <w:tc>
          <w:tcPr>
            <w:tcW w:w="866"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7.2.4.04</w:t>
            </w:r>
          </w:p>
        </w:tc>
        <w:tc>
          <w:tcPr>
            <w:tcW w:w="2114"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proofErr w:type="spellStart"/>
            <w:r w:rsidRPr="000A3993">
              <w:rPr>
                <w:rFonts w:eastAsia="Times New Roman" w:cs="Times New Roman"/>
                <w:color w:val="000000"/>
                <w:sz w:val="20"/>
                <w:szCs w:val="20"/>
                <w:lang w:val="en-US"/>
              </w:rPr>
              <w:t>Pemberian</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Pinjaman</w:t>
            </w:r>
            <w:proofErr w:type="spellEnd"/>
            <w:r w:rsidRPr="000A3993">
              <w:rPr>
                <w:rFonts w:eastAsia="Times New Roman" w:cs="Times New Roman"/>
                <w:color w:val="000000"/>
                <w:sz w:val="20"/>
                <w:szCs w:val="20"/>
                <w:lang w:val="en-US"/>
              </w:rPr>
              <w:t xml:space="preserve"> Daerah </w:t>
            </w:r>
            <w:proofErr w:type="spellStart"/>
            <w:r w:rsidRPr="000A3993">
              <w:rPr>
                <w:rFonts w:eastAsia="Times New Roman" w:cs="Times New Roman"/>
                <w:color w:val="000000"/>
                <w:sz w:val="20"/>
                <w:szCs w:val="20"/>
                <w:lang w:val="en-US"/>
              </w:rPr>
              <w:t>kepada</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Pemerintah</w:t>
            </w:r>
            <w:proofErr w:type="spellEnd"/>
            <w:r w:rsidRPr="000A3993">
              <w:rPr>
                <w:rFonts w:eastAsia="Times New Roman" w:cs="Times New Roman"/>
                <w:color w:val="000000"/>
                <w:sz w:val="20"/>
                <w:szCs w:val="20"/>
                <w:lang w:val="en-US"/>
              </w:rPr>
              <w:t xml:space="preserve"> Daerah </w:t>
            </w:r>
            <w:proofErr w:type="spellStart"/>
            <w:r w:rsidRPr="000A3993">
              <w:rPr>
                <w:rFonts w:eastAsia="Times New Roman" w:cs="Times New Roman"/>
                <w:color w:val="000000"/>
                <w:sz w:val="20"/>
                <w:szCs w:val="20"/>
                <w:lang w:val="en-US"/>
              </w:rPr>
              <w:t>Lainnya</w:t>
            </w:r>
            <w:proofErr w:type="spellEnd"/>
          </w:p>
        </w:tc>
        <w:tc>
          <w:tcPr>
            <w:tcW w:w="990"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7.2.4.04.01</w:t>
            </w:r>
          </w:p>
        </w:tc>
        <w:tc>
          <w:tcPr>
            <w:tcW w:w="2970" w:type="dxa"/>
            <w:tcBorders>
              <w:top w:val="nil"/>
              <w:left w:val="nil"/>
              <w:bottom w:val="single" w:sz="4" w:space="0" w:color="auto"/>
              <w:right w:val="single" w:sz="4" w:space="0" w:color="auto"/>
            </w:tcBorders>
            <w:shd w:val="clear" w:color="000000" w:fill="D9D9D9"/>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proofErr w:type="spellStart"/>
            <w:r w:rsidRPr="000A3993">
              <w:rPr>
                <w:rFonts w:eastAsia="Times New Roman" w:cs="Times New Roman"/>
                <w:color w:val="000000"/>
                <w:sz w:val="20"/>
                <w:szCs w:val="20"/>
                <w:lang w:val="en-US"/>
              </w:rPr>
              <w:t>Pemberian</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Pinjaman</w:t>
            </w:r>
            <w:proofErr w:type="spellEnd"/>
            <w:r w:rsidRPr="000A3993">
              <w:rPr>
                <w:rFonts w:eastAsia="Times New Roman" w:cs="Times New Roman"/>
                <w:color w:val="000000"/>
                <w:sz w:val="20"/>
                <w:szCs w:val="20"/>
                <w:lang w:val="en-US"/>
              </w:rPr>
              <w:t xml:space="preserve"> Daerah </w:t>
            </w:r>
            <w:proofErr w:type="spellStart"/>
            <w:r w:rsidRPr="000A3993">
              <w:rPr>
                <w:rFonts w:eastAsia="Times New Roman" w:cs="Times New Roman"/>
                <w:color w:val="000000"/>
                <w:sz w:val="20"/>
                <w:szCs w:val="20"/>
                <w:lang w:val="en-US"/>
              </w:rPr>
              <w:t>kepada</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Pemerintah</w:t>
            </w:r>
            <w:proofErr w:type="spellEnd"/>
            <w:r w:rsidRPr="000A3993">
              <w:rPr>
                <w:rFonts w:eastAsia="Times New Roman" w:cs="Times New Roman"/>
                <w:color w:val="000000"/>
                <w:sz w:val="20"/>
                <w:szCs w:val="20"/>
                <w:lang w:val="en-US"/>
              </w:rPr>
              <w:t xml:space="preserve"> Daerah </w:t>
            </w:r>
            <w:proofErr w:type="spellStart"/>
            <w:r w:rsidRPr="000A3993">
              <w:rPr>
                <w:rFonts w:eastAsia="Times New Roman" w:cs="Times New Roman"/>
                <w:color w:val="000000"/>
                <w:sz w:val="20"/>
                <w:szCs w:val="20"/>
                <w:lang w:val="en-US"/>
              </w:rPr>
              <w:t>Lainnya</w:t>
            </w:r>
            <w:proofErr w:type="spellEnd"/>
            <w:r w:rsidRPr="000A3993">
              <w:rPr>
                <w:rFonts w:eastAsia="Times New Roman" w:cs="Times New Roman"/>
                <w:color w:val="000000"/>
                <w:sz w:val="20"/>
                <w:szCs w:val="20"/>
                <w:lang w:val="en-US"/>
              </w:rPr>
              <w:t xml:space="preserve"> </w:t>
            </w:r>
          </w:p>
        </w:tc>
      </w:tr>
      <w:tr w:rsidR="000A3993" w:rsidRPr="000A3993" w:rsidTr="000A3993">
        <w:trPr>
          <w:trHeight w:val="615"/>
        </w:trPr>
        <w:tc>
          <w:tcPr>
            <w:tcW w:w="429" w:type="dxa"/>
            <w:tcBorders>
              <w:top w:val="nil"/>
              <w:left w:val="single" w:sz="4" w:space="0" w:color="auto"/>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Dr</w:t>
            </w:r>
          </w:p>
        </w:tc>
        <w:tc>
          <w:tcPr>
            <w:tcW w:w="695"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7.1.5</w:t>
            </w:r>
          </w:p>
        </w:tc>
        <w:tc>
          <w:tcPr>
            <w:tcW w:w="1471"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proofErr w:type="spellStart"/>
            <w:r w:rsidRPr="000A3993">
              <w:rPr>
                <w:rFonts w:eastAsia="Times New Roman" w:cs="Times New Roman"/>
                <w:color w:val="000000"/>
                <w:sz w:val="20"/>
                <w:szCs w:val="20"/>
                <w:lang w:val="en-US"/>
              </w:rPr>
              <w:t>Penerimaan</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Kembali</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Piutang</w:t>
            </w:r>
            <w:proofErr w:type="spellEnd"/>
          </w:p>
        </w:tc>
        <w:tc>
          <w:tcPr>
            <w:tcW w:w="866"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7.1.5.04</w:t>
            </w:r>
          </w:p>
        </w:tc>
        <w:tc>
          <w:tcPr>
            <w:tcW w:w="2114"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proofErr w:type="spellStart"/>
            <w:r w:rsidRPr="000A3993">
              <w:rPr>
                <w:rFonts w:eastAsia="Times New Roman" w:cs="Times New Roman"/>
                <w:color w:val="000000"/>
                <w:sz w:val="20"/>
                <w:szCs w:val="20"/>
                <w:lang w:val="en-US"/>
              </w:rPr>
              <w:t>Penerimaan</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Kembali</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Piutang</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kepada</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Pemerintah</w:t>
            </w:r>
            <w:proofErr w:type="spellEnd"/>
            <w:r w:rsidRPr="000A3993">
              <w:rPr>
                <w:rFonts w:eastAsia="Times New Roman" w:cs="Times New Roman"/>
                <w:color w:val="000000"/>
                <w:sz w:val="20"/>
                <w:szCs w:val="20"/>
                <w:lang w:val="en-US"/>
              </w:rPr>
              <w:t xml:space="preserve"> Daerah </w:t>
            </w:r>
            <w:proofErr w:type="spellStart"/>
            <w:r w:rsidRPr="000A3993">
              <w:rPr>
                <w:rFonts w:eastAsia="Times New Roman" w:cs="Times New Roman"/>
                <w:color w:val="000000"/>
                <w:sz w:val="20"/>
                <w:szCs w:val="20"/>
                <w:lang w:val="en-US"/>
              </w:rPr>
              <w:t>Lainnya</w:t>
            </w:r>
            <w:proofErr w:type="spellEnd"/>
          </w:p>
        </w:tc>
        <w:tc>
          <w:tcPr>
            <w:tcW w:w="990"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7.1.5.04.01</w:t>
            </w:r>
          </w:p>
        </w:tc>
        <w:tc>
          <w:tcPr>
            <w:tcW w:w="2970"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proofErr w:type="spellStart"/>
            <w:r w:rsidRPr="000A3993">
              <w:rPr>
                <w:rFonts w:eastAsia="Times New Roman" w:cs="Times New Roman"/>
                <w:color w:val="000000"/>
                <w:sz w:val="20"/>
                <w:szCs w:val="20"/>
                <w:lang w:val="en-US"/>
              </w:rPr>
              <w:t>Penerimaan</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Kembali</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Piutang</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kepada</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Pemerintah</w:t>
            </w:r>
            <w:proofErr w:type="spellEnd"/>
            <w:r w:rsidRPr="000A3993">
              <w:rPr>
                <w:rFonts w:eastAsia="Times New Roman" w:cs="Times New Roman"/>
                <w:color w:val="000000"/>
                <w:sz w:val="20"/>
                <w:szCs w:val="20"/>
                <w:lang w:val="en-US"/>
              </w:rPr>
              <w:t xml:space="preserve"> Daerah </w:t>
            </w:r>
            <w:proofErr w:type="spellStart"/>
            <w:r w:rsidRPr="000A3993">
              <w:rPr>
                <w:rFonts w:eastAsia="Times New Roman" w:cs="Times New Roman"/>
                <w:color w:val="000000"/>
                <w:sz w:val="20"/>
                <w:szCs w:val="20"/>
                <w:lang w:val="en-US"/>
              </w:rPr>
              <w:t>Lainnya</w:t>
            </w:r>
            <w:proofErr w:type="spellEnd"/>
            <w:r w:rsidRPr="000A3993">
              <w:rPr>
                <w:rFonts w:eastAsia="Times New Roman" w:cs="Times New Roman"/>
                <w:color w:val="000000"/>
                <w:sz w:val="20"/>
                <w:szCs w:val="20"/>
                <w:lang w:val="en-US"/>
              </w:rPr>
              <w:t xml:space="preserve"> </w:t>
            </w:r>
          </w:p>
        </w:tc>
      </w:tr>
      <w:tr w:rsidR="000A3993" w:rsidRPr="000A3993" w:rsidTr="000A3993">
        <w:trPr>
          <w:trHeight w:val="615"/>
        </w:trPr>
        <w:tc>
          <w:tcPr>
            <w:tcW w:w="429" w:type="dxa"/>
            <w:tcBorders>
              <w:top w:val="nil"/>
              <w:left w:val="single" w:sz="4" w:space="0" w:color="auto"/>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Cr</w:t>
            </w:r>
          </w:p>
        </w:tc>
        <w:tc>
          <w:tcPr>
            <w:tcW w:w="695"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7.2.3</w:t>
            </w:r>
          </w:p>
        </w:tc>
        <w:tc>
          <w:tcPr>
            <w:tcW w:w="1471"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proofErr w:type="spellStart"/>
            <w:r w:rsidRPr="000A3993">
              <w:rPr>
                <w:rFonts w:eastAsia="Times New Roman" w:cs="Times New Roman"/>
                <w:color w:val="000000"/>
                <w:sz w:val="20"/>
                <w:szCs w:val="20"/>
                <w:lang w:val="en-US"/>
              </w:rPr>
              <w:t>Pembayaran</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Pokok</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Pinjaman</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Dalam</w:t>
            </w:r>
            <w:proofErr w:type="spellEnd"/>
            <w:r w:rsidRPr="000A3993">
              <w:rPr>
                <w:rFonts w:eastAsia="Times New Roman" w:cs="Times New Roman"/>
                <w:color w:val="000000"/>
                <w:sz w:val="20"/>
                <w:szCs w:val="20"/>
                <w:lang w:val="en-US"/>
              </w:rPr>
              <w:t xml:space="preserve"> Negeri</w:t>
            </w:r>
          </w:p>
        </w:tc>
        <w:tc>
          <w:tcPr>
            <w:tcW w:w="866"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7.2.3.05</w:t>
            </w:r>
          </w:p>
        </w:tc>
        <w:tc>
          <w:tcPr>
            <w:tcW w:w="2114"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proofErr w:type="spellStart"/>
            <w:r w:rsidRPr="000A3993">
              <w:rPr>
                <w:rFonts w:eastAsia="Times New Roman" w:cs="Times New Roman"/>
                <w:color w:val="000000"/>
                <w:sz w:val="20"/>
                <w:szCs w:val="20"/>
                <w:lang w:val="en-US"/>
              </w:rPr>
              <w:t>Pembayaran</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Pokok</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Pinjaman</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kepada</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Pemerintah</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Provinsi</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Lainnya</w:t>
            </w:r>
            <w:proofErr w:type="spellEnd"/>
          </w:p>
        </w:tc>
        <w:tc>
          <w:tcPr>
            <w:tcW w:w="990"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r w:rsidRPr="000A3993">
              <w:rPr>
                <w:rFonts w:eastAsia="Times New Roman" w:cs="Times New Roman"/>
                <w:color w:val="000000"/>
                <w:sz w:val="20"/>
                <w:szCs w:val="20"/>
                <w:lang w:val="en-US"/>
              </w:rPr>
              <w:t>7.2.3.05.01</w:t>
            </w:r>
          </w:p>
        </w:tc>
        <w:tc>
          <w:tcPr>
            <w:tcW w:w="2970" w:type="dxa"/>
            <w:tcBorders>
              <w:top w:val="nil"/>
              <w:left w:val="nil"/>
              <w:bottom w:val="single" w:sz="4" w:space="0" w:color="auto"/>
              <w:right w:val="single" w:sz="4" w:space="0" w:color="auto"/>
            </w:tcBorders>
            <w:shd w:val="clear" w:color="auto" w:fill="auto"/>
            <w:vAlign w:val="center"/>
            <w:hideMark/>
          </w:tcPr>
          <w:p w:rsidR="000A3993" w:rsidRPr="000A3993" w:rsidRDefault="000A3993" w:rsidP="000A3993">
            <w:pPr>
              <w:spacing w:line="240" w:lineRule="auto"/>
              <w:contextualSpacing w:val="0"/>
              <w:jc w:val="left"/>
              <w:rPr>
                <w:rFonts w:eastAsia="Times New Roman" w:cs="Times New Roman"/>
                <w:color w:val="000000"/>
                <w:sz w:val="20"/>
                <w:szCs w:val="20"/>
                <w:lang w:val="en-US"/>
              </w:rPr>
            </w:pPr>
            <w:proofErr w:type="spellStart"/>
            <w:r w:rsidRPr="000A3993">
              <w:rPr>
                <w:rFonts w:eastAsia="Times New Roman" w:cs="Times New Roman"/>
                <w:color w:val="000000"/>
                <w:sz w:val="20"/>
                <w:szCs w:val="20"/>
                <w:lang w:val="en-US"/>
              </w:rPr>
              <w:t>Pembayaran</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Pokok</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Pinjaman</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kepada</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Pemerintah</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Provinsi</w:t>
            </w:r>
            <w:proofErr w:type="spellEnd"/>
            <w:r w:rsidRPr="000A3993">
              <w:rPr>
                <w:rFonts w:eastAsia="Times New Roman" w:cs="Times New Roman"/>
                <w:color w:val="000000"/>
                <w:sz w:val="20"/>
                <w:szCs w:val="20"/>
                <w:lang w:val="en-US"/>
              </w:rPr>
              <w:t xml:space="preserve"> </w:t>
            </w:r>
            <w:proofErr w:type="spellStart"/>
            <w:r w:rsidRPr="000A3993">
              <w:rPr>
                <w:rFonts w:eastAsia="Times New Roman" w:cs="Times New Roman"/>
                <w:color w:val="000000"/>
                <w:sz w:val="20"/>
                <w:szCs w:val="20"/>
                <w:lang w:val="en-US"/>
              </w:rPr>
              <w:t>Lainnya</w:t>
            </w:r>
            <w:proofErr w:type="spellEnd"/>
          </w:p>
        </w:tc>
      </w:tr>
    </w:tbl>
    <w:p w:rsidR="00C06147" w:rsidRDefault="000A3993" w:rsidP="00C06147">
      <w:pPr>
        <w:pStyle w:val="ListParagraph"/>
        <w:ind w:left="851"/>
      </w:pPr>
      <w:r>
        <w:fldChar w:fldCharType="end"/>
      </w:r>
    </w:p>
    <w:p w:rsidR="00FA6F6C" w:rsidRDefault="00FA6F6C" w:rsidP="00C06147">
      <w:pPr>
        <w:pStyle w:val="ListParagraph"/>
        <w:ind w:left="851"/>
      </w:pPr>
      <w:r>
        <w:t>Setelah eliminasi akun timbal balik pada LRA dilakukan</w:t>
      </w:r>
      <w:r w:rsidR="00A208BF">
        <w:t xml:space="preserve"> sampai tingkat nasional</w:t>
      </w:r>
      <w:r>
        <w:t xml:space="preserve">, maka akan tersusun LRA Konsolidasian </w:t>
      </w:r>
      <w:r w:rsidR="00A208BF">
        <w:t xml:space="preserve">di tingkat nasional </w:t>
      </w:r>
      <w:r>
        <w:t>sebagaimana dapat dilihat pada Tabel 5.2 berikut.</w:t>
      </w:r>
    </w:p>
    <w:p w:rsidR="004D63D6" w:rsidRDefault="004D63D6" w:rsidP="004D63D6">
      <w:pPr>
        <w:pStyle w:val="Caption"/>
        <w:keepNext/>
      </w:pPr>
      <w:r>
        <w:t xml:space="preserve">Tabel 5. </w:t>
      </w:r>
      <w:r w:rsidR="00222E57">
        <w:rPr>
          <w:noProof/>
        </w:rPr>
        <w:fldChar w:fldCharType="begin"/>
      </w:r>
      <w:r w:rsidR="00222E57">
        <w:rPr>
          <w:noProof/>
        </w:rPr>
        <w:instrText xml:space="preserve"> SEQ Tabel_5. \* ARABIC </w:instrText>
      </w:r>
      <w:r w:rsidR="00222E57">
        <w:rPr>
          <w:noProof/>
        </w:rPr>
        <w:fldChar w:fldCharType="separate"/>
      </w:r>
      <w:r w:rsidR="001C16B4">
        <w:rPr>
          <w:noProof/>
        </w:rPr>
        <w:t>2</w:t>
      </w:r>
      <w:r w:rsidR="00222E57">
        <w:rPr>
          <w:noProof/>
        </w:rPr>
        <w:fldChar w:fldCharType="end"/>
      </w:r>
      <w:r>
        <w:t xml:space="preserve"> LRA Konsolidasian</w:t>
      </w:r>
    </w:p>
    <w:p w:rsidR="004D63D6" w:rsidRDefault="004D63D6" w:rsidP="004D63D6">
      <w:pPr>
        <w:jc w:val="center"/>
        <w:rPr>
          <w:b/>
        </w:rPr>
      </w:pPr>
      <w:r>
        <w:rPr>
          <w:b/>
        </w:rPr>
        <w:t>Laporan Realisasi Anggaran Konsolidasian</w:t>
      </w:r>
    </w:p>
    <w:p w:rsidR="004D63D6" w:rsidRDefault="004D63D6" w:rsidP="004D63D6">
      <w:pPr>
        <w:jc w:val="center"/>
      </w:pPr>
      <w:r>
        <w:rPr>
          <w:b/>
        </w:rPr>
        <w:t>untuk Tahun yang Berakhir sampai dengan 31 Desember 20XX</w:t>
      </w:r>
    </w:p>
    <w:tbl>
      <w:tblPr>
        <w:tblStyle w:val="TableGrid"/>
        <w:tblW w:w="9016" w:type="dxa"/>
        <w:jc w:val="right"/>
        <w:tblLayout w:type="fixed"/>
        <w:tblLook w:val="04A0" w:firstRow="1" w:lastRow="0" w:firstColumn="1" w:lastColumn="0" w:noHBand="0" w:noVBand="1"/>
      </w:tblPr>
      <w:tblGrid>
        <w:gridCol w:w="5417"/>
        <w:gridCol w:w="1630"/>
        <w:gridCol w:w="1524"/>
        <w:gridCol w:w="445"/>
      </w:tblGrid>
      <w:tr w:rsidR="00FA6F6C" w:rsidRPr="00AF3AEE" w:rsidTr="004D63D6">
        <w:trPr>
          <w:tblHeader/>
          <w:jc w:val="right"/>
        </w:trPr>
        <w:tc>
          <w:tcPr>
            <w:tcW w:w="5417" w:type="dxa"/>
          </w:tcPr>
          <w:p w:rsidR="00FA6F6C" w:rsidRPr="00AF3AEE" w:rsidRDefault="00FA6F6C" w:rsidP="00FA6F6C">
            <w:pPr>
              <w:spacing w:line="240" w:lineRule="auto"/>
              <w:jc w:val="center"/>
              <w:rPr>
                <w:b/>
                <w:sz w:val="20"/>
                <w:szCs w:val="20"/>
              </w:rPr>
            </w:pPr>
            <w:r w:rsidRPr="00AF3AEE">
              <w:rPr>
                <w:b/>
                <w:sz w:val="20"/>
                <w:szCs w:val="20"/>
              </w:rPr>
              <w:t>Uraian</w:t>
            </w:r>
          </w:p>
        </w:tc>
        <w:tc>
          <w:tcPr>
            <w:tcW w:w="1630" w:type="dxa"/>
          </w:tcPr>
          <w:p w:rsidR="00FA6F6C" w:rsidRPr="00AF3AEE" w:rsidRDefault="00FA6F6C" w:rsidP="004D63D6">
            <w:pPr>
              <w:spacing w:line="240" w:lineRule="auto"/>
              <w:jc w:val="center"/>
              <w:rPr>
                <w:b/>
                <w:sz w:val="20"/>
                <w:szCs w:val="20"/>
              </w:rPr>
            </w:pPr>
            <w:r>
              <w:rPr>
                <w:b/>
                <w:sz w:val="20"/>
                <w:szCs w:val="20"/>
              </w:rPr>
              <w:t>Anggaran 2016</w:t>
            </w:r>
          </w:p>
        </w:tc>
        <w:tc>
          <w:tcPr>
            <w:tcW w:w="1524" w:type="dxa"/>
          </w:tcPr>
          <w:p w:rsidR="00FA6F6C" w:rsidRPr="00AF3AEE" w:rsidRDefault="00FA6F6C" w:rsidP="004D63D6">
            <w:pPr>
              <w:spacing w:line="240" w:lineRule="auto"/>
              <w:jc w:val="center"/>
              <w:rPr>
                <w:b/>
                <w:sz w:val="20"/>
                <w:szCs w:val="20"/>
              </w:rPr>
            </w:pPr>
            <w:r>
              <w:rPr>
                <w:b/>
                <w:sz w:val="20"/>
                <w:szCs w:val="20"/>
              </w:rPr>
              <w:t>Realisasi 2016</w:t>
            </w:r>
          </w:p>
        </w:tc>
        <w:tc>
          <w:tcPr>
            <w:tcW w:w="445" w:type="dxa"/>
          </w:tcPr>
          <w:p w:rsidR="00FA6F6C" w:rsidRPr="00AF3AEE" w:rsidRDefault="00FA6F6C" w:rsidP="004D63D6">
            <w:pPr>
              <w:spacing w:line="240" w:lineRule="auto"/>
              <w:jc w:val="center"/>
              <w:rPr>
                <w:b/>
                <w:sz w:val="20"/>
                <w:szCs w:val="20"/>
              </w:rPr>
            </w:pPr>
            <w:r>
              <w:rPr>
                <w:b/>
                <w:sz w:val="20"/>
                <w:szCs w:val="20"/>
              </w:rPr>
              <w:t>%</w:t>
            </w:r>
          </w:p>
        </w:tc>
      </w:tr>
      <w:tr w:rsidR="00FA6F6C" w:rsidRPr="00AF3AEE" w:rsidTr="004D63D6">
        <w:trPr>
          <w:jc w:val="right"/>
        </w:trPr>
        <w:tc>
          <w:tcPr>
            <w:tcW w:w="5417" w:type="dxa"/>
            <w:vAlign w:val="bottom"/>
          </w:tcPr>
          <w:p w:rsidR="00FA6F6C" w:rsidRPr="00AF3AEE" w:rsidRDefault="00FA6F6C" w:rsidP="004D63D6">
            <w:pPr>
              <w:spacing w:line="240" w:lineRule="auto"/>
              <w:jc w:val="left"/>
              <w:rPr>
                <w:rFonts w:cs="Times New Roman"/>
                <w:color w:val="000000"/>
                <w:sz w:val="20"/>
                <w:szCs w:val="20"/>
              </w:rPr>
            </w:pPr>
            <w:r w:rsidRPr="00AF3AEE">
              <w:rPr>
                <w:rFonts w:cs="Times New Roman"/>
                <w:color w:val="000000"/>
                <w:sz w:val="20"/>
                <w:szCs w:val="20"/>
              </w:rPr>
              <w:t>Pendapatan</w:t>
            </w:r>
            <w:r w:rsidR="00A208BF">
              <w:rPr>
                <w:rFonts w:cs="Times New Roman"/>
                <w:color w:val="000000"/>
                <w:sz w:val="20"/>
                <w:szCs w:val="20"/>
              </w:rPr>
              <w:t xml:space="preserve"> – LRA</w:t>
            </w:r>
          </w:p>
        </w:tc>
        <w:tc>
          <w:tcPr>
            <w:tcW w:w="1630" w:type="dxa"/>
          </w:tcPr>
          <w:p w:rsidR="00FA6F6C" w:rsidRPr="00AF3AEE" w:rsidRDefault="00FA6F6C" w:rsidP="004D63D6">
            <w:pPr>
              <w:spacing w:line="240" w:lineRule="auto"/>
              <w:jc w:val="center"/>
              <w:rPr>
                <w:sz w:val="20"/>
                <w:szCs w:val="20"/>
              </w:rPr>
            </w:pPr>
          </w:p>
        </w:tc>
        <w:tc>
          <w:tcPr>
            <w:tcW w:w="1524" w:type="dxa"/>
          </w:tcPr>
          <w:p w:rsidR="00FA6F6C" w:rsidRPr="00AF3AEE" w:rsidRDefault="00FA6F6C" w:rsidP="004D63D6">
            <w:pPr>
              <w:spacing w:line="240" w:lineRule="auto"/>
              <w:jc w:val="center"/>
              <w:rPr>
                <w:sz w:val="20"/>
                <w:szCs w:val="20"/>
              </w:rPr>
            </w:pPr>
          </w:p>
        </w:tc>
        <w:tc>
          <w:tcPr>
            <w:tcW w:w="445" w:type="dxa"/>
          </w:tcPr>
          <w:p w:rsidR="00FA6F6C" w:rsidRPr="00AF3AEE" w:rsidRDefault="00FA6F6C" w:rsidP="004D63D6">
            <w:pPr>
              <w:spacing w:line="240" w:lineRule="auto"/>
              <w:jc w:val="center"/>
              <w:rPr>
                <w:sz w:val="20"/>
                <w:szCs w:val="20"/>
              </w:rPr>
            </w:pPr>
          </w:p>
        </w:tc>
      </w:tr>
      <w:tr w:rsidR="00FA6F6C" w:rsidRPr="00AF3AEE" w:rsidTr="004D63D6">
        <w:trPr>
          <w:jc w:val="right"/>
        </w:trPr>
        <w:tc>
          <w:tcPr>
            <w:tcW w:w="5417" w:type="dxa"/>
            <w:vAlign w:val="bottom"/>
          </w:tcPr>
          <w:p w:rsidR="00FA6F6C" w:rsidRPr="00AF3AEE" w:rsidRDefault="00FA6F6C" w:rsidP="00FA6F6C">
            <w:pPr>
              <w:spacing w:line="240" w:lineRule="auto"/>
              <w:ind w:left="171"/>
              <w:rPr>
                <w:rFonts w:cs="Times New Roman"/>
                <w:color w:val="000000"/>
                <w:sz w:val="20"/>
                <w:szCs w:val="20"/>
              </w:rPr>
            </w:pPr>
            <w:r w:rsidRPr="00AF3AEE">
              <w:rPr>
                <w:rFonts w:cs="Times New Roman"/>
                <w:color w:val="000000"/>
                <w:sz w:val="20"/>
                <w:szCs w:val="20"/>
              </w:rPr>
              <w:t>P</w:t>
            </w:r>
            <w:r>
              <w:rPr>
                <w:rFonts w:cs="Times New Roman"/>
                <w:color w:val="000000"/>
                <w:sz w:val="20"/>
                <w:szCs w:val="20"/>
              </w:rPr>
              <w:t xml:space="preserve">endapatan </w:t>
            </w:r>
            <w:r w:rsidRPr="00AF3AEE">
              <w:rPr>
                <w:rFonts w:cs="Times New Roman"/>
                <w:color w:val="000000"/>
                <w:sz w:val="20"/>
                <w:szCs w:val="20"/>
              </w:rPr>
              <w:t>A</w:t>
            </w:r>
            <w:r>
              <w:rPr>
                <w:rFonts w:cs="Times New Roman"/>
                <w:color w:val="000000"/>
                <w:sz w:val="20"/>
                <w:szCs w:val="20"/>
              </w:rPr>
              <w:t xml:space="preserve">sli </w:t>
            </w:r>
            <w:r w:rsidRPr="00AF3AEE">
              <w:rPr>
                <w:rFonts w:cs="Times New Roman"/>
                <w:color w:val="000000"/>
                <w:sz w:val="20"/>
                <w:szCs w:val="20"/>
              </w:rPr>
              <w:t>D</w:t>
            </w:r>
            <w:r>
              <w:rPr>
                <w:rFonts w:cs="Times New Roman"/>
                <w:color w:val="000000"/>
                <w:sz w:val="20"/>
                <w:szCs w:val="20"/>
              </w:rPr>
              <w:t>aerah (PAD)</w:t>
            </w:r>
            <w:r w:rsidR="00A208BF">
              <w:rPr>
                <w:rFonts w:cs="Times New Roman"/>
                <w:color w:val="000000"/>
                <w:sz w:val="20"/>
                <w:szCs w:val="20"/>
              </w:rPr>
              <w:t xml:space="preserve"> – LRA</w:t>
            </w:r>
          </w:p>
        </w:tc>
        <w:tc>
          <w:tcPr>
            <w:tcW w:w="1630" w:type="dxa"/>
          </w:tcPr>
          <w:p w:rsidR="00FA6F6C" w:rsidRPr="00AF3AEE" w:rsidRDefault="00FA6F6C" w:rsidP="004D63D6">
            <w:pPr>
              <w:spacing w:line="240" w:lineRule="auto"/>
              <w:jc w:val="center"/>
              <w:rPr>
                <w:sz w:val="20"/>
                <w:szCs w:val="20"/>
              </w:rPr>
            </w:pPr>
          </w:p>
        </w:tc>
        <w:tc>
          <w:tcPr>
            <w:tcW w:w="1524" w:type="dxa"/>
          </w:tcPr>
          <w:p w:rsidR="00FA6F6C" w:rsidRPr="00AF3AEE" w:rsidRDefault="00FA6F6C" w:rsidP="004D63D6">
            <w:pPr>
              <w:spacing w:line="240" w:lineRule="auto"/>
              <w:jc w:val="center"/>
              <w:rPr>
                <w:sz w:val="20"/>
                <w:szCs w:val="20"/>
              </w:rPr>
            </w:pPr>
          </w:p>
        </w:tc>
        <w:tc>
          <w:tcPr>
            <w:tcW w:w="445" w:type="dxa"/>
          </w:tcPr>
          <w:p w:rsidR="00FA6F6C" w:rsidRPr="00AF3AEE" w:rsidRDefault="00FA6F6C" w:rsidP="004D63D6">
            <w:pPr>
              <w:spacing w:line="240" w:lineRule="auto"/>
              <w:jc w:val="center"/>
              <w:rPr>
                <w:sz w:val="20"/>
                <w:szCs w:val="20"/>
              </w:rPr>
            </w:pPr>
          </w:p>
        </w:tc>
      </w:tr>
      <w:tr w:rsidR="00FA6F6C" w:rsidRPr="00AF3AEE" w:rsidTr="004D63D6">
        <w:trPr>
          <w:jc w:val="right"/>
        </w:trPr>
        <w:tc>
          <w:tcPr>
            <w:tcW w:w="5417" w:type="dxa"/>
            <w:vAlign w:val="bottom"/>
          </w:tcPr>
          <w:p w:rsidR="00FA6F6C" w:rsidRPr="00AF3AEE" w:rsidRDefault="00A208BF" w:rsidP="004D63D6">
            <w:pPr>
              <w:spacing w:line="240" w:lineRule="auto"/>
              <w:ind w:left="313"/>
              <w:jc w:val="left"/>
              <w:rPr>
                <w:rFonts w:cs="Times New Roman"/>
                <w:color w:val="000000"/>
                <w:sz w:val="20"/>
                <w:szCs w:val="20"/>
              </w:rPr>
            </w:pPr>
            <w:r>
              <w:rPr>
                <w:rFonts w:cs="Times New Roman"/>
                <w:color w:val="000000"/>
                <w:sz w:val="20"/>
                <w:szCs w:val="20"/>
              </w:rPr>
              <w:t xml:space="preserve">Pendapatan </w:t>
            </w:r>
            <w:r w:rsidR="00FA6F6C" w:rsidRPr="00AF3AEE">
              <w:rPr>
                <w:rFonts w:cs="Times New Roman"/>
                <w:color w:val="000000"/>
                <w:sz w:val="20"/>
                <w:szCs w:val="20"/>
              </w:rPr>
              <w:t xml:space="preserve">Pajak </w:t>
            </w:r>
            <w:r w:rsidR="00FA6F6C">
              <w:rPr>
                <w:rFonts w:cs="Times New Roman"/>
                <w:color w:val="000000"/>
                <w:sz w:val="20"/>
                <w:szCs w:val="20"/>
              </w:rPr>
              <w:t>D</w:t>
            </w:r>
            <w:r w:rsidR="00FA6F6C" w:rsidRPr="00AF3AEE">
              <w:rPr>
                <w:rFonts w:cs="Times New Roman"/>
                <w:color w:val="000000"/>
                <w:sz w:val="20"/>
                <w:szCs w:val="20"/>
              </w:rPr>
              <w:t>aerah</w:t>
            </w:r>
            <w:r>
              <w:rPr>
                <w:rFonts w:cs="Times New Roman"/>
                <w:color w:val="000000"/>
                <w:sz w:val="20"/>
                <w:szCs w:val="20"/>
              </w:rPr>
              <w:t xml:space="preserve"> – LRA</w:t>
            </w:r>
          </w:p>
        </w:tc>
        <w:tc>
          <w:tcPr>
            <w:tcW w:w="1630" w:type="dxa"/>
          </w:tcPr>
          <w:p w:rsidR="00FA6F6C" w:rsidRPr="00AF3AEE" w:rsidRDefault="00FA6F6C" w:rsidP="004D63D6">
            <w:pPr>
              <w:spacing w:line="240" w:lineRule="auto"/>
              <w:jc w:val="center"/>
              <w:rPr>
                <w:sz w:val="20"/>
                <w:szCs w:val="20"/>
              </w:rPr>
            </w:pPr>
          </w:p>
        </w:tc>
        <w:tc>
          <w:tcPr>
            <w:tcW w:w="1524" w:type="dxa"/>
          </w:tcPr>
          <w:p w:rsidR="00FA6F6C" w:rsidRPr="00AF3AEE" w:rsidRDefault="00FA6F6C" w:rsidP="004D63D6">
            <w:pPr>
              <w:spacing w:line="240" w:lineRule="auto"/>
              <w:jc w:val="center"/>
              <w:rPr>
                <w:sz w:val="20"/>
                <w:szCs w:val="20"/>
              </w:rPr>
            </w:pPr>
          </w:p>
        </w:tc>
        <w:tc>
          <w:tcPr>
            <w:tcW w:w="445" w:type="dxa"/>
          </w:tcPr>
          <w:p w:rsidR="00FA6F6C" w:rsidRPr="00AF3AEE" w:rsidRDefault="00FA6F6C" w:rsidP="004D63D6">
            <w:pPr>
              <w:spacing w:line="240" w:lineRule="auto"/>
              <w:jc w:val="center"/>
              <w:rPr>
                <w:sz w:val="20"/>
                <w:szCs w:val="20"/>
              </w:rPr>
            </w:pPr>
          </w:p>
        </w:tc>
      </w:tr>
      <w:tr w:rsidR="00FA6F6C" w:rsidRPr="00AF3AEE" w:rsidTr="004D63D6">
        <w:trPr>
          <w:jc w:val="right"/>
        </w:trPr>
        <w:tc>
          <w:tcPr>
            <w:tcW w:w="5417" w:type="dxa"/>
            <w:vAlign w:val="bottom"/>
          </w:tcPr>
          <w:p w:rsidR="00FA6F6C" w:rsidRPr="00AF3AEE" w:rsidRDefault="00A208BF" w:rsidP="004D63D6">
            <w:pPr>
              <w:spacing w:line="240" w:lineRule="auto"/>
              <w:ind w:left="313"/>
              <w:jc w:val="left"/>
              <w:rPr>
                <w:rFonts w:cs="Times New Roman"/>
                <w:color w:val="000000"/>
                <w:sz w:val="20"/>
                <w:szCs w:val="20"/>
              </w:rPr>
            </w:pPr>
            <w:r>
              <w:rPr>
                <w:rFonts w:cs="Times New Roman"/>
                <w:color w:val="000000"/>
                <w:sz w:val="20"/>
                <w:szCs w:val="20"/>
              </w:rPr>
              <w:t xml:space="preserve">Pendapatan </w:t>
            </w:r>
            <w:r w:rsidR="00FA6F6C" w:rsidRPr="00AF3AEE">
              <w:rPr>
                <w:rFonts w:cs="Times New Roman"/>
                <w:color w:val="000000"/>
                <w:sz w:val="20"/>
                <w:szCs w:val="20"/>
              </w:rPr>
              <w:t xml:space="preserve">Retribusi </w:t>
            </w:r>
            <w:r w:rsidR="00FA6F6C">
              <w:rPr>
                <w:rFonts w:cs="Times New Roman"/>
                <w:color w:val="000000"/>
                <w:sz w:val="20"/>
                <w:szCs w:val="20"/>
              </w:rPr>
              <w:t>D</w:t>
            </w:r>
            <w:r w:rsidR="00FA6F6C" w:rsidRPr="00AF3AEE">
              <w:rPr>
                <w:rFonts w:cs="Times New Roman"/>
                <w:color w:val="000000"/>
                <w:sz w:val="20"/>
                <w:szCs w:val="20"/>
              </w:rPr>
              <w:t>aerah</w:t>
            </w:r>
            <w:r>
              <w:rPr>
                <w:rFonts w:cs="Times New Roman"/>
                <w:color w:val="000000"/>
                <w:sz w:val="20"/>
                <w:szCs w:val="20"/>
              </w:rPr>
              <w:t xml:space="preserve"> – LRA</w:t>
            </w:r>
          </w:p>
        </w:tc>
        <w:tc>
          <w:tcPr>
            <w:tcW w:w="1630" w:type="dxa"/>
          </w:tcPr>
          <w:p w:rsidR="00FA6F6C" w:rsidRPr="00AF3AEE" w:rsidRDefault="00FA6F6C" w:rsidP="004D63D6">
            <w:pPr>
              <w:spacing w:line="240" w:lineRule="auto"/>
              <w:jc w:val="center"/>
              <w:rPr>
                <w:sz w:val="20"/>
                <w:szCs w:val="20"/>
              </w:rPr>
            </w:pPr>
          </w:p>
        </w:tc>
        <w:tc>
          <w:tcPr>
            <w:tcW w:w="1524" w:type="dxa"/>
          </w:tcPr>
          <w:p w:rsidR="00FA6F6C" w:rsidRPr="00AF3AEE" w:rsidRDefault="00FA6F6C" w:rsidP="004D63D6">
            <w:pPr>
              <w:spacing w:line="240" w:lineRule="auto"/>
              <w:jc w:val="center"/>
              <w:rPr>
                <w:sz w:val="20"/>
                <w:szCs w:val="20"/>
              </w:rPr>
            </w:pPr>
          </w:p>
        </w:tc>
        <w:tc>
          <w:tcPr>
            <w:tcW w:w="445" w:type="dxa"/>
          </w:tcPr>
          <w:p w:rsidR="00FA6F6C" w:rsidRPr="00AF3AEE" w:rsidRDefault="00FA6F6C" w:rsidP="004D63D6">
            <w:pPr>
              <w:spacing w:line="240" w:lineRule="auto"/>
              <w:jc w:val="center"/>
              <w:rPr>
                <w:sz w:val="20"/>
                <w:szCs w:val="20"/>
              </w:rPr>
            </w:pPr>
          </w:p>
        </w:tc>
      </w:tr>
      <w:tr w:rsidR="00FA6F6C" w:rsidRPr="00AF3AEE" w:rsidTr="004D63D6">
        <w:trPr>
          <w:jc w:val="right"/>
        </w:trPr>
        <w:tc>
          <w:tcPr>
            <w:tcW w:w="5417" w:type="dxa"/>
            <w:vAlign w:val="bottom"/>
          </w:tcPr>
          <w:p w:rsidR="00FA6F6C" w:rsidRPr="00AF3AEE" w:rsidRDefault="00A208BF" w:rsidP="004D63D6">
            <w:pPr>
              <w:spacing w:line="240" w:lineRule="auto"/>
              <w:ind w:left="313"/>
              <w:jc w:val="left"/>
              <w:rPr>
                <w:rFonts w:cs="Times New Roman"/>
                <w:color w:val="000000"/>
                <w:sz w:val="20"/>
                <w:szCs w:val="20"/>
              </w:rPr>
            </w:pPr>
            <w:r>
              <w:rPr>
                <w:rFonts w:cs="Times New Roman"/>
                <w:color w:val="000000"/>
                <w:sz w:val="20"/>
                <w:szCs w:val="20"/>
              </w:rPr>
              <w:t xml:space="preserve">Pendapatan </w:t>
            </w:r>
            <w:r w:rsidR="00FA6F6C" w:rsidRPr="00AF3AEE">
              <w:rPr>
                <w:rFonts w:cs="Times New Roman"/>
                <w:color w:val="000000"/>
                <w:sz w:val="20"/>
                <w:szCs w:val="20"/>
              </w:rPr>
              <w:t xml:space="preserve">Hasil </w:t>
            </w:r>
            <w:r w:rsidR="00FA6F6C">
              <w:rPr>
                <w:rFonts w:cs="Times New Roman"/>
                <w:color w:val="000000"/>
                <w:sz w:val="20"/>
                <w:szCs w:val="20"/>
              </w:rPr>
              <w:t>P</w:t>
            </w:r>
            <w:r w:rsidR="00FA6F6C" w:rsidRPr="00AF3AEE">
              <w:rPr>
                <w:rFonts w:cs="Times New Roman"/>
                <w:color w:val="000000"/>
                <w:sz w:val="20"/>
                <w:szCs w:val="20"/>
              </w:rPr>
              <w:t xml:space="preserve">engelolaan </w:t>
            </w:r>
            <w:r w:rsidR="00FA6F6C">
              <w:rPr>
                <w:rFonts w:cs="Times New Roman"/>
                <w:color w:val="000000"/>
                <w:sz w:val="20"/>
                <w:szCs w:val="20"/>
              </w:rPr>
              <w:t>K</w:t>
            </w:r>
            <w:r w:rsidR="00FA6F6C" w:rsidRPr="00AF3AEE">
              <w:rPr>
                <w:rFonts w:cs="Times New Roman"/>
                <w:color w:val="000000"/>
                <w:sz w:val="20"/>
                <w:szCs w:val="20"/>
              </w:rPr>
              <w:t xml:space="preserve">ekayaan </w:t>
            </w:r>
            <w:r w:rsidR="00FA6F6C">
              <w:rPr>
                <w:rFonts w:cs="Times New Roman"/>
                <w:color w:val="000000"/>
                <w:sz w:val="20"/>
                <w:szCs w:val="20"/>
              </w:rPr>
              <w:t>D</w:t>
            </w:r>
            <w:r w:rsidR="00FA6F6C" w:rsidRPr="00AF3AEE">
              <w:rPr>
                <w:rFonts w:cs="Times New Roman"/>
                <w:color w:val="000000"/>
                <w:sz w:val="20"/>
                <w:szCs w:val="20"/>
              </w:rPr>
              <w:t xml:space="preserve">aerah yang </w:t>
            </w:r>
            <w:r w:rsidR="00FA6F6C">
              <w:rPr>
                <w:rFonts w:cs="Times New Roman"/>
                <w:color w:val="000000"/>
                <w:sz w:val="20"/>
                <w:szCs w:val="20"/>
              </w:rPr>
              <w:t>D</w:t>
            </w:r>
            <w:r w:rsidR="00FA6F6C" w:rsidRPr="00AF3AEE">
              <w:rPr>
                <w:rFonts w:cs="Times New Roman"/>
                <w:color w:val="000000"/>
                <w:sz w:val="20"/>
                <w:szCs w:val="20"/>
              </w:rPr>
              <w:t>ipisahkan</w:t>
            </w:r>
            <w:r>
              <w:rPr>
                <w:rFonts w:cs="Times New Roman"/>
                <w:color w:val="000000"/>
                <w:sz w:val="20"/>
                <w:szCs w:val="20"/>
              </w:rPr>
              <w:t xml:space="preserve"> – LRA</w:t>
            </w:r>
          </w:p>
        </w:tc>
        <w:tc>
          <w:tcPr>
            <w:tcW w:w="1630" w:type="dxa"/>
          </w:tcPr>
          <w:p w:rsidR="00FA6F6C" w:rsidRPr="00AF3AEE" w:rsidRDefault="00FA6F6C" w:rsidP="004D63D6">
            <w:pPr>
              <w:spacing w:line="240" w:lineRule="auto"/>
              <w:jc w:val="center"/>
              <w:rPr>
                <w:sz w:val="20"/>
                <w:szCs w:val="20"/>
              </w:rPr>
            </w:pPr>
          </w:p>
        </w:tc>
        <w:tc>
          <w:tcPr>
            <w:tcW w:w="1524" w:type="dxa"/>
          </w:tcPr>
          <w:p w:rsidR="00FA6F6C" w:rsidRPr="00AF3AEE" w:rsidRDefault="00FA6F6C" w:rsidP="004D63D6">
            <w:pPr>
              <w:spacing w:line="240" w:lineRule="auto"/>
              <w:jc w:val="center"/>
              <w:rPr>
                <w:sz w:val="20"/>
                <w:szCs w:val="20"/>
              </w:rPr>
            </w:pPr>
          </w:p>
        </w:tc>
        <w:tc>
          <w:tcPr>
            <w:tcW w:w="445" w:type="dxa"/>
          </w:tcPr>
          <w:p w:rsidR="00FA6F6C" w:rsidRPr="00AF3AEE" w:rsidRDefault="00FA6F6C" w:rsidP="004D63D6">
            <w:pPr>
              <w:spacing w:line="240" w:lineRule="auto"/>
              <w:jc w:val="center"/>
              <w:rPr>
                <w:sz w:val="20"/>
                <w:szCs w:val="20"/>
              </w:rPr>
            </w:pPr>
          </w:p>
        </w:tc>
      </w:tr>
      <w:tr w:rsidR="00FA6F6C" w:rsidRPr="00AF3AEE" w:rsidTr="004D63D6">
        <w:trPr>
          <w:jc w:val="right"/>
        </w:trPr>
        <w:tc>
          <w:tcPr>
            <w:tcW w:w="5417" w:type="dxa"/>
            <w:vAlign w:val="bottom"/>
          </w:tcPr>
          <w:p w:rsidR="00FA6F6C" w:rsidRPr="00AF3AEE" w:rsidRDefault="00FA6F6C" w:rsidP="004D63D6">
            <w:pPr>
              <w:spacing w:line="240" w:lineRule="auto"/>
              <w:ind w:left="313"/>
              <w:jc w:val="left"/>
              <w:rPr>
                <w:rFonts w:cs="Times New Roman"/>
                <w:color w:val="000000"/>
                <w:sz w:val="20"/>
                <w:szCs w:val="20"/>
              </w:rPr>
            </w:pPr>
            <w:r w:rsidRPr="00AF3AEE">
              <w:rPr>
                <w:rFonts w:cs="Times New Roman"/>
                <w:color w:val="000000"/>
                <w:sz w:val="20"/>
                <w:szCs w:val="20"/>
              </w:rPr>
              <w:t xml:space="preserve">Lain-lain PAD yang </w:t>
            </w:r>
            <w:r>
              <w:rPr>
                <w:rFonts w:cs="Times New Roman"/>
                <w:color w:val="000000"/>
                <w:sz w:val="20"/>
                <w:szCs w:val="20"/>
              </w:rPr>
              <w:t>S</w:t>
            </w:r>
            <w:r w:rsidRPr="00AF3AEE">
              <w:rPr>
                <w:rFonts w:cs="Times New Roman"/>
                <w:color w:val="000000"/>
                <w:sz w:val="20"/>
                <w:szCs w:val="20"/>
              </w:rPr>
              <w:t>ah</w:t>
            </w:r>
            <w:r w:rsidR="00A208BF">
              <w:rPr>
                <w:rFonts w:cs="Times New Roman"/>
                <w:color w:val="000000"/>
                <w:sz w:val="20"/>
                <w:szCs w:val="20"/>
              </w:rPr>
              <w:t xml:space="preserve"> – LRA</w:t>
            </w:r>
          </w:p>
        </w:tc>
        <w:tc>
          <w:tcPr>
            <w:tcW w:w="1630" w:type="dxa"/>
          </w:tcPr>
          <w:p w:rsidR="00FA6F6C" w:rsidRPr="00AF3AEE" w:rsidRDefault="00FA6F6C" w:rsidP="004D63D6">
            <w:pPr>
              <w:spacing w:line="240" w:lineRule="auto"/>
              <w:jc w:val="center"/>
              <w:rPr>
                <w:sz w:val="20"/>
                <w:szCs w:val="20"/>
              </w:rPr>
            </w:pPr>
          </w:p>
        </w:tc>
        <w:tc>
          <w:tcPr>
            <w:tcW w:w="1524" w:type="dxa"/>
          </w:tcPr>
          <w:p w:rsidR="00FA6F6C" w:rsidRPr="00AF3AEE" w:rsidRDefault="00FA6F6C" w:rsidP="004D63D6">
            <w:pPr>
              <w:spacing w:line="240" w:lineRule="auto"/>
              <w:jc w:val="center"/>
              <w:rPr>
                <w:sz w:val="20"/>
                <w:szCs w:val="20"/>
              </w:rPr>
            </w:pPr>
          </w:p>
        </w:tc>
        <w:tc>
          <w:tcPr>
            <w:tcW w:w="445" w:type="dxa"/>
          </w:tcPr>
          <w:p w:rsidR="00FA6F6C" w:rsidRPr="00AF3AEE" w:rsidRDefault="00FA6F6C" w:rsidP="004D63D6">
            <w:pPr>
              <w:spacing w:line="240" w:lineRule="auto"/>
              <w:jc w:val="center"/>
              <w:rPr>
                <w:sz w:val="20"/>
                <w:szCs w:val="20"/>
              </w:rPr>
            </w:pPr>
          </w:p>
        </w:tc>
      </w:tr>
      <w:tr w:rsidR="00FA6F6C" w:rsidRPr="00AF3AEE" w:rsidTr="004D63D6">
        <w:trPr>
          <w:jc w:val="right"/>
        </w:trPr>
        <w:tc>
          <w:tcPr>
            <w:tcW w:w="5417" w:type="dxa"/>
            <w:vAlign w:val="bottom"/>
          </w:tcPr>
          <w:p w:rsidR="00FA6F6C" w:rsidRPr="00AF3AEE" w:rsidRDefault="00A208BF" w:rsidP="004D63D6">
            <w:pPr>
              <w:spacing w:line="240" w:lineRule="auto"/>
              <w:ind w:left="171"/>
              <w:jc w:val="left"/>
              <w:rPr>
                <w:rFonts w:cs="Times New Roman"/>
                <w:color w:val="000000"/>
                <w:sz w:val="20"/>
                <w:szCs w:val="20"/>
              </w:rPr>
            </w:pPr>
            <w:r>
              <w:rPr>
                <w:rFonts w:cs="Times New Roman"/>
                <w:color w:val="000000"/>
                <w:sz w:val="20"/>
                <w:szCs w:val="20"/>
              </w:rPr>
              <w:t>Pendapatan Transfer</w:t>
            </w:r>
          </w:p>
        </w:tc>
        <w:tc>
          <w:tcPr>
            <w:tcW w:w="1630" w:type="dxa"/>
          </w:tcPr>
          <w:p w:rsidR="00FA6F6C" w:rsidRPr="00AF3AEE" w:rsidRDefault="00FA6F6C" w:rsidP="004D63D6">
            <w:pPr>
              <w:spacing w:line="240" w:lineRule="auto"/>
              <w:jc w:val="center"/>
              <w:rPr>
                <w:sz w:val="20"/>
                <w:szCs w:val="20"/>
              </w:rPr>
            </w:pPr>
          </w:p>
        </w:tc>
        <w:tc>
          <w:tcPr>
            <w:tcW w:w="1524" w:type="dxa"/>
          </w:tcPr>
          <w:p w:rsidR="00FA6F6C" w:rsidRPr="00AF3AEE" w:rsidRDefault="00FA6F6C" w:rsidP="004D63D6">
            <w:pPr>
              <w:spacing w:line="240" w:lineRule="auto"/>
              <w:jc w:val="center"/>
              <w:rPr>
                <w:sz w:val="20"/>
                <w:szCs w:val="20"/>
              </w:rPr>
            </w:pPr>
          </w:p>
        </w:tc>
        <w:tc>
          <w:tcPr>
            <w:tcW w:w="445" w:type="dxa"/>
          </w:tcPr>
          <w:p w:rsidR="00FA6F6C" w:rsidRPr="00AF3AEE" w:rsidRDefault="00FA6F6C" w:rsidP="004D63D6">
            <w:pPr>
              <w:spacing w:line="240" w:lineRule="auto"/>
              <w:jc w:val="center"/>
              <w:rPr>
                <w:sz w:val="20"/>
                <w:szCs w:val="20"/>
              </w:rPr>
            </w:pPr>
          </w:p>
        </w:tc>
      </w:tr>
      <w:tr w:rsidR="00FA6F6C" w:rsidRPr="00AF3AEE" w:rsidTr="004D63D6">
        <w:trPr>
          <w:jc w:val="right"/>
        </w:trPr>
        <w:tc>
          <w:tcPr>
            <w:tcW w:w="5417" w:type="dxa"/>
            <w:vAlign w:val="bottom"/>
          </w:tcPr>
          <w:p w:rsidR="00FA6F6C" w:rsidRPr="00AF3AEE" w:rsidRDefault="00A208BF" w:rsidP="004D63D6">
            <w:pPr>
              <w:spacing w:line="240" w:lineRule="auto"/>
              <w:ind w:left="313"/>
              <w:jc w:val="left"/>
              <w:rPr>
                <w:rFonts w:cs="Times New Roman"/>
                <w:color w:val="000000"/>
                <w:sz w:val="20"/>
                <w:szCs w:val="20"/>
              </w:rPr>
            </w:pPr>
            <w:r>
              <w:rPr>
                <w:rFonts w:cs="Times New Roman"/>
                <w:color w:val="000000"/>
                <w:sz w:val="20"/>
                <w:szCs w:val="20"/>
              </w:rPr>
              <w:t>Transfer Pemerintah Pusat – Dana Perimbangan – LRA</w:t>
            </w:r>
          </w:p>
        </w:tc>
        <w:tc>
          <w:tcPr>
            <w:tcW w:w="1630" w:type="dxa"/>
          </w:tcPr>
          <w:p w:rsidR="00FA6F6C" w:rsidRPr="00AF3AEE" w:rsidRDefault="00FA6F6C" w:rsidP="004D63D6">
            <w:pPr>
              <w:spacing w:line="240" w:lineRule="auto"/>
              <w:jc w:val="center"/>
              <w:rPr>
                <w:sz w:val="20"/>
                <w:szCs w:val="20"/>
              </w:rPr>
            </w:pPr>
          </w:p>
        </w:tc>
        <w:tc>
          <w:tcPr>
            <w:tcW w:w="1524" w:type="dxa"/>
          </w:tcPr>
          <w:p w:rsidR="00FA6F6C" w:rsidRPr="00AF3AEE" w:rsidRDefault="00FA6F6C" w:rsidP="004D63D6">
            <w:pPr>
              <w:spacing w:line="240" w:lineRule="auto"/>
              <w:jc w:val="center"/>
              <w:rPr>
                <w:sz w:val="20"/>
                <w:szCs w:val="20"/>
              </w:rPr>
            </w:pPr>
          </w:p>
        </w:tc>
        <w:tc>
          <w:tcPr>
            <w:tcW w:w="445" w:type="dxa"/>
          </w:tcPr>
          <w:p w:rsidR="00FA6F6C" w:rsidRPr="00AF3AEE" w:rsidRDefault="00FA6F6C" w:rsidP="004D63D6">
            <w:pPr>
              <w:spacing w:line="240" w:lineRule="auto"/>
              <w:jc w:val="center"/>
              <w:rPr>
                <w:sz w:val="20"/>
                <w:szCs w:val="20"/>
              </w:rPr>
            </w:pPr>
          </w:p>
        </w:tc>
      </w:tr>
      <w:tr w:rsidR="00FA6F6C" w:rsidRPr="00AF3AEE" w:rsidTr="004D63D6">
        <w:trPr>
          <w:jc w:val="right"/>
        </w:trPr>
        <w:tc>
          <w:tcPr>
            <w:tcW w:w="5417" w:type="dxa"/>
            <w:vAlign w:val="bottom"/>
          </w:tcPr>
          <w:p w:rsidR="00FA6F6C" w:rsidRPr="00AF3AEE" w:rsidRDefault="00A208BF" w:rsidP="004D63D6">
            <w:pPr>
              <w:spacing w:line="240" w:lineRule="auto"/>
              <w:ind w:left="313"/>
              <w:jc w:val="left"/>
              <w:rPr>
                <w:rFonts w:cs="Times New Roman"/>
                <w:color w:val="000000"/>
                <w:sz w:val="20"/>
                <w:szCs w:val="20"/>
              </w:rPr>
            </w:pPr>
            <w:r>
              <w:rPr>
                <w:rFonts w:cs="Times New Roman"/>
                <w:color w:val="000000"/>
                <w:sz w:val="20"/>
                <w:szCs w:val="20"/>
              </w:rPr>
              <w:t>Transfer Pemerintah Pusat – Lainnya – LRA</w:t>
            </w:r>
          </w:p>
        </w:tc>
        <w:tc>
          <w:tcPr>
            <w:tcW w:w="1630" w:type="dxa"/>
          </w:tcPr>
          <w:p w:rsidR="00FA6F6C" w:rsidRPr="00AF3AEE" w:rsidRDefault="00FA6F6C" w:rsidP="004D63D6">
            <w:pPr>
              <w:spacing w:line="240" w:lineRule="auto"/>
              <w:jc w:val="center"/>
              <w:rPr>
                <w:sz w:val="20"/>
                <w:szCs w:val="20"/>
              </w:rPr>
            </w:pPr>
          </w:p>
        </w:tc>
        <w:tc>
          <w:tcPr>
            <w:tcW w:w="1524" w:type="dxa"/>
          </w:tcPr>
          <w:p w:rsidR="00FA6F6C" w:rsidRPr="00AF3AEE" w:rsidRDefault="00FA6F6C" w:rsidP="004D63D6">
            <w:pPr>
              <w:spacing w:line="240" w:lineRule="auto"/>
              <w:jc w:val="center"/>
              <w:rPr>
                <w:sz w:val="20"/>
                <w:szCs w:val="20"/>
              </w:rPr>
            </w:pPr>
          </w:p>
        </w:tc>
        <w:tc>
          <w:tcPr>
            <w:tcW w:w="445" w:type="dxa"/>
          </w:tcPr>
          <w:p w:rsidR="00FA6F6C" w:rsidRPr="00AF3AEE" w:rsidRDefault="00FA6F6C" w:rsidP="004D63D6">
            <w:pPr>
              <w:spacing w:line="240" w:lineRule="auto"/>
              <w:jc w:val="center"/>
              <w:rPr>
                <w:sz w:val="20"/>
                <w:szCs w:val="20"/>
              </w:rPr>
            </w:pPr>
          </w:p>
        </w:tc>
      </w:tr>
      <w:tr w:rsidR="00FA6F6C" w:rsidRPr="00AF3AEE" w:rsidTr="004D63D6">
        <w:trPr>
          <w:jc w:val="right"/>
        </w:trPr>
        <w:tc>
          <w:tcPr>
            <w:tcW w:w="5417" w:type="dxa"/>
            <w:vAlign w:val="bottom"/>
          </w:tcPr>
          <w:p w:rsidR="00FA6F6C" w:rsidRPr="00AF3AEE" w:rsidRDefault="00FA6F6C" w:rsidP="004D63D6">
            <w:pPr>
              <w:spacing w:line="240" w:lineRule="auto"/>
              <w:ind w:left="171"/>
              <w:jc w:val="left"/>
              <w:rPr>
                <w:rFonts w:cs="Times New Roman"/>
                <w:color w:val="000000"/>
                <w:sz w:val="20"/>
                <w:szCs w:val="20"/>
              </w:rPr>
            </w:pPr>
            <w:r>
              <w:rPr>
                <w:rFonts w:cs="Times New Roman"/>
                <w:color w:val="000000"/>
                <w:sz w:val="20"/>
                <w:szCs w:val="20"/>
              </w:rPr>
              <w:t>Lain-L</w:t>
            </w:r>
            <w:r w:rsidRPr="00AF3AEE">
              <w:rPr>
                <w:rFonts w:cs="Times New Roman"/>
                <w:color w:val="000000"/>
                <w:sz w:val="20"/>
                <w:szCs w:val="20"/>
              </w:rPr>
              <w:t xml:space="preserve">ain </w:t>
            </w:r>
            <w:r>
              <w:rPr>
                <w:rFonts w:cs="Times New Roman"/>
                <w:color w:val="000000"/>
                <w:sz w:val="20"/>
                <w:szCs w:val="20"/>
              </w:rPr>
              <w:t>P</w:t>
            </w:r>
            <w:r w:rsidRPr="00AF3AEE">
              <w:rPr>
                <w:rFonts w:cs="Times New Roman"/>
                <w:color w:val="000000"/>
                <w:sz w:val="20"/>
                <w:szCs w:val="20"/>
              </w:rPr>
              <w:t xml:space="preserve">endapatan </w:t>
            </w:r>
            <w:r>
              <w:rPr>
                <w:rFonts w:cs="Times New Roman"/>
                <w:color w:val="000000"/>
                <w:sz w:val="20"/>
                <w:szCs w:val="20"/>
              </w:rPr>
              <w:t>D</w:t>
            </w:r>
            <w:r w:rsidRPr="00AF3AEE">
              <w:rPr>
                <w:rFonts w:cs="Times New Roman"/>
                <w:color w:val="000000"/>
                <w:sz w:val="20"/>
                <w:szCs w:val="20"/>
              </w:rPr>
              <w:t xml:space="preserve">aerah yang </w:t>
            </w:r>
            <w:r>
              <w:rPr>
                <w:rFonts w:cs="Times New Roman"/>
                <w:color w:val="000000"/>
                <w:sz w:val="20"/>
                <w:szCs w:val="20"/>
              </w:rPr>
              <w:t>S</w:t>
            </w:r>
            <w:r w:rsidRPr="00AF3AEE">
              <w:rPr>
                <w:rFonts w:cs="Times New Roman"/>
                <w:color w:val="000000"/>
                <w:sz w:val="20"/>
                <w:szCs w:val="20"/>
              </w:rPr>
              <w:t>ah</w:t>
            </w:r>
            <w:r w:rsidR="00A208BF">
              <w:rPr>
                <w:rFonts w:cs="Times New Roman"/>
                <w:color w:val="000000"/>
                <w:sz w:val="20"/>
                <w:szCs w:val="20"/>
              </w:rPr>
              <w:t xml:space="preserve"> – LRA</w:t>
            </w:r>
          </w:p>
        </w:tc>
        <w:tc>
          <w:tcPr>
            <w:tcW w:w="1630" w:type="dxa"/>
          </w:tcPr>
          <w:p w:rsidR="00FA6F6C" w:rsidRPr="00AF3AEE" w:rsidRDefault="00FA6F6C" w:rsidP="004D63D6">
            <w:pPr>
              <w:spacing w:line="240" w:lineRule="auto"/>
              <w:jc w:val="center"/>
              <w:rPr>
                <w:sz w:val="20"/>
                <w:szCs w:val="20"/>
              </w:rPr>
            </w:pPr>
          </w:p>
        </w:tc>
        <w:tc>
          <w:tcPr>
            <w:tcW w:w="1524" w:type="dxa"/>
          </w:tcPr>
          <w:p w:rsidR="00FA6F6C" w:rsidRPr="00AF3AEE" w:rsidRDefault="00FA6F6C" w:rsidP="004D63D6">
            <w:pPr>
              <w:spacing w:line="240" w:lineRule="auto"/>
              <w:jc w:val="center"/>
              <w:rPr>
                <w:sz w:val="20"/>
                <w:szCs w:val="20"/>
              </w:rPr>
            </w:pPr>
          </w:p>
        </w:tc>
        <w:tc>
          <w:tcPr>
            <w:tcW w:w="445" w:type="dxa"/>
          </w:tcPr>
          <w:p w:rsidR="00FA6F6C" w:rsidRPr="00AF3AEE" w:rsidRDefault="00FA6F6C" w:rsidP="004D63D6">
            <w:pPr>
              <w:spacing w:line="240" w:lineRule="auto"/>
              <w:jc w:val="center"/>
              <w:rPr>
                <w:sz w:val="20"/>
                <w:szCs w:val="20"/>
              </w:rPr>
            </w:pPr>
          </w:p>
        </w:tc>
      </w:tr>
      <w:tr w:rsidR="00FA6F6C" w:rsidRPr="00AF3AEE" w:rsidTr="004D63D6">
        <w:trPr>
          <w:jc w:val="right"/>
        </w:trPr>
        <w:tc>
          <w:tcPr>
            <w:tcW w:w="5417" w:type="dxa"/>
            <w:vAlign w:val="bottom"/>
          </w:tcPr>
          <w:p w:rsidR="00FA6F6C" w:rsidRPr="00AF3AEE" w:rsidRDefault="00A208BF" w:rsidP="004D63D6">
            <w:pPr>
              <w:spacing w:line="240" w:lineRule="auto"/>
              <w:ind w:left="313"/>
              <w:jc w:val="left"/>
              <w:rPr>
                <w:rFonts w:cs="Times New Roman"/>
                <w:color w:val="000000"/>
                <w:sz w:val="20"/>
                <w:szCs w:val="20"/>
              </w:rPr>
            </w:pPr>
            <w:r>
              <w:rPr>
                <w:rFonts w:cs="Times New Roman"/>
                <w:color w:val="000000"/>
                <w:sz w:val="20"/>
                <w:szCs w:val="20"/>
              </w:rPr>
              <w:t xml:space="preserve">Pendapatan </w:t>
            </w:r>
            <w:r w:rsidR="00FA6F6C" w:rsidRPr="00AF3AEE">
              <w:rPr>
                <w:rFonts w:cs="Times New Roman"/>
                <w:color w:val="000000"/>
                <w:sz w:val="20"/>
                <w:szCs w:val="20"/>
              </w:rPr>
              <w:t>Hibah</w:t>
            </w:r>
            <w:r>
              <w:rPr>
                <w:rFonts w:cs="Times New Roman"/>
                <w:color w:val="000000"/>
                <w:sz w:val="20"/>
                <w:szCs w:val="20"/>
              </w:rPr>
              <w:t xml:space="preserve"> – LRA</w:t>
            </w:r>
          </w:p>
        </w:tc>
        <w:tc>
          <w:tcPr>
            <w:tcW w:w="1630" w:type="dxa"/>
          </w:tcPr>
          <w:p w:rsidR="00FA6F6C" w:rsidRPr="00AF3AEE" w:rsidRDefault="00FA6F6C" w:rsidP="004D63D6">
            <w:pPr>
              <w:spacing w:line="240" w:lineRule="auto"/>
              <w:jc w:val="center"/>
              <w:rPr>
                <w:sz w:val="20"/>
                <w:szCs w:val="20"/>
              </w:rPr>
            </w:pPr>
          </w:p>
        </w:tc>
        <w:tc>
          <w:tcPr>
            <w:tcW w:w="1524" w:type="dxa"/>
          </w:tcPr>
          <w:p w:rsidR="00FA6F6C" w:rsidRPr="00AF3AEE" w:rsidRDefault="00FA6F6C" w:rsidP="004D63D6">
            <w:pPr>
              <w:spacing w:line="240" w:lineRule="auto"/>
              <w:jc w:val="center"/>
              <w:rPr>
                <w:sz w:val="20"/>
                <w:szCs w:val="20"/>
              </w:rPr>
            </w:pPr>
          </w:p>
        </w:tc>
        <w:tc>
          <w:tcPr>
            <w:tcW w:w="445" w:type="dxa"/>
          </w:tcPr>
          <w:p w:rsidR="00FA6F6C" w:rsidRPr="00AF3AEE" w:rsidRDefault="00FA6F6C" w:rsidP="004D63D6">
            <w:pPr>
              <w:spacing w:line="240" w:lineRule="auto"/>
              <w:jc w:val="center"/>
              <w:rPr>
                <w:sz w:val="20"/>
                <w:szCs w:val="20"/>
              </w:rPr>
            </w:pPr>
          </w:p>
        </w:tc>
      </w:tr>
      <w:tr w:rsidR="00FA6F6C" w:rsidRPr="00AF3AEE" w:rsidTr="004D63D6">
        <w:trPr>
          <w:jc w:val="right"/>
        </w:trPr>
        <w:tc>
          <w:tcPr>
            <w:tcW w:w="5417" w:type="dxa"/>
            <w:vAlign w:val="bottom"/>
          </w:tcPr>
          <w:p w:rsidR="00FA6F6C" w:rsidRPr="00AF3AEE" w:rsidRDefault="00FA6F6C" w:rsidP="004D63D6">
            <w:pPr>
              <w:spacing w:line="240" w:lineRule="auto"/>
              <w:ind w:left="313"/>
              <w:jc w:val="left"/>
              <w:rPr>
                <w:rFonts w:cs="Times New Roman"/>
                <w:color w:val="000000"/>
                <w:sz w:val="20"/>
                <w:szCs w:val="20"/>
              </w:rPr>
            </w:pPr>
            <w:r w:rsidRPr="00AF3AEE">
              <w:rPr>
                <w:rFonts w:cs="Times New Roman"/>
                <w:color w:val="000000"/>
                <w:sz w:val="20"/>
                <w:szCs w:val="20"/>
              </w:rPr>
              <w:t>Dana Darurat</w:t>
            </w:r>
            <w:r w:rsidR="00A208BF">
              <w:rPr>
                <w:rFonts w:cs="Times New Roman"/>
                <w:color w:val="000000"/>
                <w:sz w:val="20"/>
                <w:szCs w:val="20"/>
              </w:rPr>
              <w:t xml:space="preserve"> – LRA</w:t>
            </w:r>
          </w:p>
        </w:tc>
        <w:tc>
          <w:tcPr>
            <w:tcW w:w="1630" w:type="dxa"/>
          </w:tcPr>
          <w:p w:rsidR="00FA6F6C" w:rsidRPr="00AF3AEE" w:rsidRDefault="00FA6F6C" w:rsidP="004D63D6">
            <w:pPr>
              <w:spacing w:line="240" w:lineRule="auto"/>
              <w:jc w:val="center"/>
              <w:rPr>
                <w:sz w:val="20"/>
                <w:szCs w:val="20"/>
              </w:rPr>
            </w:pPr>
          </w:p>
        </w:tc>
        <w:tc>
          <w:tcPr>
            <w:tcW w:w="1524" w:type="dxa"/>
          </w:tcPr>
          <w:p w:rsidR="00FA6F6C" w:rsidRPr="00AF3AEE" w:rsidRDefault="00FA6F6C" w:rsidP="004D63D6">
            <w:pPr>
              <w:spacing w:line="240" w:lineRule="auto"/>
              <w:jc w:val="center"/>
              <w:rPr>
                <w:sz w:val="20"/>
                <w:szCs w:val="20"/>
              </w:rPr>
            </w:pPr>
          </w:p>
        </w:tc>
        <w:tc>
          <w:tcPr>
            <w:tcW w:w="445" w:type="dxa"/>
          </w:tcPr>
          <w:p w:rsidR="00FA6F6C" w:rsidRPr="00AF3AEE" w:rsidRDefault="00FA6F6C" w:rsidP="004D63D6">
            <w:pPr>
              <w:spacing w:line="240" w:lineRule="auto"/>
              <w:jc w:val="center"/>
              <w:rPr>
                <w:sz w:val="20"/>
                <w:szCs w:val="20"/>
              </w:rPr>
            </w:pPr>
          </w:p>
        </w:tc>
      </w:tr>
      <w:tr w:rsidR="00FA6F6C" w:rsidRPr="00AF3AEE" w:rsidTr="004D63D6">
        <w:trPr>
          <w:jc w:val="right"/>
        </w:trPr>
        <w:tc>
          <w:tcPr>
            <w:tcW w:w="5417" w:type="dxa"/>
            <w:vAlign w:val="bottom"/>
          </w:tcPr>
          <w:p w:rsidR="00FA6F6C" w:rsidRPr="00AF3AEE" w:rsidRDefault="00A208BF" w:rsidP="00A208BF">
            <w:pPr>
              <w:spacing w:line="240" w:lineRule="auto"/>
              <w:ind w:left="313"/>
              <w:jc w:val="left"/>
              <w:rPr>
                <w:rFonts w:cs="Times New Roman"/>
                <w:color w:val="000000"/>
                <w:sz w:val="20"/>
                <w:szCs w:val="20"/>
              </w:rPr>
            </w:pPr>
            <w:r>
              <w:rPr>
                <w:rFonts w:cs="Times New Roman"/>
                <w:color w:val="000000"/>
                <w:sz w:val="20"/>
                <w:szCs w:val="20"/>
              </w:rPr>
              <w:t>Pendapatan Lainnya – LRA</w:t>
            </w:r>
          </w:p>
        </w:tc>
        <w:tc>
          <w:tcPr>
            <w:tcW w:w="1630" w:type="dxa"/>
          </w:tcPr>
          <w:p w:rsidR="00FA6F6C" w:rsidRPr="00AF3AEE" w:rsidRDefault="00FA6F6C" w:rsidP="004D63D6">
            <w:pPr>
              <w:spacing w:line="240" w:lineRule="auto"/>
              <w:jc w:val="center"/>
              <w:rPr>
                <w:sz w:val="20"/>
                <w:szCs w:val="20"/>
              </w:rPr>
            </w:pPr>
          </w:p>
        </w:tc>
        <w:tc>
          <w:tcPr>
            <w:tcW w:w="1524" w:type="dxa"/>
          </w:tcPr>
          <w:p w:rsidR="00FA6F6C" w:rsidRPr="00AF3AEE" w:rsidRDefault="00FA6F6C" w:rsidP="004D63D6">
            <w:pPr>
              <w:spacing w:line="240" w:lineRule="auto"/>
              <w:jc w:val="center"/>
              <w:rPr>
                <w:sz w:val="20"/>
                <w:szCs w:val="20"/>
              </w:rPr>
            </w:pPr>
          </w:p>
        </w:tc>
        <w:tc>
          <w:tcPr>
            <w:tcW w:w="445" w:type="dxa"/>
          </w:tcPr>
          <w:p w:rsidR="00FA6F6C" w:rsidRPr="00AF3AEE" w:rsidRDefault="00FA6F6C" w:rsidP="004D63D6">
            <w:pPr>
              <w:spacing w:line="240" w:lineRule="auto"/>
              <w:jc w:val="center"/>
              <w:rPr>
                <w:sz w:val="20"/>
                <w:szCs w:val="20"/>
              </w:rPr>
            </w:pPr>
          </w:p>
        </w:tc>
      </w:tr>
      <w:tr w:rsidR="00FA6F6C" w:rsidRPr="00AF3AEE" w:rsidTr="004D63D6">
        <w:trPr>
          <w:jc w:val="right"/>
        </w:trPr>
        <w:tc>
          <w:tcPr>
            <w:tcW w:w="5417" w:type="dxa"/>
            <w:vAlign w:val="bottom"/>
          </w:tcPr>
          <w:p w:rsidR="00FA6F6C" w:rsidRPr="00AF3AEE" w:rsidRDefault="00FA6F6C" w:rsidP="004D63D6">
            <w:pPr>
              <w:spacing w:line="240" w:lineRule="auto"/>
              <w:jc w:val="left"/>
              <w:rPr>
                <w:rFonts w:cs="Times New Roman"/>
                <w:color w:val="000000"/>
                <w:sz w:val="20"/>
                <w:szCs w:val="20"/>
              </w:rPr>
            </w:pPr>
            <w:r w:rsidRPr="00AF3AEE">
              <w:rPr>
                <w:rFonts w:cs="Times New Roman"/>
                <w:color w:val="000000"/>
                <w:sz w:val="20"/>
                <w:szCs w:val="20"/>
              </w:rPr>
              <w:t>Belanja</w:t>
            </w:r>
          </w:p>
        </w:tc>
        <w:tc>
          <w:tcPr>
            <w:tcW w:w="1630" w:type="dxa"/>
          </w:tcPr>
          <w:p w:rsidR="00FA6F6C" w:rsidRPr="00AF3AEE" w:rsidRDefault="00FA6F6C" w:rsidP="004D63D6">
            <w:pPr>
              <w:spacing w:line="240" w:lineRule="auto"/>
              <w:jc w:val="center"/>
              <w:rPr>
                <w:sz w:val="20"/>
                <w:szCs w:val="20"/>
              </w:rPr>
            </w:pPr>
          </w:p>
        </w:tc>
        <w:tc>
          <w:tcPr>
            <w:tcW w:w="1524" w:type="dxa"/>
          </w:tcPr>
          <w:p w:rsidR="00FA6F6C" w:rsidRPr="00AF3AEE" w:rsidRDefault="00FA6F6C" w:rsidP="004D63D6">
            <w:pPr>
              <w:spacing w:line="240" w:lineRule="auto"/>
              <w:jc w:val="center"/>
              <w:rPr>
                <w:sz w:val="20"/>
                <w:szCs w:val="20"/>
              </w:rPr>
            </w:pPr>
          </w:p>
        </w:tc>
        <w:tc>
          <w:tcPr>
            <w:tcW w:w="445" w:type="dxa"/>
          </w:tcPr>
          <w:p w:rsidR="00FA6F6C" w:rsidRPr="00AF3AEE" w:rsidRDefault="00FA6F6C" w:rsidP="004D63D6">
            <w:pPr>
              <w:spacing w:line="240" w:lineRule="auto"/>
              <w:jc w:val="center"/>
              <w:rPr>
                <w:sz w:val="20"/>
                <w:szCs w:val="20"/>
              </w:rPr>
            </w:pPr>
          </w:p>
        </w:tc>
      </w:tr>
      <w:tr w:rsidR="00FA6F6C" w:rsidRPr="00AF3AEE" w:rsidTr="004D63D6">
        <w:trPr>
          <w:jc w:val="right"/>
        </w:trPr>
        <w:tc>
          <w:tcPr>
            <w:tcW w:w="5417" w:type="dxa"/>
            <w:vAlign w:val="bottom"/>
          </w:tcPr>
          <w:p w:rsidR="00FA6F6C" w:rsidRPr="00AF3AEE" w:rsidRDefault="00FA6F6C" w:rsidP="00A208BF">
            <w:pPr>
              <w:spacing w:line="240" w:lineRule="auto"/>
              <w:ind w:left="171"/>
              <w:jc w:val="left"/>
              <w:rPr>
                <w:rFonts w:cs="Times New Roman"/>
                <w:color w:val="000000"/>
                <w:sz w:val="20"/>
                <w:szCs w:val="20"/>
              </w:rPr>
            </w:pPr>
            <w:r w:rsidRPr="00AF3AEE">
              <w:rPr>
                <w:rFonts w:cs="Times New Roman"/>
                <w:color w:val="000000"/>
                <w:sz w:val="20"/>
                <w:szCs w:val="20"/>
              </w:rPr>
              <w:lastRenderedPageBreak/>
              <w:t xml:space="preserve">Belanja </w:t>
            </w:r>
            <w:r w:rsidR="00A208BF">
              <w:rPr>
                <w:rFonts w:cs="Times New Roman"/>
                <w:color w:val="000000"/>
                <w:sz w:val="20"/>
                <w:szCs w:val="20"/>
              </w:rPr>
              <w:t>Operasi</w:t>
            </w:r>
          </w:p>
        </w:tc>
        <w:tc>
          <w:tcPr>
            <w:tcW w:w="1630" w:type="dxa"/>
          </w:tcPr>
          <w:p w:rsidR="00FA6F6C" w:rsidRPr="00AF3AEE" w:rsidRDefault="00FA6F6C" w:rsidP="004D63D6">
            <w:pPr>
              <w:spacing w:line="240" w:lineRule="auto"/>
              <w:jc w:val="center"/>
              <w:rPr>
                <w:sz w:val="20"/>
                <w:szCs w:val="20"/>
              </w:rPr>
            </w:pPr>
          </w:p>
        </w:tc>
        <w:tc>
          <w:tcPr>
            <w:tcW w:w="1524" w:type="dxa"/>
          </w:tcPr>
          <w:p w:rsidR="00FA6F6C" w:rsidRPr="00AF3AEE" w:rsidRDefault="00FA6F6C" w:rsidP="004D63D6">
            <w:pPr>
              <w:spacing w:line="240" w:lineRule="auto"/>
              <w:jc w:val="center"/>
              <w:rPr>
                <w:sz w:val="20"/>
                <w:szCs w:val="20"/>
              </w:rPr>
            </w:pPr>
          </w:p>
        </w:tc>
        <w:tc>
          <w:tcPr>
            <w:tcW w:w="445" w:type="dxa"/>
          </w:tcPr>
          <w:p w:rsidR="00FA6F6C" w:rsidRPr="00AF3AEE" w:rsidRDefault="00FA6F6C" w:rsidP="004D63D6">
            <w:pPr>
              <w:spacing w:line="240" w:lineRule="auto"/>
              <w:jc w:val="center"/>
              <w:rPr>
                <w:sz w:val="20"/>
                <w:szCs w:val="20"/>
              </w:rPr>
            </w:pPr>
          </w:p>
        </w:tc>
      </w:tr>
      <w:tr w:rsidR="00FA6F6C" w:rsidRPr="00AF3AEE" w:rsidTr="004D63D6">
        <w:trPr>
          <w:jc w:val="right"/>
        </w:trPr>
        <w:tc>
          <w:tcPr>
            <w:tcW w:w="5417" w:type="dxa"/>
            <w:vAlign w:val="bottom"/>
          </w:tcPr>
          <w:p w:rsidR="00FA6F6C" w:rsidRPr="00AF3AEE" w:rsidRDefault="00FA6F6C" w:rsidP="00A208BF">
            <w:pPr>
              <w:spacing w:line="240" w:lineRule="auto"/>
              <w:ind w:left="313"/>
              <w:jc w:val="left"/>
              <w:rPr>
                <w:rFonts w:cs="Times New Roman"/>
                <w:color w:val="000000"/>
                <w:sz w:val="20"/>
                <w:szCs w:val="20"/>
              </w:rPr>
            </w:pPr>
            <w:r>
              <w:rPr>
                <w:rFonts w:cs="Times New Roman"/>
                <w:color w:val="000000"/>
                <w:sz w:val="20"/>
                <w:szCs w:val="20"/>
              </w:rPr>
              <w:t>Belanja Pegawai</w:t>
            </w:r>
          </w:p>
        </w:tc>
        <w:tc>
          <w:tcPr>
            <w:tcW w:w="1630" w:type="dxa"/>
          </w:tcPr>
          <w:p w:rsidR="00FA6F6C" w:rsidRPr="00AF3AEE" w:rsidRDefault="00FA6F6C" w:rsidP="004D63D6">
            <w:pPr>
              <w:spacing w:line="240" w:lineRule="auto"/>
              <w:jc w:val="center"/>
              <w:rPr>
                <w:sz w:val="20"/>
                <w:szCs w:val="20"/>
              </w:rPr>
            </w:pPr>
          </w:p>
        </w:tc>
        <w:tc>
          <w:tcPr>
            <w:tcW w:w="1524" w:type="dxa"/>
          </w:tcPr>
          <w:p w:rsidR="00FA6F6C" w:rsidRPr="00AF3AEE" w:rsidRDefault="00FA6F6C" w:rsidP="004D63D6">
            <w:pPr>
              <w:spacing w:line="240" w:lineRule="auto"/>
              <w:jc w:val="center"/>
              <w:rPr>
                <w:sz w:val="20"/>
                <w:szCs w:val="20"/>
              </w:rPr>
            </w:pPr>
          </w:p>
        </w:tc>
        <w:tc>
          <w:tcPr>
            <w:tcW w:w="445" w:type="dxa"/>
          </w:tcPr>
          <w:p w:rsidR="00FA6F6C" w:rsidRPr="00AF3AEE" w:rsidRDefault="00FA6F6C" w:rsidP="004D63D6">
            <w:pPr>
              <w:spacing w:line="240" w:lineRule="auto"/>
              <w:jc w:val="center"/>
              <w:rPr>
                <w:sz w:val="20"/>
                <w:szCs w:val="20"/>
              </w:rPr>
            </w:pPr>
          </w:p>
        </w:tc>
      </w:tr>
      <w:tr w:rsidR="00A208BF" w:rsidRPr="00AF3AEE" w:rsidTr="004D63D6">
        <w:trPr>
          <w:jc w:val="right"/>
        </w:trPr>
        <w:tc>
          <w:tcPr>
            <w:tcW w:w="5417" w:type="dxa"/>
            <w:vAlign w:val="bottom"/>
          </w:tcPr>
          <w:p w:rsidR="00A208BF" w:rsidRPr="00AF3AEE" w:rsidRDefault="00A208BF" w:rsidP="00A208BF">
            <w:pPr>
              <w:spacing w:line="240" w:lineRule="auto"/>
              <w:ind w:left="313"/>
              <w:jc w:val="left"/>
              <w:rPr>
                <w:rFonts w:cs="Times New Roman"/>
                <w:color w:val="000000"/>
                <w:sz w:val="20"/>
                <w:szCs w:val="20"/>
              </w:rPr>
            </w:pPr>
            <w:r>
              <w:rPr>
                <w:rFonts w:cs="Times New Roman"/>
                <w:color w:val="000000"/>
                <w:sz w:val="20"/>
                <w:szCs w:val="20"/>
              </w:rPr>
              <w:t>Belanja Barang dan Jasa</w:t>
            </w:r>
          </w:p>
        </w:tc>
        <w:tc>
          <w:tcPr>
            <w:tcW w:w="1630" w:type="dxa"/>
          </w:tcPr>
          <w:p w:rsidR="00A208BF" w:rsidRPr="00AF3AEE" w:rsidRDefault="00A208BF" w:rsidP="004D63D6">
            <w:pPr>
              <w:spacing w:line="240" w:lineRule="auto"/>
              <w:jc w:val="center"/>
              <w:rPr>
                <w:sz w:val="20"/>
                <w:szCs w:val="20"/>
              </w:rPr>
            </w:pPr>
          </w:p>
        </w:tc>
        <w:tc>
          <w:tcPr>
            <w:tcW w:w="1524" w:type="dxa"/>
          </w:tcPr>
          <w:p w:rsidR="00A208BF" w:rsidRPr="00AF3AEE" w:rsidRDefault="00A208BF" w:rsidP="004D63D6">
            <w:pPr>
              <w:spacing w:line="240" w:lineRule="auto"/>
              <w:jc w:val="center"/>
              <w:rPr>
                <w:sz w:val="20"/>
                <w:szCs w:val="20"/>
              </w:rPr>
            </w:pPr>
          </w:p>
        </w:tc>
        <w:tc>
          <w:tcPr>
            <w:tcW w:w="445" w:type="dxa"/>
          </w:tcPr>
          <w:p w:rsidR="00A208BF" w:rsidRPr="00AF3AEE" w:rsidRDefault="00A208BF" w:rsidP="004D63D6">
            <w:pPr>
              <w:spacing w:line="240" w:lineRule="auto"/>
              <w:jc w:val="center"/>
              <w:rPr>
                <w:sz w:val="20"/>
                <w:szCs w:val="20"/>
              </w:rPr>
            </w:pPr>
          </w:p>
        </w:tc>
      </w:tr>
      <w:tr w:rsidR="00FA6F6C" w:rsidRPr="00AF3AEE" w:rsidTr="004D63D6">
        <w:trPr>
          <w:jc w:val="right"/>
        </w:trPr>
        <w:tc>
          <w:tcPr>
            <w:tcW w:w="5417" w:type="dxa"/>
            <w:vAlign w:val="bottom"/>
          </w:tcPr>
          <w:p w:rsidR="00FA6F6C" w:rsidRPr="00AF3AEE" w:rsidRDefault="00FA6F6C" w:rsidP="004D63D6">
            <w:pPr>
              <w:spacing w:line="240" w:lineRule="auto"/>
              <w:ind w:left="313"/>
              <w:jc w:val="left"/>
              <w:rPr>
                <w:rFonts w:cs="Times New Roman"/>
                <w:color w:val="000000"/>
                <w:sz w:val="20"/>
                <w:szCs w:val="20"/>
              </w:rPr>
            </w:pPr>
            <w:r w:rsidRPr="00AF3AEE">
              <w:rPr>
                <w:rFonts w:cs="Times New Roman"/>
                <w:color w:val="000000"/>
                <w:sz w:val="20"/>
                <w:szCs w:val="20"/>
              </w:rPr>
              <w:t>Belanja Bunga</w:t>
            </w:r>
          </w:p>
        </w:tc>
        <w:tc>
          <w:tcPr>
            <w:tcW w:w="1630" w:type="dxa"/>
          </w:tcPr>
          <w:p w:rsidR="00FA6F6C" w:rsidRPr="00AF3AEE" w:rsidRDefault="00FA6F6C" w:rsidP="004D63D6">
            <w:pPr>
              <w:spacing w:line="240" w:lineRule="auto"/>
              <w:jc w:val="center"/>
              <w:rPr>
                <w:sz w:val="20"/>
                <w:szCs w:val="20"/>
              </w:rPr>
            </w:pPr>
          </w:p>
        </w:tc>
        <w:tc>
          <w:tcPr>
            <w:tcW w:w="1524" w:type="dxa"/>
          </w:tcPr>
          <w:p w:rsidR="00FA6F6C" w:rsidRPr="00AF3AEE" w:rsidRDefault="00FA6F6C" w:rsidP="004D63D6">
            <w:pPr>
              <w:spacing w:line="240" w:lineRule="auto"/>
              <w:jc w:val="center"/>
              <w:rPr>
                <w:sz w:val="20"/>
                <w:szCs w:val="20"/>
              </w:rPr>
            </w:pPr>
          </w:p>
        </w:tc>
        <w:tc>
          <w:tcPr>
            <w:tcW w:w="445" w:type="dxa"/>
          </w:tcPr>
          <w:p w:rsidR="00FA6F6C" w:rsidRPr="00AF3AEE" w:rsidRDefault="00FA6F6C" w:rsidP="004D63D6">
            <w:pPr>
              <w:spacing w:line="240" w:lineRule="auto"/>
              <w:jc w:val="center"/>
              <w:rPr>
                <w:sz w:val="20"/>
                <w:szCs w:val="20"/>
              </w:rPr>
            </w:pPr>
          </w:p>
        </w:tc>
      </w:tr>
      <w:tr w:rsidR="00FA6F6C" w:rsidRPr="00AF3AEE" w:rsidTr="004D63D6">
        <w:trPr>
          <w:jc w:val="right"/>
        </w:trPr>
        <w:tc>
          <w:tcPr>
            <w:tcW w:w="5417" w:type="dxa"/>
            <w:vAlign w:val="bottom"/>
          </w:tcPr>
          <w:p w:rsidR="00FA6F6C" w:rsidRPr="00AF3AEE" w:rsidRDefault="00FA6F6C" w:rsidP="004D63D6">
            <w:pPr>
              <w:spacing w:line="240" w:lineRule="auto"/>
              <w:ind w:left="313"/>
              <w:jc w:val="left"/>
              <w:rPr>
                <w:rFonts w:cs="Times New Roman"/>
                <w:color w:val="000000"/>
                <w:sz w:val="20"/>
                <w:szCs w:val="20"/>
              </w:rPr>
            </w:pPr>
            <w:r w:rsidRPr="00AF3AEE">
              <w:rPr>
                <w:rFonts w:cs="Times New Roman"/>
                <w:color w:val="000000"/>
                <w:sz w:val="20"/>
                <w:szCs w:val="20"/>
              </w:rPr>
              <w:t>Belanja Subsidi</w:t>
            </w:r>
          </w:p>
        </w:tc>
        <w:tc>
          <w:tcPr>
            <w:tcW w:w="1630" w:type="dxa"/>
          </w:tcPr>
          <w:p w:rsidR="00FA6F6C" w:rsidRPr="00AF3AEE" w:rsidRDefault="00FA6F6C" w:rsidP="004D63D6">
            <w:pPr>
              <w:spacing w:line="240" w:lineRule="auto"/>
              <w:jc w:val="center"/>
              <w:rPr>
                <w:sz w:val="20"/>
                <w:szCs w:val="20"/>
              </w:rPr>
            </w:pPr>
          </w:p>
        </w:tc>
        <w:tc>
          <w:tcPr>
            <w:tcW w:w="1524" w:type="dxa"/>
          </w:tcPr>
          <w:p w:rsidR="00FA6F6C" w:rsidRPr="00AF3AEE" w:rsidRDefault="00FA6F6C" w:rsidP="004D63D6">
            <w:pPr>
              <w:spacing w:line="240" w:lineRule="auto"/>
              <w:jc w:val="center"/>
              <w:rPr>
                <w:sz w:val="20"/>
                <w:szCs w:val="20"/>
              </w:rPr>
            </w:pPr>
          </w:p>
        </w:tc>
        <w:tc>
          <w:tcPr>
            <w:tcW w:w="445" w:type="dxa"/>
          </w:tcPr>
          <w:p w:rsidR="00FA6F6C" w:rsidRPr="00AF3AEE" w:rsidRDefault="00FA6F6C" w:rsidP="004D63D6">
            <w:pPr>
              <w:spacing w:line="240" w:lineRule="auto"/>
              <w:jc w:val="center"/>
              <w:rPr>
                <w:sz w:val="20"/>
                <w:szCs w:val="20"/>
              </w:rPr>
            </w:pPr>
          </w:p>
        </w:tc>
      </w:tr>
      <w:tr w:rsidR="00FA6F6C" w:rsidRPr="00AF3AEE" w:rsidTr="004D63D6">
        <w:trPr>
          <w:jc w:val="right"/>
        </w:trPr>
        <w:tc>
          <w:tcPr>
            <w:tcW w:w="5417" w:type="dxa"/>
            <w:vAlign w:val="bottom"/>
          </w:tcPr>
          <w:p w:rsidR="00FA6F6C" w:rsidRPr="00AF3AEE" w:rsidRDefault="00FA6F6C" w:rsidP="004D63D6">
            <w:pPr>
              <w:spacing w:line="240" w:lineRule="auto"/>
              <w:ind w:left="313"/>
              <w:jc w:val="left"/>
              <w:rPr>
                <w:rFonts w:cs="Times New Roman"/>
                <w:color w:val="000000"/>
                <w:sz w:val="20"/>
                <w:szCs w:val="20"/>
              </w:rPr>
            </w:pPr>
            <w:r w:rsidRPr="00AF3AEE">
              <w:rPr>
                <w:rFonts w:cs="Times New Roman"/>
                <w:color w:val="000000"/>
                <w:sz w:val="20"/>
                <w:szCs w:val="20"/>
              </w:rPr>
              <w:t>Belanja Hibah</w:t>
            </w:r>
          </w:p>
        </w:tc>
        <w:tc>
          <w:tcPr>
            <w:tcW w:w="1630" w:type="dxa"/>
          </w:tcPr>
          <w:p w:rsidR="00FA6F6C" w:rsidRPr="00AF3AEE" w:rsidRDefault="00FA6F6C" w:rsidP="004D63D6">
            <w:pPr>
              <w:spacing w:line="240" w:lineRule="auto"/>
              <w:jc w:val="center"/>
              <w:rPr>
                <w:sz w:val="20"/>
                <w:szCs w:val="20"/>
              </w:rPr>
            </w:pPr>
          </w:p>
        </w:tc>
        <w:tc>
          <w:tcPr>
            <w:tcW w:w="1524" w:type="dxa"/>
          </w:tcPr>
          <w:p w:rsidR="00FA6F6C" w:rsidRPr="00AF3AEE" w:rsidRDefault="00FA6F6C" w:rsidP="004D63D6">
            <w:pPr>
              <w:spacing w:line="240" w:lineRule="auto"/>
              <w:jc w:val="center"/>
              <w:rPr>
                <w:sz w:val="20"/>
                <w:szCs w:val="20"/>
              </w:rPr>
            </w:pPr>
          </w:p>
        </w:tc>
        <w:tc>
          <w:tcPr>
            <w:tcW w:w="445" w:type="dxa"/>
          </w:tcPr>
          <w:p w:rsidR="00FA6F6C" w:rsidRPr="00AF3AEE" w:rsidRDefault="00FA6F6C" w:rsidP="004D63D6">
            <w:pPr>
              <w:spacing w:line="240" w:lineRule="auto"/>
              <w:jc w:val="center"/>
              <w:rPr>
                <w:sz w:val="20"/>
                <w:szCs w:val="20"/>
              </w:rPr>
            </w:pPr>
          </w:p>
        </w:tc>
      </w:tr>
      <w:tr w:rsidR="00FA6F6C" w:rsidRPr="00AF3AEE" w:rsidTr="004D63D6">
        <w:trPr>
          <w:jc w:val="right"/>
        </w:trPr>
        <w:tc>
          <w:tcPr>
            <w:tcW w:w="5417" w:type="dxa"/>
            <w:vAlign w:val="bottom"/>
          </w:tcPr>
          <w:p w:rsidR="00FA6F6C" w:rsidRPr="00AF3AEE" w:rsidRDefault="00FA6F6C" w:rsidP="004D63D6">
            <w:pPr>
              <w:spacing w:line="240" w:lineRule="auto"/>
              <w:ind w:left="313"/>
              <w:jc w:val="left"/>
              <w:rPr>
                <w:rFonts w:cs="Times New Roman"/>
                <w:color w:val="000000"/>
                <w:sz w:val="20"/>
                <w:szCs w:val="20"/>
              </w:rPr>
            </w:pPr>
            <w:r>
              <w:rPr>
                <w:rFonts w:cs="Times New Roman"/>
                <w:color w:val="000000"/>
                <w:sz w:val="20"/>
                <w:szCs w:val="20"/>
              </w:rPr>
              <w:t>Belanja Bantuan S</w:t>
            </w:r>
            <w:r w:rsidRPr="00AF3AEE">
              <w:rPr>
                <w:rFonts w:cs="Times New Roman"/>
                <w:color w:val="000000"/>
                <w:sz w:val="20"/>
                <w:szCs w:val="20"/>
              </w:rPr>
              <w:t>osial</w:t>
            </w:r>
          </w:p>
        </w:tc>
        <w:tc>
          <w:tcPr>
            <w:tcW w:w="1630" w:type="dxa"/>
          </w:tcPr>
          <w:p w:rsidR="00FA6F6C" w:rsidRPr="00AF3AEE" w:rsidRDefault="00FA6F6C" w:rsidP="004D63D6">
            <w:pPr>
              <w:spacing w:line="240" w:lineRule="auto"/>
              <w:jc w:val="center"/>
              <w:rPr>
                <w:sz w:val="20"/>
                <w:szCs w:val="20"/>
              </w:rPr>
            </w:pPr>
          </w:p>
        </w:tc>
        <w:tc>
          <w:tcPr>
            <w:tcW w:w="1524" w:type="dxa"/>
          </w:tcPr>
          <w:p w:rsidR="00FA6F6C" w:rsidRPr="00AF3AEE" w:rsidRDefault="00FA6F6C" w:rsidP="004D63D6">
            <w:pPr>
              <w:spacing w:line="240" w:lineRule="auto"/>
              <w:jc w:val="center"/>
              <w:rPr>
                <w:sz w:val="20"/>
                <w:szCs w:val="20"/>
              </w:rPr>
            </w:pPr>
          </w:p>
        </w:tc>
        <w:tc>
          <w:tcPr>
            <w:tcW w:w="445" w:type="dxa"/>
          </w:tcPr>
          <w:p w:rsidR="00FA6F6C" w:rsidRPr="00AF3AEE" w:rsidRDefault="00FA6F6C" w:rsidP="004D63D6">
            <w:pPr>
              <w:spacing w:line="240" w:lineRule="auto"/>
              <w:jc w:val="center"/>
              <w:rPr>
                <w:sz w:val="20"/>
                <w:szCs w:val="20"/>
              </w:rPr>
            </w:pPr>
          </w:p>
        </w:tc>
      </w:tr>
      <w:tr w:rsidR="00FA6F6C" w:rsidRPr="00AF3AEE" w:rsidTr="004D63D6">
        <w:trPr>
          <w:jc w:val="right"/>
        </w:trPr>
        <w:tc>
          <w:tcPr>
            <w:tcW w:w="5417" w:type="dxa"/>
            <w:vAlign w:val="bottom"/>
          </w:tcPr>
          <w:p w:rsidR="00FA6F6C" w:rsidRPr="00AF3AEE" w:rsidRDefault="00FA6F6C" w:rsidP="00A208BF">
            <w:pPr>
              <w:spacing w:line="240" w:lineRule="auto"/>
              <w:ind w:left="171"/>
              <w:jc w:val="left"/>
              <w:rPr>
                <w:rFonts w:cs="Times New Roman"/>
                <w:color w:val="000000"/>
                <w:sz w:val="20"/>
                <w:szCs w:val="20"/>
              </w:rPr>
            </w:pPr>
            <w:r w:rsidRPr="00AF3AEE">
              <w:rPr>
                <w:rFonts w:cs="Times New Roman"/>
                <w:color w:val="000000"/>
                <w:sz w:val="20"/>
                <w:szCs w:val="20"/>
              </w:rPr>
              <w:t xml:space="preserve">Belanja </w:t>
            </w:r>
            <w:r w:rsidR="00A208BF">
              <w:rPr>
                <w:rFonts w:cs="Times New Roman"/>
                <w:color w:val="000000"/>
                <w:sz w:val="20"/>
                <w:szCs w:val="20"/>
              </w:rPr>
              <w:t>Modal</w:t>
            </w:r>
          </w:p>
        </w:tc>
        <w:tc>
          <w:tcPr>
            <w:tcW w:w="1630" w:type="dxa"/>
          </w:tcPr>
          <w:p w:rsidR="00FA6F6C" w:rsidRPr="00AF3AEE" w:rsidRDefault="00FA6F6C" w:rsidP="004D63D6">
            <w:pPr>
              <w:spacing w:line="240" w:lineRule="auto"/>
              <w:jc w:val="center"/>
              <w:rPr>
                <w:sz w:val="20"/>
                <w:szCs w:val="20"/>
              </w:rPr>
            </w:pPr>
          </w:p>
        </w:tc>
        <w:tc>
          <w:tcPr>
            <w:tcW w:w="1524" w:type="dxa"/>
          </w:tcPr>
          <w:p w:rsidR="00FA6F6C" w:rsidRPr="00AF3AEE" w:rsidRDefault="00FA6F6C" w:rsidP="004D63D6">
            <w:pPr>
              <w:spacing w:line="240" w:lineRule="auto"/>
              <w:jc w:val="center"/>
              <w:rPr>
                <w:sz w:val="20"/>
                <w:szCs w:val="20"/>
              </w:rPr>
            </w:pPr>
          </w:p>
        </w:tc>
        <w:tc>
          <w:tcPr>
            <w:tcW w:w="445" w:type="dxa"/>
          </w:tcPr>
          <w:p w:rsidR="00FA6F6C" w:rsidRPr="00AF3AEE" w:rsidRDefault="00FA6F6C" w:rsidP="004D63D6">
            <w:pPr>
              <w:spacing w:line="240" w:lineRule="auto"/>
              <w:jc w:val="center"/>
              <w:rPr>
                <w:sz w:val="20"/>
                <w:szCs w:val="20"/>
              </w:rPr>
            </w:pPr>
          </w:p>
        </w:tc>
      </w:tr>
      <w:tr w:rsidR="00FA6F6C" w:rsidRPr="00AF3AEE" w:rsidTr="004D63D6">
        <w:trPr>
          <w:jc w:val="right"/>
        </w:trPr>
        <w:tc>
          <w:tcPr>
            <w:tcW w:w="5417" w:type="dxa"/>
            <w:vAlign w:val="bottom"/>
          </w:tcPr>
          <w:p w:rsidR="00FA6F6C" w:rsidRPr="00AF3AEE" w:rsidRDefault="00FA6F6C" w:rsidP="00A208BF">
            <w:pPr>
              <w:spacing w:line="240" w:lineRule="auto"/>
              <w:ind w:left="313"/>
              <w:jc w:val="left"/>
              <w:rPr>
                <w:rFonts w:cs="Times New Roman"/>
                <w:color w:val="000000"/>
                <w:sz w:val="20"/>
                <w:szCs w:val="20"/>
              </w:rPr>
            </w:pPr>
            <w:r w:rsidRPr="00AF3AEE">
              <w:rPr>
                <w:rFonts w:cs="Times New Roman"/>
                <w:color w:val="000000"/>
                <w:sz w:val="20"/>
                <w:szCs w:val="20"/>
              </w:rPr>
              <w:t xml:space="preserve">Belanja </w:t>
            </w:r>
            <w:r w:rsidR="00A208BF">
              <w:rPr>
                <w:rFonts w:cs="Times New Roman"/>
                <w:color w:val="000000"/>
                <w:sz w:val="20"/>
                <w:szCs w:val="20"/>
              </w:rPr>
              <w:t>Modal Tanah</w:t>
            </w:r>
          </w:p>
        </w:tc>
        <w:tc>
          <w:tcPr>
            <w:tcW w:w="1630" w:type="dxa"/>
          </w:tcPr>
          <w:p w:rsidR="00FA6F6C" w:rsidRPr="00AF3AEE" w:rsidRDefault="00FA6F6C" w:rsidP="004D63D6">
            <w:pPr>
              <w:spacing w:line="240" w:lineRule="auto"/>
              <w:jc w:val="center"/>
              <w:rPr>
                <w:sz w:val="20"/>
                <w:szCs w:val="20"/>
              </w:rPr>
            </w:pPr>
          </w:p>
        </w:tc>
        <w:tc>
          <w:tcPr>
            <w:tcW w:w="1524" w:type="dxa"/>
          </w:tcPr>
          <w:p w:rsidR="00FA6F6C" w:rsidRPr="00AF3AEE" w:rsidRDefault="00FA6F6C" w:rsidP="004D63D6">
            <w:pPr>
              <w:spacing w:line="240" w:lineRule="auto"/>
              <w:jc w:val="center"/>
              <w:rPr>
                <w:sz w:val="20"/>
                <w:szCs w:val="20"/>
              </w:rPr>
            </w:pPr>
          </w:p>
        </w:tc>
        <w:tc>
          <w:tcPr>
            <w:tcW w:w="445" w:type="dxa"/>
          </w:tcPr>
          <w:p w:rsidR="00FA6F6C" w:rsidRPr="00AF3AEE" w:rsidRDefault="00FA6F6C" w:rsidP="004D63D6">
            <w:pPr>
              <w:spacing w:line="240" w:lineRule="auto"/>
              <w:jc w:val="center"/>
              <w:rPr>
                <w:sz w:val="20"/>
                <w:szCs w:val="20"/>
              </w:rPr>
            </w:pPr>
          </w:p>
        </w:tc>
      </w:tr>
      <w:tr w:rsidR="00FA6F6C" w:rsidRPr="00AF3AEE" w:rsidTr="004D63D6">
        <w:trPr>
          <w:jc w:val="right"/>
        </w:trPr>
        <w:tc>
          <w:tcPr>
            <w:tcW w:w="5417" w:type="dxa"/>
            <w:vAlign w:val="bottom"/>
          </w:tcPr>
          <w:p w:rsidR="00FA6F6C" w:rsidRPr="00AF3AEE" w:rsidRDefault="00FA6F6C" w:rsidP="00A208BF">
            <w:pPr>
              <w:spacing w:line="240" w:lineRule="auto"/>
              <w:ind w:left="313"/>
              <w:jc w:val="left"/>
              <w:rPr>
                <w:rFonts w:cs="Times New Roman"/>
                <w:color w:val="000000"/>
                <w:sz w:val="20"/>
                <w:szCs w:val="20"/>
              </w:rPr>
            </w:pPr>
            <w:r w:rsidRPr="00AF3AEE">
              <w:rPr>
                <w:rFonts w:cs="Times New Roman"/>
                <w:color w:val="000000"/>
                <w:sz w:val="20"/>
                <w:szCs w:val="20"/>
              </w:rPr>
              <w:t xml:space="preserve">Belanja </w:t>
            </w:r>
            <w:r w:rsidR="00A208BF">
              <w:rPr>
                <w:rFonts w:cs="Times New Roman"/>
                <w:color w:val="000000"/>
                <w:sz w:val="20"/>
                <w:szCs w:val="20"/>
              </w:rPr>
              <w:t>Modal Peralatan dan Mesin</w:t>
            </w:r>
          </w:p>
        </w:tc>
        <w:tc>
          <w:tcPr>
            <w:tcW w:w="1630" w:type="dxa"/>
          </w:tcPr>
          <w:p w:rsidR="00FA6F6C" w:rsidRPr="00AF3AEE" w:rsidRDefault="00FA6F6C" w:rsidP="004D63D6">
            <w:pPr>
              <w:spacing w:line="240" w:lineRule="auto"/>
              <w:jc w:val="center"/>
              <w:rPr>
                <w:sz w:val="20"/>
                <w:szCs w:val="20"/>
              </w:rPr>
            </w:pPr>
          </w:p>
        </w:tc>
        <w:tc>
          <w:tcPr>
            <w:tcW w:w="1524" w:type="dxa"/>
          </w:tcPr>
          <w:p w:rsidR="00FA6F6C" w:rsidRPr="00AF3AEE" w:rsidRDefault="00FA6F6C" w:rsidP="004D63D6">
            <w:pPr>
              <w:spacing w:line="240" w:lineRule="auto"/>
              <w:jc w:val="center"/>
              <w:rPr>
                <w:sz w:val="20"/>
                <w:szCs w:val="20"/>
              </w:rPr>
            </w:pPr>
          </w:p>
        </w:tc>
        <w:tc>
          <w:tcPr>
            <w:tcW w:w="445" w:type="dxa"/>
          </w:tcPr>
          <w:p w:rsidR="00FA6F6C" w:rsidRPr="00AF3AEE" w:rsidRDefault="00FA6F6C" w:rsidP="004D63D6">
            <w:pPr>
              <w:spacing w:line="240" w:lineRule="auto"/>
              <w:jc w:val="center"/>
              <w:rPr>
                <w:sz w:val="20"/>
                <w:szCs w:val="20"/>
              </w:rPr>
            </w:pPr>
          </w:p>
        </w:tc>
      </w:tr>
      <w:tr w:rsidR="00FA6F6C" w:rsidRPr="00AF3AEE" w:rsidTr="004D63D6">
        <w:trPr>
          <w:jc w:val="right"/>
        </w:trPr>
        <w:tc>
          <w:tcPr>
            <w:tcW w:w="5417" w:type="dxa"/>
            <w:vAlign w:val="bottom"/>
          </w:tcPr>
          <w:p w:rsidR="00A208BF" w:rsidRPr="00AF3AEE" w:rsidRDefault="00FA6F6C" w:rsidP="00A208BF">
            <w:pPr>
              <w:spacing w:line="240" w:lineRule="auto"/>
              <w:ind w:left="313"/>
              <w:jc w:val="left"/>
              <w:rPr>
                <w:rFonts w:cs="Times New Roman"/>
                <w:color w:val="000000"/>
                <w:sz w:val="20"/>
                <w:szCs w:val="20"/>
              </w:rPr>
            </w:pPr>
            <w:r w:rsidRPr="00AF3AEE">
              <w:rPr>
                <w:rFonts w:cs="Times New Roman"/>
                <w:color w:val="000000"/>
                <w:sz w:val="20"/>
                <w:szCs w:val="20"/>
              </w:rPr>
              <w:t>Belanja Modal</w:t>
            </w:r>
            <w:r w:rsidR="00A208BF">
              <w:rPr>
                <w:rFonts w:cs="Times New Roman"/>
                <w:color w:val="000000"/>
                <w:sz w:val="20"/>
                <w:szCs w:val="20"/>
              </w:rPr>
              <w:t xml:space="preserve"> Gedung dan Bangunan</w:t>
            </w:r>
          </w:p>
        </w:tc>
        <w:tc>
          <w:tcPr>
            <w:tcW w:w="1630" w:type="dxa"/>
          </w:tcPr>
          <w:p w:rsidR="00FA6F6C" w:rsidRPr="00AF3AEE" w:rsidRDefault="00FA6F6C" w:rsidP="004D63D6">
            <w:pPr>
              <w:spacing w:line="240" w:lineRule="auto"/>
              <w:jc w:val="center"/>
              <w:rPr>
                <w:sz w:val="20"/>
                <w:szCs w:val="20"/>
              </w:rPr>
            </w:pPr>
          </w:p>
        </w:tc>
        <w:tc>
          <w:tcPr>
            <w:tcW w:w="1524" w:type="dxa"/>
          </w:tcPr>
          <w:p w:rsidR="00FA6F6C" w:rsidRPr="00AF3AEE" w:rsidRDefault="00FA6F6C" w:rsidP="004D63D6">
            <w:pPr>
              <w:spacing w:line="240" w:lineRule="auto"/>
              <w:jc w:val="center"/>
              <w:rPr>
                <w:sz w:val="20"/>
                <w:szCs w:val="20"/>
              </w:rPr>
            </w:pPr>
          </w:p>
        </w:tc>
        <w:tc>
          <w:tcPr>
            <w:tcW w:w="445" w:type="dxa"/>
          </w:tcPr>
          <w:p w:rsidR="00FA6F6C" w:rsidRPr="00AF3AEE" w:rsidRDefault="00FA6F6C" w:rsidP="004D63D6">
            <w:pPr>
              <w:spacing w:line="240" w:lineRule="auto"/>
              <w:jc w:val="center"/>
              <w:rPr>
                <w:sz w:val="20"/>
                <w:szCs w:val="20"/>
              </w:rPr>
            </w:pPr>
          </w:p>
        </w:tc>
      </w:tr>
      <w:tr w:rsidR="00A208BF" w:rsidRPr="00AF3AEE" w:rsidTr="004D63D6">
        <w:trPr>
          <w:jc w:val="right"/>
        </w:trPr>
        <w:tc>
          <w:tcPr>
            <w:tcW w:w="5417" w:type="dxa"/>
            <w:vAlign w:val="bottom"/>
          </w:tcPr>
          <w:p w:rsidR="00A208BF" w:rsidRPr="00AF3AEE" w:rsidRDefault="00A208BF" w:rsidP="00A208BF">
            <w:pPr>
              <w:spacing w:line="240" w:lineRule="auto"/>
              <w:ind w:left="313"/>
              <w:jc w:val="left"/>
              <w:rPr>
                <w:rFonts w:cs="Times New Roman"/>
                <w:color w:val="000000"/>
                <w:sz w:val="20"/>
                <w:szCs w:val="20"/>
              </w:rPr>
            </w:pPr>
            <w:r>
              <w:rPr>
                <w:rFonts w:cs="Times New Roman"/>
                <w:color w:val="000000"/>
                <w:sz w:val="20"/>
                <w:szCs w:val="20"/>
              </w:rPr>
              <w:t>Belanja Modal Jalan, Irigasi, dan Jaringan</w:t>
            </w:r>
          </w:p>
        </w:tc>
        <w:tc>
          <w:tcPr>
            <w:tcW w:w="1630" w:type="dxa"/>
          </w:tcPr>
          <w:p w:rsidR="00A208BF" w:rsidRPr="00AF3AEE" w:rsidRDefault="00A208BF" w:rsidP="004D63D6">
            <w:pPr>
              <w:spacing w:line="240" w:lineRule="auto"/>
              <w:jc w:val="center"/>
              <w:rPr>
                <w:sz w:val="20"/>
                <w:szCs w:val="20"/>
              </w:rPr>
            </w:pPr>
          </w:p>
        </w:tc>
        <w:tc>
          <w:tcPr>
            <w:tcW w:w="1524" w:type="dxa"/>
          </w:tcPr>
          <w:p w:rsidR="00A208BF" w:rsidRPr="00AF3AEE" w:rsidRDefault="00A208BF" w:rsidP="004D63D6">
            <w:pPr>
              <w:spacing w:line="240" w:lineRule="auto"/>
              <w:jc w:val="center"/>
              <w:rPr>
                <w:sz w:val="20"/>
                <w:szCs w:val="20"/>
              </w:rPr>
            </w:pPr>
          </w:p>
        </w:tc>
        <w:tc>
          <w:tcPr>
            <w:tcW w:w="445" w:type="dxa"/>
          </w:tcPr>
          <w:p w:rsidR="00A208BF" w:rsidRPr="00AF3AEE" w:rsidRDefault="00A208BF" w:rsidP="004D63D6">
            <w:pPr>
              <w:spacing w:line="240" w:lineRule="auto"/>
              <w:jc w:val="center"/>
              <w:rPr>
                <w:sz w:val="20"/>
                <w:szCs w:val="20"/>
              </w:rPr>
            </w:pPr>
          </w:p>
        </w:tc>
      </w:tr>
      <w:tr w:rsidR="00A208BF" w:rsidRPr="00AF3AEE" w:rsidTr="004D63D6">
        <w:trPr>
          <w:jc w:val="right"/>
        </w:trPr>
        <w:tc>
          <w:tcPr>
            <w:tcW w:w="5417" w:type="dxa"/>
            <w:vAlign w:val="bottom"/>
          </w:tcPr>
          <w:p w:rsidR="00A208BF" w:rsidRPr="00AF3AEE" w:rsidRDefault="00A208BF" w:rsidP="00A208BF">
            <w:pPr>
              <w:spacing w:line="240" w:lineRule="auto"/>
              <w:ind w:left="313"/>
              <w:jc w:val="left"/>
              <w:rPr>
                <w:rFonts w:cs="Times New Roman"/>
                <w:color w:val="000000"/>
                <w:sz w:val="20"/>
                <w:szCs w:val="20"/>
              </w:rPr>
            </w:pPr>
            <w:r>
              <w:rPr>
                <w:rFonts w:cs="Times New Roman"/>
                <w:color w:val="000000"/>
                <w:sz w:val="20"/>
                <w:szCs w:val="20"/>
              </w:rPr>
              <w:t>Belanja Modal Aset Tetap Lainnya</w:t>
            </w:r>
          </w:p>
        </w:tc>
        <w:tc>
          <w:tcPr>
            <w:tcW w:w="1630" w:type="dxa"/>
          </w:tcPr>
          <w:p w:rsidR="00A208BF" w:rsidRPr="00AF3AEE" w:rsidRDefault="00A208BF" w:rsidP="004D63D6">
            <w:pPr>
              <w:spacing w:line="240" w:lineRule="auto"/>
              <w:jc w:val="center"/>
              <w:rPr>
                <w:sz w:val="20"/>
                <w:szCs w:val="20"/>
              </w:rPr>
            </w:pPr>
          </w:p>
        </w:tc>
        <w:tc>
          <w:tcPr>
            <w:tcW w:w="1524" w:type="dxa"/>
          </w:tcPr>
          <w:p w:rsidR="00A208BF" w:rsidRPr="00AF3AEE" w:rsidRDefault="00A208BF" w:rsidP="004D63D6">
            <w:pPr>
              <w:spacing w:line="240" w:lineRule="auto"/>
              <w:jc w:val="center"/>
              <w:rPr>
                <w:sz w:val="20"/>
                <w:szCs w:val="20"/>
              </w:rPr>
            </w:pPr>
          </w:p>
        </w:tc>
        <w:tc>
          <w:tcPr>
            <w:tcW w:w="445" w:type="dxa"/>
          </w:tcPr>
          <w:p w:rsidR="00A208BF" w:rsidRPr="00AF3AEE" w:rsidRDefault="00A208BF" w:rsidP="004D63D6">
            <w:pPr>
              <w:spacing w:line="240" w:lineRule="auto"/>
              <w:jc w:val="center"/>
              <w:rPr>
                <w:sz w:val="20"/>
                <w:szCs w:val="20"/>
              </w:rPr>
            </w:pPr>
          </w:p>
        </w:tc>
      </w:tr>
      <w:tr w:rsidR="008B4488" w:rsidRPr="00AF3AEE" w:rsidTr="004D63D6">
        <w:trPr>
          <w:jc w:val="right"/>
        </w:trPr>
        <w:tc>
          <w:tcPr>
            <w:tcW w:w="5417" w:type="dxa"/>
            <w:vAlign w:val="bottom"/>
          </w:tcPr>
          <w:p w:rsidR="008B4488" w:rsidRPr="00AF3AEE" w:rsidRDefault="008B4488" w:rsidP="008B4488">
            <w:pPr>
              <w:spacing w:line="240" w:lineRule="auto"/>
              <w:ind w:left="171"/>
              <w:jc w:val="left"/>
              <w:rPr>
                <w:rFonts w:cs="Times New Roman"/>
                <w:color w:val="000000"/>
                <w:sz w:val="20"/>
                <w:szCs w:val="20"/>
              </w:rPr>
            </w:pPr>
            <w:r>
              <w:rPr>
                <w:rFonts w:cs="Times New Roman"/>
                <w:color w:val="000000"/>
                <w:sz w:val="20"/>
                <w:szCs w:val="20"/>
              </w:rPr>
              <w:t>Belanja Tak Terduga</w:t>
            </w:r>
          </w:p>
        </w:tc>
        <w:tc>
          <w:tcPr>
            <w:tcW w:w="1630" w:type="dxa"/>
          </w:tcPr>
          <w:p w:rsidR="008B4488" w:rsidRPr="00AF3AEE" w:rsidRDefault="008B4488" w:rsidP="004D63D6">
            <w:pPr>
              <w:spacing w:line="240" w:lineRule="auto"/>
              <w:jc w:val="center"/>
              <w:rPr>
                <w:sz w:val="20"/>
                <w:szCs w:val="20"/>
              </w:rPr>
            </w:pPr>
          </w:p>
        </w:tc>
        <w:tc>
          <w:tcPr>
            <w:tcW w:w="1524" w:type="dxa"/>
          </w:tcPr>
          <w:p w:rsidR="008B4488" w:rsidRPr="00AF3AEE" w:rsidRDefault="008B4488" w:rsidP="004D63D6">
            <w:pPr>
              <w:spacing w:line="240" w:lineRule="auto"/>
              <w:jc w:val="center"/>
              <w:rPr>
                <w:sz w:val="20"/>
                <w:szCs w:val="20"/>
              </w:rPr>
            </w:pPr>
          </w:p>
        </w:tc>
        <w:tc>
          <w:tcPr>
            <w:tcW w:w="445" w:type="dxa"/>
          </w:tcPr>
          <w:p w:rsidR="008B4488" w:rsidRPr="00AF3AEE" w:rsidRDefault="008B4488" w:rsidP="004D63D6">
            <w:pPr>
              <w:spacing w:line="240" w:lineRule="auto"/>
              <w:jc w:val="center"/>
              <w:rPr>
                <w:sz w:val="20"/>
                <w:szCs w:val="20"/>
              </w:rPr>
            </w:pPr>
          </w:p>
        </w:tc>
      </w:tr>
      <w:tr w:rsidR="008B4488" w:rsidRPr="00AF3AEE" w:rsidTr="004D63D6">
        <w:trPr>
          <w:jc w:val="right"/>
        </w:trPr>
        <w:tc>
          <w:tcPr>
            <w:tcW w:w="5417" w:type="dxa"/>
            <w:vAlign w:val="bottom"/>
          </w:tcPr>
          <w:p w:rsidR="008B4488" w:rsidRDefault="008B4488" w:rsidP="008B4488">
            <w:pPr>
              <w:spacing w:line="240" w:lineRule="auto"/>
              <w:ind w:left="313"/>
              <w:jc w:val="left"/>
              <w:rPr>
                <w:rFonts w:cs="Times New Roman"/>
                <w:color w:val="000000"/>
                <w:sz w:val="20"/>
                <w:szCs w:val="20"/>
              </w:rPr>
            </w:pPr>
            <w:r>
              <w:rPr>
                <w:rFonts w:cs="Times New Roman"/>
                <w:color w:val="000000"/>
                <w:sz w:val="20"/>
                <w:szCs w:val="20"/>
              </w:rPr>
              <w:t>Belanja Tak Terduga</w:t>
            </w:r>
          </w:p>
        </w:tc>
        <w:tc>
          <w:tcPr>
            <w:tcW w:w="1630" w:type="dxa"/>
          </w:tcPr>
          <w:p w:rsidR="008B4488" w:rsidRPr="00AF3AEE" w:rsidRDefault="008B4488" w:rsidP="004D63D6">
            <w:pPr>
              <w:spacing w:line="240" w:lineRule="auto"/>
              <w:jc w:val="center"/>
              <w:rPr>
                <w:sz w:val="20"/>
                <w:szCs w:val="20"/>
              </w:rPr>
            </w:pPr>
          </w:p>
        </w:tc>
        <w:tc>
          <w:tcPr>
            <w:tcW w:w="1524" w:type="dxa"/>
          </w:tcPr>
          <w:p w:rsidR="008B4488" w:rsidRPr="00AF3AEE" w:rsidRDefault="008B4488" w:rsidP="004D63D6">
            <w:pPr>
              <w:spacing w:line="240" w:lineRule="auto"/>
              <w:jc w:val="center"/>
              <w:rPr>
                <w:sz w:val="20"/>
                <w:szCs w:val="20"/>
              </w:rPr>
            </w:pPr>
          </w:p>
        </w:tc>
        <w:tc>
          <w:tcPr>
            <w:tcW w:w="445" w:type="dxa"/>
          </w:tcPr>
          <w:p w:rsidR="008B4488" w:rsidRPr="00AF3AEE" w:rsidRDefault="008B4488" w:rsidP="004D63D6">
            <w:pPr>
              <w:spacing w:line="240" w:lineRule="auto"/>
              <w:jc w:val="center"/>
              <w:rPr>
                <w:sz w:val="20"/>
                <w:szCs w:val="20"/>
              </w:rPr>
            </w:pPr>
          </w:p>
        </w:tc>
      </w:tr>
      <w:tr w:rsidR="008B4488" w:rsidRPr="00AF3AEE" w:rsidTr="004D63D6">
        <w:trPr>
          <w:jc w:val="right"/>
        </w:trPr>
        <w:tc>
          <w:tcPr>
            <w:tcW w:w="5417" w:type="dxa"/>
            <w:vAlign w:val="bottom"/>
          </w:tcPr>
          <w:p w:rsidR="008B4488" w:rsidRPr="00AF3AEE" w:rsidRDefault="008B4488" w:rsidP="004D63D6">
            <w:pPr>
              <w:spacing w:line="240" w:lineRule="auto"/>
              <w:jc w:val="left"/>
              <w:rPr>
                <w:rFonts w:cs="Times New Roman"/>
                <w:color w:val="000000"/>
                <w:sz w:val="20"/>
                <w:szCs w:val="20"/>
              </w:rPr>
            </w:pPr>
            <w:r>
              <w:rPr>
                <w:rFonts w:cs="Times New Roman"/>
                <w:color w:val="000000"/>
                <w:sz w:val="20"/>
                <w:szCs w:val="20"/>
              </w:rPr>
              <w:t>Transfer</w:t>
            </w:r>
          </w:p>
        </w:tc>
        <w:tc>
          <w:tcPr>
            <w:tcW w:w="1630" w:type="dxa"/>
          </w:tcPr>
          <w:p w:rsidR="008B4488" w:rsidRPr="00AF3AEE" w:rsidRDefault="008B4488" w:rsidP="004D63D6">
            <w:pPr>
              <w:spacing w:line="240" w:lineRule="auto"/>
              <w:jc w:val="center"/>
              <w:rPr>
                <w:sz w:val="20"/>
                <w:szCs w:val="20"/>
              </w:rPr>
            </w:pPr>
          </w:p>
        </w:tc>
        <w:tc>
          <w:tcPr>
            <w:tcW w:w="1524" w:type="dxa"/>
          </w:tcPr>
          <w:p w:rsidR="008B4488" w:rsidRPr="00AF3AEE" w:rsidRDefault="008B4488" w:rsidP="004D63D6">
            <w:pPr>
              <w:spacing w:line="240" w:lineRule="auto"/>
              <w:jc w:val="center"/>
              <w:rPr>
                <w:sz w:val="20"/>
                <w:szCs w:val="20"/>
              </w:rPr>
            </w:pPr>
          </w:p>
        </w:tc>
        <w:tc>
          <w:tcPr>
            <w:tcW w:w="445" w:type="dxa"/>
          </w:tcPr>
          <w:p w:rsidR="008B4488" w:rsidRPr="00AF3AEE" w:rsidRDefault="008B4488" w:rsidP="004D63D6">
            <w:pPr>
              <w:spacing w:line="240" w:lineRule="auto"/>
              <w:jc w:val="center"/>
              <w:rPr>
                <w:sz w:val="20"/>
                <w:szCs w:val="20"/>
              </w:rPr>
            </w:pPr>
          </w:p>
        </w:tc>
      </w:tr>
      <w:tr w:rsidR="008B4488" w:rsidRPr="00AF3AEE" w:rsidTr="004D63D6">
        <w:trPr>
          <w:jc w:val="right"/>
        </w:trPr>
        <w:tc>
          <w:tcPr>
            <w:tcW w:w="5417" w:type="dxa"/>
            <w:vAlign w:val="bottom"/>
          </w:tcPr>
          <w:p w:rsidR="008B4488" w:rsidRPr="00AF3AEE" w:rsidRDefault="008B4488" w:rsidP="008B4488">
            <w:pPr>
              <w:spacing w:line="240" w:lineRule="auto"/>
              <w:ind w:left="171"/>
              <w:jc w:val="left"/>
              <w:rPr>
                <w:rFonts w:cs="Times New Roman"/>
                <w:color w:val="000000"/>
                <w:sz w:val="20"/>
                <w:szCs w:val="20"/>
              </w:rPr>
            </w:pPr>
            <w:r>
              <w:rPr>
                <w:rFonts w:cs="Times New Roman"/>
                <w:color w:val="000000"/>
                <w:sz w:val="20"/>
                <w:szCs w:val="20"/>
              </w:rPr>
              <w:t>Transfer Bantuan Keuangan</w:t>
            </w:r>
          </w:p>
        </w:tc>
        <w:tc>
          <w:tcPr>
            <w:tcW w:w="1630" w:type="dxa"/>
          </w:tcPr>
          <w:p w:rsidR="008B4488" w:rsidRPr="00AF3AEE" w:rsidRDefault="008B4488" w:rsidP="004D63D6">
            <w:pPr>
              <w:spacing w:line="240" w:lineRule="auto"/>
              <w:jc w:val="center"/>
              <w:rPr>
                <w:sz w:val="20"/>
                <w:szCs w:val="20"/>
              </w:rPr>
            </w:pPr>
          </w:p>
        </w:tc>
        <w:tc>
          <w:tcPr>
            <w:tcW w:w="1524" w:type="dxa"/>
          </w:tcPr>
          <w:p w:rsidR="008B4488" w:rsidRPr="00AF3AEE" w:rsidRDefault="008B4488" w:rsidP="004D63D6">
            <w:pPr>
              <w:spacing w:line="240" w:lineRule="auto"/>
              <w:jc w:val="center"/>
              <w:rPr>
                <w:sz w:val="20"/>
                <w:szCs w:val="20"/>
              </w:rPr>
            </w:pPr>
          </w:p>
        </w:tc>
        <w:tc>
          <w:tcPr>
            <w:tcW w:w="445" w:type="dxa"/>
          </w:tcPr>
          <w:p w:rsidR="008B4488" w:rsidRPr="00AF3AEE" w:rsidRDefault="008B4488" w:rsidP="004D63D6">
            <w:pPr>
              <w:spacing w:line="240" w:lineRule="auto"/>
              <w:jc w:val="center"/>
              <w:rPr>
                <w:sz w:val="20"/>
                <w:szCs w:val="20"/>
              </w:rPr>
            </w:pPr>
          </w:p>
        </w:tc>
      </w:tr>
      <w:tr w:rsidR="008B4488" w:rsidRPr="00AF3AEE" w:rsidTr="004D63D6">
        <w:trPr>
          <w:jc w:val="right"/>
        </w:trPr>
        <w:tc>
          <w:tcPr>
            <w:tcW w:w="5417" w:type="dxa"/>
            <w:vAlign w:val="bottom"/>
          </w:tcPr>
          <w:p w:rsidR="008B4488" w:rsidRPr="00AF3AEE" w:rsidRDefault="008B4488" w:rsidP="008B4488">
            <w:pPr>
              <w:spacing w:line="240" w:lineRule="auto"/>
              <w:ind w:left="313"/>
              <w:jc w:val="left"/>
              <w:rPr>
                <w:rFonts w:cs="Times New Roman"/>
                <w:color w:val="000000"/>
                <w:sz w:val="20"/>
                <w:szCs w:val="20"/>
              </w:rPr>
            </w:pPr>
            <w:r>
              <w:rPr>
                <w:rFonts w:cs="Times New Roman"/>
                <w:color w:val="000000"/>
                <w:sz w:val="20"/>
                <w:szCs w:val="20"/>
              </w:rPr>
              <w:t>Transfer Bantuan Keuangan ke Desa</w:t>
            </w:r>
          </w:p>
        </w:tc>
        <w:tc>
          <w:tcPr>
            <w:tcW w:w="1630" w:type="dxa"/>
          </w:tcPr>
          <w:p w:rsidR="008B4488" w:rsidRPr="00AF3AEE" w:rsidRDefault="008B4488" w:rsidP="004D63D6">
            <w:pPr>
              <w:spacing w:line="240" w:lineRule="auto"/>
              <w:jc w:val="center"/>
              <w:rPr>
                <w:sz w:val="20"/>
                <w:szCs w:val="20"/>
              </w:rPr>
            </w:pPr>
          </w:p>
        </w:tc>
        <w:tc>
          <w:tcPr>
            <w:tcW w:w="1524" w:type="dxa"/>
          </w:tcPr>
          <w:p w:rsidR="008B4488" w:rsidRPr="00AF3AEE" w:rsidRDefault="008B4488" w:rsidP="004D63D6">
            <w:pPr>
              <w:spacing w:line="240" w:lineRule="auto"/>
              <w:jc w:val="center"/>
              <w:rPr>
                <w:sz w:val="20"/>
                <w:szCs w:val="20"/>
              </w:rPr>
            </w:pPr>
          </w:p>
        </w:tc>
        <w:tc>
          <w:tcPr>
            <w:tcW w:w="445" w:type="dxa"/>
          </w:tcPr>
          <w:p w:rsidR="008B4488" w:rsidRPr="00AF3AEE" w:rsidRDefault="008B4488" w:rsidP="004D63D6">
            <w:pPr>
              <w:spacing w:line="240" w:lineRule="auto"/>
              <w:jc w:val="center"/>
              <w:rPr>
                <w:sz w:val="20"/>
                <w:szCs w:val="20"/>
              </w:rPr>
            </w:pPr>
          </w:p>
        </w:tc>
      </w:tr>
      <w:tr w:rsidR="008B4488" w:rsidRPr="00AF3AEE" w:rsidTr="004D63D6">
        <w:trPr>
          <w:jc w:val="right"/>
        </w:trPr>
        <w:tc>
          <w:tcPr>
            <w:tcW w:w="5417" w:type="dxa"/>
            <w:vAlign w:val="bottom"/>
          </w:tcPr>
          <w:p w:rsidR="008B4488" w:rsidRPr="00AF3AEE" w:rsidRDefault="008B4488" w:rsidP="008B4488">
            <w:pPr>
              <w:spacing w:line="240" w:lineRule="auto"/>
              <w:ind w:left="313"/>
              <w:jc w:val="left"/>
              <w:rPr>
                <w:rFonts w:cs="Times New Roman"/>
                <w:color w:val="000000"/>
                <w:sz w:val="20"/>
                <w:szCs w:val="20"/>
              </w:rPr>
            </w:pPr>
            <w:r>
              <w:rPr>
                <w:rFonts w:cs="Times New Roman"/>
                <w:color w:val="000000"/>
                <w:sz w:val="20"/>
                <w:szCs w:val="20"/>
              </w:rPr>
              <w:t>Transfer Bantuan Keuangan Lainnya</w:t>
            </w:r>
          </w:p>
        </w:tc>
        <w:tc>
          <w:tcPr>
            <w:tcW w:w="1630" w:type="dxa"/>
          </w:tcPr>
          <w:p w:rsidR="008B4488" w:rsidRPr="00AF3AEE" w:rsidRDefault="008B4488" w:rsidP="004D63D6">
            <w:pPr>
              <w:spacing w:line="240" w:lineRule="auto"/>
              <w:jc w:val="center"/>
              <w:rPr>
                <w:sz w:val="20"/>
                <w:szCs w:val="20"/>
              </w:rPr>
            </w:pPr>
          </w:p>
        </w:tc>
        <w:tc>
          <w:tcPr>
            <w:tcW w:w="1524" w:type="dxa"/>
          </w:tcPr>
          <w:p w:rsidR="008B4488" w:rsidRPr="00AF3AEE" w:rsidRDefault="008B4488" w:rsidP="004D63D6">
            <w:pPr>
              <w:spacing w:line="240" w:lineRule="auto"/>
              <w:jc w:val="center"/>
              <w:rPr>
                <w:sz w:val="20"/>
                <w:szCs w:val="20"/>
              </w:rPr>
            </w:pPr>
          </w:p>
        </w:tc>
        <w:tc>
          <w:tcPr>
            <w:tcW w:w="445" w:type="dxa"/>
          </w:tcPr>
          <w:p w:rsidR="008B4488" w:rsidRPr="00AF3AEE" w:rsidRDefault="008B4488" w:rsidP="004D63D6">
            <w:pPr>
              <w:spacing w:line="240" w:lineRule="auto"/>
              <w:jc w:val="center"/>
              <w:rPr>
                <w:sz w:val="20"/>
                <w:szCs w:val="20"/>
              </w:rPr>
            </w:pPr>
          </w:p>
        </w:tc>
      </w:tr>
      <w:tr w:rsidR="00FA6F6C" w:rsidRPr="00AF3AEE" w:rsidTr="004D63D6">
        <w:trPr>
          <w:jc w:val="right"/>
        </w:trPr>
        <w:tc>
          <w:tcPr>
            <w:tcW w:w="5417" w:type="dxa"/>
            <w:vAlign w:val="bottom"/>
          </w:tcPr>
          <w:p w:rsidR="00FA6F6C" w:rsidRPr="00AF3AEE" w:rsidRDefault="00FA6F6C" w:rsidP="004D63D6">
            <w:pPr>
              <w:spacing w:line="240" w:lineRule="auto"/>
              <w:jc w:val="left"/>
              <w:rPr>
                <w:rFonts w:cs="Times New Roman"/>
                <w:color w:val="000000"/>
                <w:sz w:val="20"/>
                <w:szCs w:val="20"/>
              </w:rPr>
            </w:pPr>
            <w:r w:rsidRPr="00AF3AEE">
              <w:rPr>
                <w:rFonts w:cs="Times New Roman"/>
                <w:color w:val="000000"/>
                <w:sz w:val="20"/>
                <w:szCs w:val="20"/>
              </w:rPr>
              <w:t>Pembiayaan</w:t>
            </w:r>
          </w:p>
        </w:tc>
        <w:tc>
          <w:tcPr>
            <w:tcW w:w="1630" w:type="dxa"/>
          </w:tcPr>
          <w:p w:rsidR="00FA6F6C" w:rsidRPr="00AF3AEE" w:rsidRDefault="00FA6F6C" w:rsidP="004D63D6">
            <w:pPr>
              <w:spacing w:line="240" w:lineRule="auto"/>
              <w:jc w:val="center"/>
              <w:rPr>
                <w:sz w:val="20"/>
                <w:szCs w:val="20"/>
              </w:rPr>
            </w:pPr>
          </w:p>
        </w:tc>
        <w:tc>
          <w:tcPr>
            <w:tcW w:w="1524" w:type="dxa"/>
          </w:tcPr>
          <w:p w:rsidR="00FA6F6C" w:rsidRPr="00AF3AEE" w:rsidRDefault="00FA6F6C" w:rsidP="004D63D6">
            <w:pPr>
              <w:spacing w:line="240" w:lineRule="auto"/>
              <w:jc w:val="center"/>
              <w:rPr>
                <w:sz w:val="20"/>
                <w:szCs w:val="20"/>
              </w:rPr>
            </w:pPr>
          </w:p>
        </w:tc>
        <w:tc>
          <w:tcPr>
            <w:tcW w:w="445" w:type="dxa"/>
          </w:tcPr>
          <w:p w:rsidR="00FA6F6C" w:rsidRPr="00AF3AEE" w:rsidRDefault="00FA6F6C" w:rsidP="004D63D6">
            <w:pPr>
              <w:spacing w:line="240" w:lineRule="auto"/>
              <w:jc w:val="center"/>
              <w:rPr>
                <w:sz w:val="20"/>
                <w:szCs w:val="20"/>
              </w:rPr>
            </w:pPr>
          </w:p>
        </w:tc>
      </w:tr>
      <w:tr w:rsidR="00FA6F6C" w:rsidRPr="00AF3AEE" w:rsidTr="004D63D6">
        <w:trPr>
          <w:jc w:val="right"/>
        </w:trPr>
        <w:tc>
          <w:tcPr>
            <w:tcW w:w="5417" w:type="dxa"/>
            <w:vAlign w:val="bottom"/>
          </w:tcPr>
          <w:p w:rsidR="00FA6F6C" w:rsidRPr="00AF3AEE" w:rsidRDefault="00FA6F6C" w:rsidP="004D63D6">
            <w:pPr>
              <w:spacing w:line="240" w:lineRule="auto"/>
              <w:ind w:left="171"/>
              <w:jc w:val="left"/>
              <w:rPr>
                <w:rFonts w:cs="Times New Roman"/>
                <w:color w:val="000000"/>
                <w:sz w:val="20"/>
                <w:szCs w:val="20"/>
              </w:rPr>
            </w:pPr>
            <w:r w:rsidRPr="00AF3AEE">
              <w:rPr>
                <w:rFonts w:cs="Times New Roman"/>
                <w:color w:val="000000"/>
                <w:sz w:val="20"/>
                <w:szCs w:val="20"/>
              </w:rPr>
              <w:t>Penerimaan</w:t>
            </w:r>
          </w:p>
        </w:tc>
        <w:tc>
          <w:tcPr>
            <w:tcW w:w="1630" w:type="dxa"/>
          </w:tcPr>
          <w:p w:rsidR="00FA6F6C" w:rsidRPr="00AF3AEE" w:rsidRDefault="00FA6F6C" w:rsidP="004D63D6">
            <w:pPr>
              <w:spacing w:line="240" w:lineRule="auto"/>
              <w:jc w:val="center"/>
              <w:rPr>
                <w:sz w:val="20"/>
                <w:szCs w:val="20"/>
              </w:rPr>
            </w:pPr>
          </w:p>
        </w:tc>
        <w:tc>
          <w:tcPr>
            <w:tcW w:w="1524" w:type="dxa"/>
          </w:tcPr>
          <w:p w:rsidR="00FA6F6C" w:rsidRPr="00AF3AEE" w:rsidRDefault="00FA6F6C" w:rsidP="004D63D6">
            <w:pPr>
              <w:spacing w:line="240" w:lineRule="auto"/>
              <w:jc w:val="center"/>
              <w:rPr>
                <w:sz w:val="20"/>
                <w:szCs w:val="20"/>
              </w:rPr>
            </w:pPr>
          </w:p>
        </w:tc>
        <w:tc>
          <w:tcPr>
            <w:tcW w:w="445" w:type="dxa"/>
          </w:tcPr>
          <w:p w:rsidR="00FA6F6C" w:rsidRPr="00AF3AEE" w:rsidRDefault="00FA6F6C" w:rsidP="004D63D6">
            <w:pPr>
              <w:spacing w:line="240" w:lineRule="auto"/>
              <w:jc w:val="center"/>
              <w:rPr>
                <w:sz w:val="20"/>
                <w:szCs w:val="20"/>
              </w:rPr>
            </w:pPr>
          </w:p>
        </w:tc>
      </w:tr>
      <w:tr w:rsidR="00FA6F6C" w:rsidRPr="00AF3AEE" w:rsidTr="004D63D6">
        <w:trPr>
          <w:jc w:val="right"/>
        </w:trPr>
        <w:tc>
          <w:tcPr>
            <w:tcW w:w="5417" w:type="dxa"/>
            <w:vAlign w:val="bottom"/>
          </w:tcPr>
          <w:p w:rsidR="00FA6F6C" w:rsidRPr="00AF3AEE" w:rsidRDefault="008B4488" w:rsidP="004D63D6">
            <w:pPr>
              <w:spacing w:line="240" w:lineRule="auto"/>
              <w:ind w:left="313"/>
              <w:jc w:val="left"/>
              <w:rPr>
                <w:rFonts w:cs="Times New Roman"/>
                <w:color w:val="000000"/>
                <w:sz w:val="20"/>
                <w:szCs w:val="20"/>
              </w:rPr>
            </w:pPr>
            <w:r>
              <w:rPr>
                <w:rFonts w:cs="Times New Roman"/>
                <w:color w:val="000000"/>
                <w:sz w:val="20"/>
                <w:szCs w:val="20"/>
              </w:rPr>
              <w:t>Penggunaan SiLPA</w:t>
            </w:r>
          </w:p>
        </w:tc>
        <w:tc>
          <w:tcPr>
            <w:tcW w:w="1630" w:type="dxa"/>
          </w:tcPr>
          <w:p w:rsidR="00FA6F6C" w:rsidRPr="00AF3AEE" w:rsidRDefault="00FA6F6C" w:rsidP="004D63D6">
            <w:pPr>
              <w:spacing w:line="240" w:lineRule="auto"/>
              <w:jc w:val="center"/>
              <w:rPr>
                <w:sz w:val="20"/>
                <w:szCs w:val="20"/>
              </w:rPr>
            </w:pPr>
          </w:p>
        </w:tc>
        <w:tc>
          <w:tcPr>
            <w:tcW w:w="1524" w:type="dxa"/>
          </w:tcPr>
          <w:p w:rsidR="00FA6F6C" w:rsidRPr="00AF3AEE" w:rsidRDefault="00FA6F6C" w:rsidP="004D63D6">
            <w:pPr>
              <w:spacing w:line="240" w:lineRule="auto"/>
              <w:jc w:val="center"/>
              <w:rPr>
                <w:sz w:val="20"/>
                <w:szCs w:val="20"/>
              </w:rPr>
            </w:pPr>
          </w:p>
        </w:tc>
        <w:tc>
          <w:tcPr>
            <w:tcW w:w="445" w:type="dxa"/>
          </w:tcPr>
          <w:p w:rsidR="00FA6F6C" w:rsidRPr="00AF3AEE" w:rsidRDefault="00FA6F6C" w:rsidP="004D63D6">
            <w:pPr>
              <w:spacing w:line="240" w:lineRule="auto"/>
              <w:jc w:val="center"/>
              <w:rPr>
                <w:sz w:val="20"/>
                <w:szCs w:val="20"/>
              </w:rPr>
            </w:pPr>
          </w:p>
        </w:tc>
      </w:tr>
      <w:tr w:rsidR="00FA6F6C" w:rsidRPr="00AF3AEE" w:rsidTr="004D63D6">
        <w:trPr>
          <w:jc w:val="right"/>
        </w:trPr>
        <w:tc>
          <w:tcPr>
            <w:tcW w:w="5417" w:type="dxa"/>
            <w:vAlign w:val="bottom"/>
          </w:tcPr>
          <w:p w:rsidR="00FA6F6C" w:rsidRPr="00AF3AEE" w:rsidRDefault="00FA6F6C" w:rsidP="004D63D6">
            <w:pPr>
              <w:spacing w:line="240" w:lineRule="auto"/>
              <w:ind w:left="313"/>
              <w:jc w:val="left"/>
              <w:rPr>
                <w:rFonts w:cs="Times New Roman"/>
                <w:color w:val="000000"/>
                <w:sz w:val="20"/>
                <w:szCs w:val="20"/>
              </w:rPr>
            </w:pPr>
            <w:r w:rsidRPr="00AF3AEE">
              <w:rPr>
                <w:rFonts w:cs="Times New Roman"/>
                <w:color w:val="000000"/>
                <w:sz w:val="20"/>
                <w:szCs w:val="20"/>
              </w:rPr>
              <w:t xml:space="preserve">Pencairan </w:t>
            </w:r>
            <w:r>
              <w:rPr>
                <w:rFonts w:cs="Times New Roman"/>
                <w:color w:val="000000"/>
                <w:sz w:val="20"/>
                <w:szCs w:val="20"/>
              </w:rPr>
              <w:t>Dana C</w:t>
            </w:r>
            <w:r w:rsidRPr="00AF3AEE">
              <w:rPr>
                <w:rFonts w:cs="Times New Roman"/>
                <w:color w:val="000000"/>
                <w:sz w:val="20"/>
                <w:szCs w:val="20"/>
              </w:rPr>
              <w:t>adangan</w:t>
            </w:r>
          </w:p>
        </w:tc>
        <w:tc>
          <w:tcPr>
            <w:tcW w:w="1630" w:type="dxa"/>
          </w:tcPr>
          <w:p w:rsidR="00FA6F6C" w:rsidRPr="00AF3AEE" w:rsidRDefault="00FA6F6C" w:rsidP="004D63D6">
            <w:pPr>
              <w:spacing w:line="240" w:lineRule="auto"/>
              <w:jc w:val="center"/>
              <w:rPr>
                <w:sz w:val="20"/>
                <w:szCs w:val="20"/>
              </w:rPr>
            </w:pPr>
          </w:p>
        </w:tc>
        <w:tc>
          <w:tcPr>
            <w:tcW w:w="1524" w:type="dxa"/>
          </w:tcPr>
          <w:p w:rsidR="00FA6F6C" w:rsidRPr="00AF3AEE" w:rsidRDefault="00FA6F6C" w:rsidP="004D63D6">
            <w:pPr>
              <w:spacing w:line="240" w:lineRule="auto"/>
              <w:jc w:val="center"/>
              <w:rPr>
                <w:sz w:val="20"/>
                <w:szCs w:val="20"/>
              </w:rPr>
            </w:pPr>
          </w:p>
        </w:tc>
        <w:tc>
          <w:tcPr>
            <w:tcW w:w="445" w:type="dxa"/>
          </w:tcPr>
          <w:p w:rsidR="00FA6F6C" w:rsidRPr="00AF3AEE" w:rsidRDefault="00FA6F6C" w:rsidP="004D63D6">
            <w:pPr>
              <w:spacing w:line="240" w:lineRule="auto"/>
              <w:jc w:val="center"/>
              <w:rPr>
                <w:sz w:val="20"/>
                <w:szCs w:val="20"/>
              </w:rPr>
            </w:pPr>
          </w:p>
        </w:tc>
      </w:tr>
      <w:tr w:rsidR="00FA6F6C" w:rsidRPr="00AF3AEE" w:rsidTr="004D63D6">
        <w:trPr>
          <w:jc w:val="right"/>
        </w:trPr>
        <w:tc>
          <w:tcPr>
            <w:tcW w:w="5417" w:type="dxa"/>
            <w:vAlign w:val="bottom"/>
          </w:tcPr>
          <w:p w:rsidR="00FA6F6C" w:rsidRPr="00AF3AEE" w:rsidRDefault="00FA6F6C" w:rsidP="004D63D6">
            <w:pPr>
              <w:spacing w:line="240" w:lineRule="auto"/>
              <w:ind w:left="313"/>
              <w:jc w:val="left"/>
              <w:rPr>
                <w:rFonts w:cs="Times New Roman"/>
                <w:color w:val="000000"/>
                <w:sz w:val="20"/>
                <w:szCs w:val="20"/>
              </w:rPr>
            </w:pPr>
            <w:r w:rsidRPr="00AF3AEE">
              <w:rPr>
                <w:rFonts w:cs="Times New Roman"/>
                <w:color w:val="000000"/>
                <w:sz w:val="20"/>
                <w:szCs w:val="20"/>
              </w:rPr>
              <w:t>Hasil Penjualan Kekayaan Daerah yang Dipisahkan</w:t>
            </w:r>
          </w:p>
        </w:tc>
        <w:tc>
          <w:tcPr>
            <w:tcW w:w="1630" w:type="dxa"/>
          </w:tcPr>
          <w:p w:rsidR="00FA6F6C" w:rsidRPr="00AF3AEE" w:rsidRDefault="00FA6F6C" w:rsidP="004D63D6">
            <w:pPr>
              <w:spacing w:line="240" w:lineRule="auto"/>
              <w:jc w:val="center"/>
              <w:rPr>
                <w:sz w:val="20"/>
                <w:szCs w:val="20"/>
              </w:rPr>
            </w:pPr>
          </w:p>
        </w:tc>
        <w:tc>
          <w:tcPr>
            <w:tcW w:w="1524" w:type="dxa"/>
          </w:tcPr>
          <w:p w:rsidR="00FA6F6C" w:rsidRPr="00AF3AEE" w:rsidRDefault="00FA6F6C" w:rsidP="004D63D6">
            <w:pPr>
              <w:spacing w:line="240" w:lineRule="auto"/>
              <w:jc w:val="center"/>
              <w:rPr>
                <w:sz w:val="20"/>
                <w:szCs w:val="20"/>
              </w:rPr>
            </w:pPr>
          </w:p>
        </w:tc>
        <w:tc>
          <w:tcPr>
            <w:tcW w:w="445" w:type="dxa"/>
          </w:tcPr>
          <w:p w:rsidR="00FA6F6C" w:rsidRPr="00AF3AEE" w:rsidRDefault="00FA6F6C" w:rsidP="004D63D6">
            <w:pPr>
              <w:spacing w:line="240" w:lineRule="auto"/>
              <w:jc w:val="center"/>
              <w:rPr>
                <w:sz w:val="20"/>
                <w:szCs w:val="20"/>
              </w:rPr>
            </w:pPr>
          </w:p>
        </w:tc>
      </w:tr>
      <w:tr w:rsidR="00FA6F6C" w:rsidRPr="00AF3AEE" w:rsidTr="004D63D6">
        <w:trPr>
          <w:jc w:val="right"/>
        </w:trPr>
        <w:tc>
          <w:tcPr>
            <w:tcW w:w="5417" w:type="dxa"/>
            <w:vAlign w:val="bottom"/>
          </w:tcPr>
          <w:p w:rsidR="00FA6F6C" w:rsidRPr="00AF3AEE" w:rsidRDefault="008B4488" w:rsidP="004D63D6">
            <w:pPr>
              <w:spacing w:line="240" w:lineRule="auto"/>
              <w:ind w:left="313"/>
              <w:jc w:val="left"/>
              <w:rPr>
                <w:rFonts w:cs="Times New Roman"/>
                <w:color w:val="000000"/>
                <w:sz w:val="20"/>
                <w:szCs w:val="20"/>
              </w:rPr>
            </w:pPr>
            <w:r>
              <w:rPr>
                <w:rFonts w:cs="Times New Roman"/>
                <w:color w:val="000000"/>
                <w:sz w:val="20"/>
                <w:szCs w:val="20"/>
              </w:rPr>
              <w:t>Pinjaman Dalam Negeri</w:t>
            </w:r>
          </w:p>
        </w:tc>
        <w:tc>
          <w:tcPr>
            <w:tcW w:w="1630" w:type="dxa"/>
          </w:tcPr>
          <w:p w:rsidR="00FA6F6C" w:rsidRPr="00AF3AEE" w:rsidRDefault="00FA6F6C" w:rsidP="004D63D6">
            <w:pPr>
              <w:spacing w:line="240" w:lineRule="auto"/>
              <w:jc w:val="center"/>
              <w:rPr>
                <w:sz w:val="20"/>
                <w:szCs w:val="20"/>
              </w:rPr>
            </w:pPr>
          </w:p>
        </w:tc>
        <w:tc>
          <w:tcPr>
            <w:tcW w:w="1524" w:type="dxa"/>
          </w:tcPr>
          <w:p w:rsidR="00FA6F6C" w:rsidRPr="00AF3AEE" w:rsidRDefault="00FA6F6C" w:rsidP="004D63D6">
            <w:pPr>
              <w:spacing w:line="240" w:lineRule="auto"/>
              <w:jc w:val="center"/>
              <w:rPr>
                <w:sz w:val="20"/>
                <w:szCs w:val="20"/>
              </w:rPr>
            </w:pPr>
          </w:p>
        </w:tc>
        <w:tc>
          <w:tcPr>
            <w:tcW w:w="445" w:type="dxa"/>
          </w:tcPr>
          <w:p w:rsidR="00FA6F6C" w:rsidRPr="00AF3AEE" w:rsidRDefault="00FA6F6C" w:rsidP="004D63D6">
            <w:pPr>
              <w:spacing w:line="240" w:lineRule="auto"/>
              <w:jc w:val="center"/>
              <w:rPr>
                <w:sz w:val="20"/>
                <w:szCs w:val="20"/>
              </w:rPr>
            </w:pPr>
          </w:p>
        </w:tc>
      </w:tr>
      <w:tr w:rsidR="00FA6F6C" w:rsidRPr="00AF3AEE" w:rsidTr="004D63D6">
        <w:trPr>
          <w:jc w:val="right"/>
        </w:trPr>
        <w:tc>
          <w:tcPr>
            <w:tcW w:w="5417" w:type="dxa"/>
            <w:vAlign w:val="bottom"/>
          </w:tcPr>
          <w:p w:rsidR="00FA6F6C" w:rsidRPr="00AF3AEE" w:rsidRDefault="008B4488" w:rsidP="004D63D6">
            <w:pPr>
              <w:spacing w:line="240" w:lineRule="auto"/>
              <w:ind w:left="313"/>
              <w:jc w:val="left"/>
              <w:rPr>
                <w:rFonts w:cs="Times New Roman"/>
                <w:color w:val="000000"/>
                <w:sz w:val="20"/>
                <w:szCs w:val="20"/>
              </w:rPr>
            </w:pPr>
            <w:r>
              <w:rPr>
                <w:rFonts w:cs="Times New Roman"/>
                <w:color w:val="000000"/>
                <w:sz w:val="20"/>
                <w:szCs w:val="20"/>
              </w:rPr>
              <w:t>Penerimaan Kembali Piutang</w:t>
            </w:r>
          </w:p>
        </w:tc>
        <w:tc>
          <w:tcPr>
            <w:tcW w:w="1630" w:type="dxa"/>
          </w:tcPr>
          <w:p w:rsidR="00FA6F6C" w:rsidRPr="00AF3AEE" w:rsidRDefault="00FA6F6C" w:rsidP="004D63D6">
            <w:pPr>
              <w:spacing w:line="240" w:lineRule="auto"/>
              <w:jc w:val="center"/>
              <w:rPr>
                <w:sz w:val="20"/>
                <w:szCs w:val="20"/>
              </w:rPr>
            </w:pPr>
          </w:p>
        </w:tc>
        <w:tc>
          <w:tcPr>
            <w:tcW w:w="1524" w:type="dxa"/>
          </w:tcPr>
          <w:p w:rsidR="00FA6F6C" w:rsidRPr="00AF3AEE" w:rsidRDefault="00FA6F6C" w:rsidP="004D63D6">
            <w:pPr>
              <w:spacing w:line="240" w:lineRule="auto"/>
              <w:jc w:val="center"/>
              <w:rPr>
                <w:sz w:val="20"/>
                <w:szCs w:val="20"/>
              </w:rPr>
            </w:pPr>
          </w:p>
        </w:tc>
        <w:tc>
          <w:tcPr>
            <w:tcW w:w="445" w:type="dxa"/>
          </w:tcPr>
          <w:p w:rsidR="00FA6F6C" w:rsidRPr="00AF3AEE" w:rsidRDefault="00FA6F6C" w:rsidP="004D63D6">
            <w:pPr>
              <w:spacing w:line="240" w:lineRule="auto"/>
              <w:jc w:val="center"/>
              <w:rPr>
                <w:sz w:val="20"/>
                <w:szCs w:val="20"/>
              </w:rPr>
            </w:pPr>
          </w:p>
        </w:tc>
      </w:tr>
      <w:tr w:rsidR="008B4488" w:rsidRPr="00AF3AEE" w:rsidTr="004D63D6">
        <w:trPr>
          <w:jc w:val="right"/>
        </w:trPr>
        <w:tc>
          <w:tcPr>
            <w:tcW w:w="5417" w:type="dxa"/>
            <w:vAlign w:val="bottom"/>
          </w:tcPr>
          <w:p w:rsidR="008B4488" w:rsidRDefault="008B4488" w:rsidP="004D63D6">
            <w:pPr>
              <w:spacing w:line="240" w:lineRule="auto"/>
              <w:ind w:left="313"/>
              <w:jc w:val="left"/>
              <w:rPr>
                <w:rFonts w:cs="Times New Roman"/>
                <w:color w:val="000000"/>
                <w:sz w:val="20"/>
                <w:szCs w:val="20"/>
              </w:rPr>
            </w:pPr>
            <w:r>
              <w:rPr>
                <w:rFonts w:cs="Times New Roman"/>
                <w:color w:val="000000"/>
                <w:sz w:val="20"/>
                <w:szCs w:val="20"/>
              </w:rPr>
              <w:t>Penerimaan Kembali Investasi Nonpermanen Lainnya</w:t>
            </w:r>
          </w:p>
        </w:tc>
        <w:tc>
          <w:tcPr>
            <w:tcW w:w="1630" w:type="dxa"/>
          </w:tcPr>
          <w:p w:rsidR="008B4488" w:rsidRPr="00AF3AEE" w:rsidRDefault="008B4488" w:rsidP="004D63D6">
            <w:pPr>
              <w:spacing w:line="240" w:lineRule="auto"/>
              <w:jc w:val="center"/>
              <w:rPr>
                <w:sz w:val="20"/>
                <w:szCs w:val="20"/>
              </w:rPr>
            </w:pPr>
          </w:p>
        </w:tc>
        <w:tc>
          <w:tcPr>
            <w:tcW w:w="1524" w:type="dxa"/>
          </w:tcPr>
          <w:p w:rsidR="008B4488" w:rsidRPr="00AF3AEE" w:rsidRDefault="008B4488" w:rsidP="004D63D6">
            <w:pPr>
              <w:spacing w:line="240" w:lineRule="auto"/>
              <w:jc w:val="center"/>
              <w:rPr>
                <w:sz w:val="20"/>
                <w:szCs w:val="20"/>
              </w:rPr>
            </w:pPr>
          </w:p>
        </w:tc>
        <w:tc>
          <w:tcPr>
            <w:tcW w:w="445" w:type="dxa"/>
          </w:tcPr>
          <w:p w:rsidR="008B4488" w:rsidRPr="00AF3AEE" w:rsidRDefault="008B4488" w:rsidP="004D63D6">
            <w:pPr>
              <w:spacing w:line="240" w:lineRule="auto"/>
              <w:jc w:val="center"/>
              <w:rPr>
                <w:sz w:val="20"/>
                <w:szCs w:val="20"/>
              </w:rPr>
            </w:pPr>
          </w:p>
        </w:tc>
      </w:tr>
      <w:tr w:rsidR="008B4488" w:rsidRPr="00AF3AEE" w:rsidTr="004D63D6">
        <w:trPr>
          <w:jc w:val="right"/>
        </w:trPr>
        <w:tc>
          <w:tcPr>
            <w:tcW w:w="5417" w:type="dxa"/>
            <w:vAlign w:val="bottom"/>
          </w:tcPr>
          <w:p w:rsidR="008B4488" w:rsidRDefault="008B4488" w:rsidP="004D63D6">
            <w:pPr>
              <w:spacing w:line="240" w:lineRule="auto"/>
              <w:ind w:left="313"/>
              <w:jc w:val="left"/>
              <w:rPr>
                <w:rFonts w:cs="Times New Roman"/>
                <w:color w:val="000000"/>
                <w:sz w:val="20"/>
                <w:szCs w:val="20"/>
              </w:rPr>
            </w:pPr>
            <w:r>
              <w:rPr>
                <w:rFonts w:cs="Times New Roman"/>
                <w:color w:val="000000"/>
                <w:sz w:val="20"/>
                <w:szCs w:val="20"/>
              </w:rPr>
              <w:t>Pinjaman Luar Negeri</w:t>
            </w:r>
          </w:p>
        </w:tc>
        <w:tc>
          <w:tcPr>
            <w:tcW w:w="1630" w:type="dxa"/>
          </w:tcPr>
          <w:p w:rsidR="008B4488" w:rsidRPr="00AF3AEE" w:rsidRDefault="008B4488" w:rsidP="004D63D6">
            <w:pPr>
              <w:spacing w:line="240" w:lineRule="auto"/>
              <w:jc w:val="center"/>
              <w:rPr>
                <w:sz w:val="20"/>
                <w:szCs w:val="20"/>
              </w:rPr>
            </w:pPr>
          </w:p>
        </w:tc>
        <w:tc>
          <w:tcPr>
            <w:tcW w:w="1524" w:type="dxa"/>
          </w:tcPr>
          <w:p w:rsidR="008B4488" w:rsidRPr="00AF3AEE" w:rsidRDefault="008B4488" w:rsidP="004D63D6">
            <w:pPr>
              <w:spacing w:line="240" w:lineRule="auto"/>
              <w:jc w:val="center"/>
              <w:rPr>
                <w:sz w:val="20"/>
                <w:szCs w:val="20"/>
              </w:rPr>
            </w:pPr>
          </w:p>
        </w:tc>
        <w:tc>
          <w:tcPr>
            <w:tcW w:w="445" w:type="dxa"/>
          </w:tcPr>
          <w:p w:rsidR="008B4488" w:rsidRPr="00AF3AEE" w:rsidRDefault="008B4488" w:rsidP="004D63D6">
            <w:pPr>
              <w:spacing w:line="240" w:lineRule="auto"/>
              <w:jc w:val="center"/>
              <w:rPr>
                <w:sz w:val="20"/>
                <w:szCs w:val="20"/>
              </w:rPr>
            </w:pPr>
          </w:p>
        </w:tc>
      </w:tr>
      <w:tr w:rsidR="008B4488" w:rsidRPr="00AF3AEE" w:rsidTr="004D63D6">
        <w:trPr>
          <w:jc w:val="right"/>
        </w:trPr>
        <w:tc>
          <w:tcPr>
            <w:tcW w:w="5417" w:type="dxa"/>
            <w:vAlign w:val="bottom"/>
          </w:tcPr>
          <w:p w:rsidR="008B4488" w:rsidRDefault="008B4488" w:rsidP="004D63D6">
            <w:pPr>
              <w:spacing w:line="240" w:lineRule="auto"/>
              <w:ind w:left="313"/>
              <w:jc w:val="left"/>
              <w:rPr>
                <w:rFonts w:cs="Times New Roman"/>
                <w:color w:val="000000"/>
                <w:sz w:val="20"/>
                <w:szCs w:val="20"/>
              </w:rPr>
            </w:pPr>
            <w:r>
              <w:rPr>
                <w:rFonts w:cs="Times New Roman"/>
                <w:color w:val="000000"/>
                <w:sz w:val="20"/>
                <w:szCs w:val="20"/>
              </w:rPr>
              <w:t>Penerimaan Utang Jangka Panjang Lainnya</w:t>
            </w:r>
          </w:p>
        </w:tc>
        <w:tc>
          <w:tcPr>
            <w:tcW w:w="1630" w:type="dxa"/>
          </w:tcPr>
          <w:p w:rsidR="008B4488" w:rsidRPr="00AF3AEE" w:rsidRDefault="008B4488" w:rsidP="004D63D6">
            <w:pPr>
              <w:spacing w:line="240" w:lineRule="auto"/>
              <w:jc w:val="center"/>
              <w:rPr>
                <w:sz w:val="20"/>
                <w:szCs w:val="20"/>
              </w:rPr>
            </w:pPr>
          </w:p>
        </w:tc>
        <w:tc>
          <w:tcPr>
            <w:tcW w:w="1524" w:type="dxa"/>
          </w:tcPr>
          <w:p w:rsidR="008B4488" w:rsidRPr="00AF3AEE" w:rsidRDefault="008B4488" w:rsidP="004D63D6">
            <w:pPr>
              <w:spacing w:line="240" w:lineRule="auto"/>
              <w:jc w:val="center"/>
              <w:rPr>
                <w:sz w:val="20"/>
                <w:szCs w:val="20"/>
              </w:rPr>
            </w:pPr>
          </w:p>
        </w:tc>
        <w:tc>
          <w:tcPr>
            <w:tcW w:w="445" w:type="dxa"/>
          </w:tcPr>
          <w:p w:rsidR="008B4488" w:rsidRPr="00AF3AEE" w:rsidRDefault="008B4488" w:rsidP="004D63D6">
            <w:pPr>
              <w:spacing w:line="240" w:lineRule="auto"/>
              <w:jc w:val="center"/>
              <w:rPr>
                <w:sz w:val="20"/>
                <w:szCs w:val="20"/>
              </w:rPr>
            </w:pPr>
          </w:p>
        </w:tc>
      </w:tr>
      <w:tr w:rsidR="00FA6F6C" w:rsidRPr="00AF3AEE" w:rsidTr="004D63D6">
        <w:trPr>
          <w:jc w:val="right"/>
        </w:trPr>
        <w:tc>
          <w:tcPr>
            <w:tcW w:w="5417" w:type="dxa"/>
            <w:vAlign w:val="bottom"/>
          </w:tcPr>
          <w:p w:rsidR="00FA6F6C" w:rsidRPr="00AF3AEE" w:rsidRDefault="00FA6F6C" w:rsidP="004D63D6">
            <w:pPr>
              <w:spacing w:line="240" w:lineRule="auto"/>
              <w:ind w:left="171"/>
              <w:jc w:val="left"/>
              <w:rPr>
                <w:rFonts w:cs="Times New Roman"/>
                <w:color w:val="000000"/>
                <w:sz w:val="20"/>
                <w:szCs w:val="20"/>
              </w:rPr>
            </w:pPr>
            <w:r w:rsidRPr="00AF3AEE">
              <w:rPr>
                <w:rFonts w:cs="Times New Roman"/>
                <w:color w:val="000000"/>
                <w:sz w:val="20"/>
                <w:szCs w:val="20"/>
              </w:rPr>
              <w:t>Pengeluaran</w:t>
            </w:r>
          </w:p>
        </w:tc>
        <w:tc>
          <w:tcPr>
            <w:tcW w:w="1630" w:type="dxa"/>
          </w:tcPr>
          <w:p w:rsidR="00FA6F6C" w:rsidRPr="00AF3AEE" w:rsidRDefault="00FA6F6C" w:rsidP="004D63D6">
            <w:pPr>
              <w:spacing w:line="240" w:lineRule="auto"/>
              <w:jc w:val="center"/>
              <w:rPr>
                <w:sz w:val="20"/>
                <w:szCs w:val="20"/>
              </w:rPr>
            </w:pPr>
          </w:p>
        </w:tc>
        <w:tc>
          <w:tcPr>
            <w:tcW w:w="1524" w:type="dxa"/>
          </w:tcPr>
          <w:p w:rsidR="00FA6F6C" w:rsidRPr="00AF3AEE" w:rsidRDefault="00FA6F6C" w:rsidP="004D63D6">
            <w:pPr>
              <w:spacing w:line="240" w:lineRule="auto"/>
              <w:jc w:val="center"/>
              <w:rPr>
                <w:sz w:val="20"/>
                <w:szCs w:val="20"/>
              </w:rPr>
            </w:pPr>
          </w:p>
        </w:tc>
        <w:tc>
          <w:tcPr>
            <w:tcW w:w="445" w:type="dxa"/>
          </w:tcPr>
          <w:p w:rsidR="00FA6F6C" w:rsidRPr="00AF3AEE" w:rsidRDefault="00FA6F6C" w:rsidP="004D63D6">
            <w:pPr>
              <w:spacing w:line="240" w:lineRule="auto"/>
              <w:jc w:val="center"/>
              <w:rPr>
                <w:sz w:val="20"/>
                <w:szCs w:val="20"/>
              </w:rPr>
            </w:pPr>
          </w:p>
        </w:tc>
      </w:tr>
      <w:tr w:rsidR="00FA6F6C" w:rsidRPr="00AF3AEE" w:rsidTr="004D63D6">
        <w:trPr>
          <w:jc w:val="right"/>
        </w:trPr>
        <w:tc>
          <w:tcPr>
            <w:tcW w:w="5417" w:type="dxa"/>
            <w:vAlign w:val="bottom"/>
          </w:tcPr>
          <w:p w:rsidR="00FA6F6C" w:rsidRPr="00AF3AEE" w:rsidRDefault="00FA6F6C" w:rsidP="004D63D6">
            <w:pPr>
              <w:spacing w:line="240" w:lineRule="auto"/>
              <w:ind w:left="313"/>
              <w:jc w:val="left"/>
              <w:rPr>
                <w:rFonts w:cs="Times New Roman"/>
                <w:color w:val="000000"/>
                <w:sz w:val="20"/>
                <w:szCs w:val="20"/>
              </w:rPr>
            </w:pPr>
            <w:r w:rsidRPr="00AF3AEE">
              <w:rPr>
                <w:rFonts w:cs="Times New Roman"/>
                <w:color w:val="000000"/>
                <w:sz w:val="20"/>
                <w:szCs w:val="20"/>
              </w:rPr>
              <w:t>Pembentukan Dana Cadangan</w:t>
            </w:r>
          </w:p>
        </w:tc>
        <w:tc>
          <w:tcPr>
            <w:tcW w:w="1630" w:type="dxa"/>
          </w:tcPr>
          <w:p w:rsidR="00FA6F6C" w:rsidRPr="00AF3AEE" w:rsidRDefault="00FA6F6C" w:rsidP="004D63D6">
            <w:pPr>
              <w:spacing w:line="240" w:lineRule="auto"/>
              <w:jc w:val="center"/>
              <w:rPr>
                <w:sz w:val="20"/>
                <w:szCs w:val="20"/>
              </w:rPr>
            </w:pPr>
          </w:p>
        </w:tc>
        <w:tc>
          <w:tcPr>
            <w:tcW w:w="1524" w:type="dxa"/>
          </w:tcPr>
          <w:p w:rsidR="00FA6F6C" w:rsidRPr="00AF3AEE" w:rsidRDefault="00FA6F6C" w:rsidP="004D63D6">
            <w:pPr>
              <w:spacing w:line="240" w:lineRule="auto"/>
              <w:jc w:val="center"/>
              <w:rPr>
                <w:sz w:val="20"/>
                <w:szCs w:val="20"/>
              </w:rPr>
            </w:pPr>
          </w:p>
        </w:tc>
        <w:tc>
          <w:tcPr>
            <w:tcW w:w="445" w:type="dxa"/>
          </w:tcPr>
          <w:p w:rsidR="00FA6F6C" w:rsidRPr="00AF3AEE" w:rsidRDefault="00FA6F6C" w:rsidP="004D63D6">
            <w:pPr>
              <w:spacing w:line="240" w:lineRule="auto"/>
              <w:jc w:val="center"/>
              <w:rPr>
                <w:sz w:val="20"/>
                <w:szCs w:val="20"/>
              </w:rPr>
            </w:pPr>
          </w:p>
        </w:tc>
      </w:tr>
      <w:tr w:rsidR="00FA6F6C" w:rsidRPr="00AF3AEE" w:rsidTr="004D63D6">
        <w:trPr>
          <w:jc w:val="right"/>
        </w:trPr>
        <w:tc>
          <w:tcPr>
            <w:tcW w:w="5417" w:type="dxa"/>
            <w:vAlign w:val="bottom"/>
          </w:tcPr>
          <w:p w:rsidR="00FA6F6C" w:rsidRPr="00AF3AEE" w:rsidRDefault="008B4488" w:rsidP="008B4488">
            <w:pPr>
              <w:spacing w:line="240" w:lineRule="auto"/>
              <w:ind w:left="313"/>
              <w:jc w:val="left"/>
              <w:rPr>
                <w:rFonts w:cs="Times New Roman"/>
                <w:color w:val="000000"/>
                <w:sz w:val="20"/>
                <w:szCs w:val="20"/>
              </w:rPr>
            </w:pPr>
            <w:r>
              <w:rPr>
                <w:rFonts w:cs="Times New Roman"/>
                <w:color w:val="000000"/>
                <w:sz w:val="20"/>
                <w:szCs w:val="20"/>
              </w:rPr>
              <w:t>Penyertaan Modal/ Investasi Pemerintah Daerah</w:t>
            </w:r>
          </w:p>
        </w:tc>
        <w:tc>
          <w:tcPr>
            <w:tcW w:w="1630" w:type="dxa"/>
          </w:tcPr>
          <w:p w:rsidR="00FA6F6C" w:rsidRPr="00AF3AEE" w:rsidRDefault="00FA6F6C" w:rsidP="004D63D6">
            <w:pPr>
              <w:spacing w:line="240" w:lineRule="auto"/>
              <w:jc w:val="center"/>
              <w:rPr>
                <w:sz w:val="20"/>
                <w:szCs w:val="20"/>
              </w:rPr>
            </w:pPr>
          </w:p>
        </w:tc>
        <w:tc>
          <w:tcPr>
            <w:tcW w:w="1524" w:type="dxa"/>
          </w:tcPr>
          <w:p w:rsidR="00FA6F6C" w:rsidRPr="00AF3AEE" w:rsidRDefault="00FA6F6C" w:rsidP="004D63D6">
            <w:pPr>
              <w:spacing w:line="240" w:lineRule="auto"/>
              <w:jc w:val="center"/>
              <w:rPr>
                <w:sz w:val="20"/>
                <w:szCs w:val="20"/>
              </w:rPr>
            </w:pPr>
          </w:p>
        </w:tc>
        <w:tc>
          <w:tcPr>
            <w:tcW w:w="445" w:type="dxa"/>
          </w:tcPr>
          <w:p w:rsidR="00FA6F6C" w:rsidRPr="00AF3AEE" w:rsidRDefault="00FA6F6C" w:rsidP="004D63D6">
            <w:pPr>
              <w:spacing w:line="240" w:lineRule="auto"/>
              <w:jc w:val="center"/>
              <w:rPr>
                <w:sz w:val="20"/>
                <w:szCs w:val="20"/>
              </w:rPr>
            </w:pPr>
          </w:p>
        </w:tc>
      </w:tr>
      <w:tr w:rsidR="00FA6F6C" w:rsidRPr="00AF3AEE" w:rsidTr="004D63D6">
        <w:trPr>
          <w:jc w:val="right"/>
        </w:trPr>
        <w:tc>
          <w:tcPr>
            <w:tcW w:w="5417" w:type="dxa"/>
            <w:vAlign w:val="bottom"/>
          </w:tcPr>
          <w:p w:rsidR="00FA6F6C" w:rsidRPr="00AF3AEE" w:rsidRDefault="00FA6F6C" w:rsidP="008B4488">
            <w:pPr>
              <w:spacing w:line="240" w:lineRule="auto"/>
              <w:ind w:left="313"/>
              <w:jc w:val="left"/>
              <w:rPr>
                <w:rFonts w:cs="Times New Roman"/>
                <w:color w:val="000000"/>
                <w:sz w:val="20"/>
                <w:szCs w:val="20"/>
              </w:rPr>
            </w:pPr>
            <w:r w:rsidRPr="00AF3AEE">
              <w:rPr>
                <w:rFonts w:cs="Times New Roman"/>
                <w:color w:val="000000"/>
                <w:sz w:val="20"/>
                <w:szCs w:val="20"/>
              </w:rPr>
              <w:t xml:space="preserve">Pembayaran Pokok </w:t>
            </w:r>
            <w:r w:rsidR="008B4488">
              <w:rPr>
                <w:rFonts w:cs="Times New Roman"/>
                <w:color w:val="000000"/>
                <w:sz w:val="20"/>
                <w:szCs w:val="20"/>
              </w:rPr>
              <w:t>Pinjaman Dalam Negeri</w:t>
            </w:r>
          </w:p>
        </w:tc>
        <w:tc>
          <w:tcPr>
            <w:tcW w:w="1630" w:type="dxa"/>
          </w:tcPr>
          <w:p w:rsidR="00FA6F6C" w:rsidRPr="00AF3AEE" w:rsidRDefault="00FA6F6C" w:rsidP="004D63D6">
            <w:pPr>
              <w:spacing w:line="240" w:lineRule="auto"/>
              <w:jc w:val="center"/>
              <w:rPr>
                <w:sz w:val="20"/>
                <w:szCs w:val="20"/>
              </w:rPr>
            </w:pPr>
          </w:p>
        </w:tc>
        <w:tc>
          <w:tcPr>
            <w:tcW w:w="1524" w:type="dxa"/>
          </w:tcPr>
          <w:p w:rsidR="00FA6F6C" w:rsidRPr="00AF3AEE" w:rsidRDefault="00FA6F6C" w:rsidP="004D63D6">
            <w:pPr>
              <w:spacing w:line="240" w:lineRule="auto"/>
              <w:jc w:val="center"/>
              <w:rPr>
                <w:sz w:val="20"/>
                <w:szCs w:val="20"/>
              </w:rPr>
            </w:pPr>
          </w:p>
        </w:tc>
        <w:tc>
          <w:tcPr>
            <w:tcW w:w="445" w:type="dxa"/>
          </w:tcPr>
          <w:p w:rsidR="00FA6F6C" w:rsidRPr="00AF3AEE" w:rsidRDefault="00FA6F6C" w:rsidP="004D63D6">
            <w:pPr>
              <w:spacing w:line="240" w:lineRule="auto"/>
              <w:jc w:val="center"/>
              <w:rPr>
                <w:sz w:val="20"/>
                <w:szCs w:val="20"/>
              </w:rPr>
            </w:pPr>
          </w:p>
        </w:tc>
      </w:tr>
      <w:tr w:rsidR="00FA6F6C" w:rsidRPr="00AF3AEE" w:rsidTr="004D63D6">
        <w:trPr>
          <w:jc w:val="right"/>
        </w:trPr>
        <w:tc>
          <w:tcPr>
            <w:tcW w:w="5417" w:type="dxa"/>
            <w:vAlign w:val="bottom"/>
          </w:tcPr>
          <w:p w:rsidR="00FA6F6C" w:rsidRPr="00AF3AEE" w:rsidRDefault="00FA6F6C" w:rsidP="004D63D6">
            <w:pPr>
              <w:spacing w:line="240" w:lineRule="auto"/>
              <w:ind w:left="313"/>
              <w:jc w:val="left"/>
              <w:rPr>
                <w:rFonts w:cs="Times New Roman"/>
                <w:color w:val="000000"/>
                <w:sz w:val="20"/>
                <w:szCs w:val="20"/>
              </w:rPr>
            </w:pPr>
            <w:r w:rsidRPr="00AF3AEE">
              <w:rPr>
                <w:rFonts w:cs="Times New Roman"/>
                <w:color w:val="000000"/>
                <w:sz w:val="20"/>
                <w:szCs w:val="20"/>
              </w:rPr>
              <w:t xml:space="preserve">Pemberian Pinjaman Daerah </w:t>
            </w:r>
          </w:p>
        </w:tc>
        <w:tc>
          <w:tcPr>
            <w:tcW w:w="1630" w:type="dxa"/>
          </w:tcPr>
          <w:p w:rsidR="00FA6F6C" w:rsidRPr="00AF3AEE" w:rsidRDefault="00FA6F6C" w:rsidP="004D63D6">
            <w:pPr>
              <w:spacing w:line="240" w:lineRule="auto"/>
              <w:jc w:val="center"/>
              <w:rPr>
                <w:sz w:val="20"/>
                <w:szCs w:val="20"/>
              </w:rPr>
            </w:pPr>
          </w:p>
        </w:tc>
        <w:tc>
          <w:tcPr>
            <w:tcW w:w="1524" w:type="dxa"/>
          </w:tcPr>
          <w:p w:rsidR="00FA6F6C" w:rsidRPr="00AF3AEE" w:rsidRDefault="00FA6F6C" w:rsidP="004D63D6">
            <w:pPr>
              <w:spacing w:line="240" w:lineRule="auto"/>
              <w:jc w:val="center"/>
              <w:rPr>
                <w:sz w:val="20"/>
                <w:szCs w:val="20"/>
              </w:rPr>
            </w:pPr>
          </w:p>
        </w:tc>
        <w:tc>
          <w:tcPr>
            <w:tcW w:w="445" w:type="dxa"/>
          </w:tcPr>
          <w:p w:rsidR="00FA6F6C" w:rsidRPr="00AF3AEE" w:rsidRDefault="00FA6F6C" w:rsidP="004D63D6">
            <w:pPr>
              <w:spacing w:line="240" w:lineRule="auto"/>
              <w:jc w:val="center"/>
              <w:rPr>
                <w:sz w:val="20"/>
                <w:szCs w:val="20"/>
              </w:rPr>
            </w:pPr>
          </w:p>
        </w:tc>
      </w:tr>
      <w:tr w:rsidR="00FA6F6C" w:rsidRPr="00AF3AEE" w:rsidTr="004D63D6">
        <w:trPr>
          <w:jc w:val="right"/>
        </w:trPr>
        <w:tc>
          <w:tcPr>
            <w:tcW w:w="5417" w:type="dxa"/>
            <w:vAlign w:val="bottom"/>
          </w:tcPr>
          <w:p w:rsidR="00FA6F6C" w:rsidRPr="00AF3AEE" w:rsidRDefault="008B4488" w:rsidP="004D63D6">
            <w:pPr>
              <w:spacing w:line="240" w:lineRule="auto"/>
              <w:ind w:left="313"/>
              <w:jc w:val="left"/>
              <w:rPr>
                <w:rFonts w:cs="Times New Roman"/>
                <w:color w:val="000000"/>
                <w:sz w:val="20"/>
                <w:szCs w:val="20"/>
              </w:rPr>
            </w:pPr>
            <w:r>
              <w:rPr>
                <w:rFonts w:cs="Times New Roman"/>
                <w:color w:val="000000"/>
                <w:sz w:val="20"/>
                <w:szCs w:val="20"/>
              </w:rPr>
              <w:t>Pengeluaran Investasi Nonpermanen Lainnya</w:t>
            </w:r>
          </w:p>
        </w:tc>
        <w:tc>
          <w:tcPr>
            <w:tcW w:w="1630" w:type="dxa"/>
          </w:tcPr>
          <w:p w:rsidR="00FA6F6C" w:rsidRPr="00AF3AEE" w:rsidRDefault="00FA6F6C" w:rsidP="004D63D6">
            <w:pPr>
              <w:spacing w:line="240" w:lineRule="auto"/>
              <w:jc w:val="center"/>
              <w:rPr>
                <w:sz w:val="20"/>
                <w:szCs w:val="20"/>
              </w:rPr>
            </w:pPr>
          </w:p>
        </w:tc>
        <w:tc>
          <w:tcPr>
            <w:tcW w:w="1524" w:type="dxa"/>
          </w:tcPr>
          <w:p w:rsidR="00FA6F6C" w:rsidRPr="00AF3AEE" w:rsidRDefault="00FA6F6C" w:rsidP="004D63D6">
            <w:pPr>
              <w:spacing w:line="240" w:lineRule="auto"/>
              <w:jc w:val="center"/>
              <w:rPr>
                <w:sz w:val="20"/>
                <w:szCs w:val="20"/>
              </w:rPr>
            </w:pPr>
          </w:p>
        </w:tc>
        <w:tc>
          <w:tcPr>
            <w:tcW w:w="445" w:type="dxa"/>
          </w:tcPr>
          <w:p w:rsidR="00FA6F6C" w:rsidRPr="00AF3AEE" w:rsidRDefault="00FA6F6C" w:rsidP="004D63D6">
            <w:pPr>
              <w:spacing w:line="240" w:lineRule="auto"/>
              <w:jc w:val="center"/>
              <w:rPr>
                <w:sz w:val="20"/>
                <w:szCs w:val="20"/>
              </w:rPr>
            </w:pPr>
          </w:p>
        </w:tc>
      </w:tr>
      <w:tr w:rsidR="00FA6F6C" w:rsidRPr="00AF3AEE" w:rsidTr="004D63D6">
        <w:trPr>
          <w:jc w:val="right"/>
        </w:trPr>
        <w:tc>
          <w:tcPr>
            <w:tcW w:w="5417" w:type="dxa"/>
            <w:vAlign w:val="bottom"/>
          </w:tcPr>
          <w:p w:rsidR="00FA6F6C" w:rsidRPr="00AF3AEE" w:rsidRDefault="008B4488" w:rsidP="004D63D6">
            <w:pPr>
              <w:spacing w:line="240" w:lineRule="auto"/>
              <w:ind w:left="313"/>
              <w:jc w:val="left"/>
              <w:rPr>
                <w:rFonts w:cs="Times New Roman"/>
                <w:color w:val="000000"/>
                <w:sz w:val="20"/>
                <w:szCs w:val="20"/>
              </w:rPr>
            </w:pPr>
            <w:r>
              <w:rPr>
                <w:rFonts w:cs="Times New Roman"/>
                <w:color w:val="000000"/>
                <w:sz w:val="20"/>
                <w:szCs w:val="20"/>
              </w:rPr>
              <w:t>Pembayaran Pokok Pinjaman Luar Negeri</w:t>
            </w:r>
          </w:p>
        </w:tc>
        <w:tc>
          <w:tcPr>
            <w:tcW w:w="1630" w:type="dxa"/>
          </w:tcPr>
          <w:p w:rsidR="00FA6F6C" w:rsidRPr="00AF3AEE" w:rsidRDefault="00FA6F6C" w:rsidP="004D63D6">
            <w:pPr>
              <w:spacing w:line="240" w:lineRule="auto"/>
              <w:jc w:val="center"/>
              <w:rPr>
                <w:sz w:val="20"/>
                <w:szCs w:val="20"/>
              </w:rPr>
            </w:pPr>
          </w:p>
        </w:tc>
        <w:tc>
          <w:tcPr>
            <w:tcW w:w="1524" w:type="dxa"/>
          </w:tcPr>
          <w:p w:rsidR="00FA6F6C" w:rsidRPr="00AF3AEE" w:rsidRDefault="00FA6F6C" w:rsidP="004D63D6">
            <w:pPr>
              <w:spacing w:line="240" w:lineRule="auto"/>
              <w:jc w:val="center"/>
              <w:rPr>
                <w:sz w:val="20"/>
                <w:szCs w:val="20"/>
              </w:rPr>
            </w:pPr>
          </w:p>
        </w:tc>
        <w:tc>
          <w:tcPr>
            <w:tcW w:w="445" w:type="dxa"/>
          </w:tcPr>
          <w:p w:rsidR="00FA6F6C" w:rsidRPr="00AF3AEE" w:rsidRDefault="00FA6F6C" w:rsidP="004D63D6">
            <w:pPr>
              <w:spacing w:line="240" w:lineRule="auto"/>
              <w:jc w:val="center"/>
              <w:rPr>
                <w:sz w:val="20"/>
                <w:szCs w:val="20"/>
              </w:rPr>
            </w:pPr>
          </w:p>
        </w:tc>
      </w:tr>
      <w:tr w:rsidR="008B4488" w:rsidRPr="00AF3AEE" w:rsidTr="004D63D6">
        <w:trPr>
          <w:jc w:val="right"/>
        </w:trPr>
        <w:tc>
          <w:tcPr>
            <w:tcW w:w="5417" w:type="dxa"/>
            <w:vAlign w:val="bottom"/>
          </w:tcPr>
          <w:p w:rsidR="008B4488" w:rsidRDefault="008B4488" w:rsidP="004D63D6">
            <w:pPr>
              <w:spacing w:line="240" w:lineRule="auto"/>
              <w:ind w:left="313"/>
              <w:jc w:val="left"/>
              <w:rPr>
                <w:rFonts w:cs="Times New Roman"/>
                <w:color w:val="000000"/>
                <w:sz w:val="20"/>
                <w:szCs w:val="20"/>
              </w:rPr>
            </w:pPr>
            <w:r>
              <w:rPr>
                <w:rFonts w:cs="Times New Roman"/>
                <w:color w:val="000000"/>
                <w:sz w:val="20"/>
                <w:szCs w:val="20"/>
              </w:rPr>
              <w:t>Pembayaran Utang Jangka Panjang Lainnya</w:t>
            </w:r>
          </w:p>
        </w:tc>
        <w:tc>
          <w:tcPr>
            <w:tcW w:w="1630" w:type="dxa"/>
          </w:tcPr>
          <w:p w:rsidR="008B4488" w:rsidRPr="00AF3AEE" w:rsidRDefault="008B4488" w:rsidP="004D63D6">
            <w:pPr>
              <w:spacing w:line="240" w:lineRule="auto"/>
              <w:jc w:val="center"/>
              <w:rPr>
                <w:sz w:val="20"/>
                <w:szCs w:val="20"/>
              </w:rPr>
            </w:pPr>
          </w:p>
        </w:tc>
        <w:tc>
          <w:tcPr>
            <w:tcW w:w="1524" w:type="dxa"/>
          </w:tcPr>
          <w:p w:rsidR="008B4488" w:rsidRPr="00AF3AEE" w:rsidRDefault="008B4488" w:rsidP="004D63D6">
            <w:pPr>
              <w:spacing w:line="240" w:lineRule="auto"/>
              <w:jc w:val="center"/>
              <w:rPr>
                <w:sz w:val="20"/>
                <w:szCs w:val="20"/>
              </w:rPr>
            </w:pPr>
          </w:p>
        </w:tc>
        <w:tc>
          <w:tcPr>
            <w:tcW w:w="445" w:type="dxa"/>
          </w:tcPr>
          <w:p w:rsidR="008B4488" w:rsidRPr="00AF3AEE" w:rsidRDefault="008B4488" w:rsidP="004D63D6">
            <w:pPr>
              <w:spacing w:line="240" w:lineRule="auto"/>
              <w:jc w:val="center"/>
              <w:rPr>
                <w:sz w:val="20"/>
                <w:szCs w:val="20"/>
              </w:rPr>
            </w:pPr>
          </w:p>
        </w:tc>
      </w:tr>
    </w:tbl>
    <w:p w:rsidR="00FA6F6C" w:rsidRDefault="00FA6F6C" w:rsidP="00C06147">
      <w:pPr>
        <w:pStyle w:val="ListParagraph"/>
        <w:ind w:left="851"/>
      </w:pPr>
    </w:p>
    <w:p w:rsidR="00F83619" w:rsidRDefault="00F83619" w:rsidP="00FA6F6C">
      <w:pPr>
        <w:pStyle w:val="ListParagraph"/>
        <w:numPr>
          <w:ilvl w:val="0"/>
          <w:numId w:val="19"/>
        </w:numPr>
        <w:ind w:left="851" w:hanging="425"/>
      </w:pPr>
      <w:r>
        <w:t>Laporan Operasional</w:t>
      </w:r>
    </w:p>
    <w:p w:rsidR="00550A98" w:rsidRDefault="00550A98" w:rsidP="00550A98">
      <w:pPr>
        <w:pStyle w:val="ListParagraph"/>
        <w:ind w:left="851"/>
      </w:pPr>
      <w:r>
        <w:t>Eliminasi dilakukan terhadap akun-akun LO sebagaimana tercantum dalam Tabel 5.3 berikut.</w:t>
      </w:r>
    </w:p>
    <w:p w:rsidR="007B06DF" w:rsidRPr="00BF3313" w:rsidRDefault="00550A98" w:rsidP="00BF3313">
      <w:pPr>
        <w:pStyle w:val="Caption"/>
        <w:keepNext/>
        <w:ind w:left="851"/>
      </w:pPr>
      <w:r>
        <w:t xml:space="preserve">Tabel 5. </w:t>
      </w:r>
      <w:r w:rsidR="00222E57">
        <w:rPr>
          <w:noProof/>
        </w:rPr>
        <w:fldChar w:fldCharType="begin"/>
      </w:r>
      <w:r w:rsidR="00222E57">
        <w:rPr>
          <w:noProof/>
        </w:rPr>
        <w:instrText xml:space="preserve"> SEQ Tabel_5. \* ARABIC </w:instrText>
      </w:r>
      <w:r w:rsidR="00222E57">
        <w:rPr>
          <w:noProof/>
        </w:rPr>
        <w:fldChar w:fldCharType="separate"/>
      </w:r>
      <w:r w:rsidR="001C16B4">
        <w:rPr>
          <w:noProof/>
        </w:rPr>
        <w:t>3</w:t>
      </w:r>
      <w:r w:rsidR="00222E57">
        <w:rPr>
          <w:noProof/>
        </w:rPr>
        <w:fldChar w:fldCharType="end"/>
      </w:r>
      <w:r>
        <w:t xml:space="preserve"> Akun Timbal Balik pada LO</w:t>
      </w:r>
      <w:r w:rsidR="007B06DF">
        <w:fldChar w:fldCharType="begin"/>
      </w:r>
      <w:r w:rsidR="007B06DF">
        <w:instrText xml:space="preserve"> LINK </w:instrText>
      </w:r>
      <w:r w:rsidR="00C25B40">
        <w:instrText xml:space="preserve">Excel.Sheet.12 "D:\\WORK\\2018\\KONSOLIDASI-PC\\PROJECT KONSOL TIM KECIL\\KERTAS KERJA KONSOLIDASI\\LINA\\Manual LRa.xlsx" LO!R3C1:R25C7 </w:instrText>
      </w:r>
      <w:r w:rsidR="007B06DF">
        <w:instrText xml:space="preserve">\a \f 4 \h </w:instrText>
      </w:r>
      <w:r w:rsidR="007B06DF">
        <w:fldChar w:fldCharType="separate"/>
      </w:r>
    </w:p>
    <w:tbl>
      <w:tblPr>
        <w:tblW w:w="9280" w:type="dxa"/>
        <w:tblLook w:val="04A0" w:firstRow="1" w:lastRow="0" w:firstColumn="1" w:lastColumn="0" w:noHBand="0" w:noVBand="1"/>
      </w:tblPr>
      <w:tblGrid>
        <w:gridCol w:w="428"/>
        <w:gridCol w:w="695"/>
        <w:gridCol w:w="1802"/>
        <w:gridCol w:w="866"/>
        <w:gridCol w:w="1916"/>
        <w:gridCol w:w="1116"/>
        <w:gridCol w:w="2457"/>
      </w:tblGrid>
      <w:tr w:rsidR="007B06DF" w:rsidRPr="007B06DF" w:rsidTr="007B06DF">
        <w:trPr>
          <w:trHeight w:val="480"/>
        </w:trPr>
        <w:tc>
          <w:tcPr>
            <w:tcW w:w="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 </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center"/>
              <w:rPr>
                <w:rFonts w:eastAsia="Times New Roman" w:cs="Times New Roman"/>
                <w:b/>
                <w:bCs/>
                <w:color w:val="000000"/>
                <w:sz w:val="20"/>
                <w:szCs w:val="20"/>
                <w:lang w:val="en-US"/>
              </w:rPr>
            </w:pPr>
            <w:proofErr w:type="spellStart"/>
            <w:r w:rsidRPr="007B06DF">
              <w:rPr>
                <w:rFonts w:eastAsia="Times New Roman" w:cs="Times New Roman"/>
                <w:b/>
                <w:bCs/>
                <w:color w:val="000000"/>
                <w:sz w:val="20"/>
                <w:szCs w:val="20"/>
                <w:lang w:val="en-US"/>
              </w:rPr>
              <w:t>Kode</w:t>
            </w:r>
            <w:proofErr w:type="spellEnd"/>
            <w:r w:rsidRPr="007B06DF">
              <w:rPr>
                <w:rFonts w:eastAsia="Times New Roman" w:cs="Times New Roman"/>
                <w:b/>
                <w:bCs/>
                <w:color w:val="000000"/>
                <w:sz w:val="20"/>
                <w:szCs w:val="20"/>
                <w:lang w:val="en-US"/>
              </w:rPr>
              <w:t xml:space="preserve"> </w:t>
            </w:r>
            <w:proofErr w:type="spellStart"/>
            <w:r w:rsidRPr="007B06DF">
              <w:rPr>
                <w:rFonts w:eastAsia="Times New Roman" w:cs="Times New Roman"/>
                <w:b/>
                <w:bCs/>
                <w:color w:val="000000"/>
                <w:sz w:val="20"/>
                <w:szCs w:val="20"/>
                <w:lang w:val="en-US"/>
              </w:rPr>
              <w:t>Akun</w:t>
            </w:r>
            <w:proofErr w:type="spellEnd"/>
          </w:p>
        </w:tc>
        <w:tc>
          <w:tcPr>
            <w:tcW w:w="1997" w:type="dxa"/>
            <w:tcBorders>
              <w:top w:val="single" w:sz="4" w:space="0" w:color="auto"/>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center"/>
              <w:rPr>
                <w:rFonts w:eastAsia="Times New Roman" w:cs="Times New Roman"/>
                <w:b/>
                <w:bCs/>
                <w:color w:val="000000"/>
                <w:sz w:val="20"/>
                <w:szCs w:val="20"/>
                <w:lang w:val="en-US"/>
              </w:rPr>
            </w:pPr>
            <w:proofErr w:type="spellStart"/>
            <w:r w:rsidRPr="007B06DF">
              <w:rPr>
                <w:rFonts w:eastAsia="Times New Roman" w:cs="Times New Roman"/>
                <w:b/>
                <w:bCs/>
                <w:color w:val="000000"/>
                <w:sz w:val="20"/>
                <w:szCs w:val="20"/>
                <w:lang w:val="en-US"/>
              </w:rPr>
              <w:t>Akun</w:t>
            </w:r>
            <w:proofErr w:type="spellEnd"/>
            <w:r w:rsidRPr="007B06DF">
              <w:rPr>
                <w:rFonts w:eastAsia="Times New Roman" w:cs="Times New Roman"/>
                <w:b/>
                <w:bCs/>
                <w:color w:val="000000"/>
                <w:sz w:val="20"/>
                <w:szCs w:val="20"/>
                <w:lang w:val="en-US"/>
              </w:rPr>
              <w:t xml:space="preserve"> Level 3</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center"/>
              <w:rPr>
                <w:rFonts w:eastAsia="Times New Roman" w:cs="Times New Roman"/>
                <w:b/>
                <w:bCs/>
                <w:color w:val="000000"/>
                <w:sz w:val="20"/>
                <w:szCs w:val="20"/>
                <w:lang w:val="en-US"/>
              </w:rPr>
            </w:pPr>
            <w:proofErr w:type="spellStart"/>
            <w:r w:rsidRPr="007B06DF">
              <w:rPr>
                <w:rFonts w:eastAsia="Times New Roman" w:cs="Times New Roman"/>
                <w:b/>
                <w:bCs/>
                <w:color w:val="000000"/>
                <w:sz w:val="20"/>
                <w:szCs w:val="20"/>
                <w:lang w:val="en-US"/>
              </w:rPr>
              <w:t>Kode</w:t>
            </w:r>
            <w:proofErr w:type="spellEnd"/>
            <w:r w:rsidRPr="007B06DF">
              <w:rPr>
                <w:rFonts w:eastAsia="Times New Roman" w:cs="Times New Roman"/>
                <w:b/>
                <w:bCs/>
                <w:color w:val="000000"/>
                <w:sz w:val="20"/>
                <w:szCs w:val="20"/>
                <w:lang w:val="en-US"/>
              </w:rPr>
              <w:t xml:space="preserve"> </w:t>
            </w:r>
            <w:proofErr w:type="spellStart"/>
            <w:r w:rsidRPr="007B06DF">
              <w:rPr>
                <w:rFonts w:eastAsia="Times New Roman" w:cs="Times New Roman"/>
                <w:b/>
                <w:bCs/>
                <w:color w:val="000000"/>
                <w:sz w:val="20"/>
                <w:szCs w:val="20"/>
                <w:lang w:val="en-US"/>
              </w:rPr>
              <w:t>Akun</w:t>
            </w:r>
            <w:proofErr w:type="spellEnd"/>
          </w:p>
        </w:tc>
        <w:tc>
          <w:tcPr>
            <w:tcW w:w="2057" w:type="dxa"/>
            <w:tcBorders>
              <w:top w:val="single" w:sz="4" w:space="0" w:color="auto"/>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center"/>
              <w:rPr>
                <w:rFonts w:eastAsia="Times New Roman" w:cs="Times New Roman"/>
                <w:b/>
                <w:bCs/>
                <w:color w:val="000000"/>
                <w:sz w:val="20"/>
                <w:szCs w:val="20"/>
                <w:lang w:val="en-US"/>
              </w:rPr>
            </w:pPr>
            <w:proofErr w:type="spellStart"/>
            <w:r w:rsidRPr="007B06DF">
              <w:rPr>
                <w:rFonts w:eastAsia="Times New Roman" w:cs="Times New Roman"/>
                <w:b/>
                <w:bCs/>
                <w:color w:val="000000"/>
                <w:sz w:val="20"/>
                <w:szCs w:val="20"/>
                <w:lang w:val="en-US"/>
              </w:rPr>
              <w:t>Akun</w:t>
            </w:r>
            <w:proofErr w:type="spellEnd"/>
            <w:r w:rsidRPr="007B06DF">
              <w:rPr>
                <w:rFonts w:eastAsia="Times New Roman" w:cs="Times New Roman"/>
                <w:b/>
                <w:bCs/>
                <w:color w:val="000000"/>
                <w:sz w:val="20"/>
                <w:szCs w:val="20"/>
                <w:lang w:val="en-US"/>
              </w:rPr>
              <w:t xml:space="preserve"> Level 4</w:t>
            </w:r>
          </w:p>
        </w:tc>
        <w:tc>
          <w:tcPr>
            <w:tcW w:w="930" w:type="dxa"/>
            <w:tcBorders>
              <w:top w:val="single" w:sz="4" w:space="0" w:color="auto"/>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center"/>
              <w:rPr>
                <w:rFonts w:eastAsia="Times New Roman" w:cs="Times New Roman"/>
                <w:b/>
                <w:bCs/>
                <w:color w:val="000000"/>
                <w:sz w:val="20"/>
                <w:szCs w:val="20"/>
                <w:lang w:val="en-US"/>
              </w:rPr>
            </w:pPr>
            <w:proofErr w:type="spellStart"/>
            <w:r w:rsidRPr="007B06DF">
              <w:rPr>
                <w:rFonts w:eastAsia="Times New Roman" w:cs="Times New Roman"/>
                <w:b/>
                <w:bCs/>
                <w:color w:val="000000"/>
                <w:sz w:val="20"/>
                <w:szCs w:val="20"/>
                <w:lang w:val="en-US"/>
              </w:rPr>
              <w:t>Kode</w:t>
            </w:r>
            <w:proofErr w:type="spellEnd"/>
            <w:r w:rsidRPr="007B06DF">
              <w:rPr>
                <w:rFonts w:eastAsia="Times New Roman" w:cs="Times New Roman"/>
                <w:b/>
                <w:bCs/>
                <w:color w:val="000000"/>
                <w:sz w:val="20"/>
                <w:szCs w:val="20"/>
                <w:lang w:val="en-US"/>
              </w:rPr>
              <w:t xml:space="preserve"> </w:t>
            </w:r>
            <w:proofErr w:type="spellStart"/>
            <w:r w:rsidRPr="007B06DF">
              <w:rPr>
                <w:rFonts w:eastAsia="Times New Roman" w:cs="Times New Roman"/>
                <w:b/>
                <w:bCs/>
                <w:color w:val="000000"/>
                <w:sz w:val="20"/>
                <w:szCs w:val="20"/>
                <w:lang w:val="en-US"/>
              </w:rPr>
              <w:t>Akun</w:t>
            </w:r>
            <w:proofErr w:type="spellEnd"/>
          </w:p>
        </w:tc>
        <w:tc>
          <w:tcPr>
            <w:tcW w:w="2676" w:type="dxa"/>
            <w:tcBorders>
              <w:top w:val="single" w:sz="4" w:space="0" w:color="auto"/>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center"/>
              <w:rPr>
                <w:rFonts w:eastAsia="Times New Roman" w:cs="Times New Roman"/>
                <w:b/>
                <w:bCs/>
                <w:color w:val="000000"/>
                <w:sz w:val="20"/>
                <w:szCs w:val="20"/>
                <w:lang w:val="en-US"/>
              </w:rPr>
            </w:pPr>
            <w:proofErr w:type="spellStart"/>
            <w:r w:rsidRPr="007B06DF">
              <w:rPr>
                <w:rFonts w:eastAsia="Times New Roman" w:cs="Times New Roman"/>
                <w:b/>
                <w:bCs/>
                <w:color w:val="000000"/>
                <w:sz w:val="20"/>
                <w:szCs w:val="20"/>
                <w:lang w:val="en-US"/>
              </w:rPr>
              <w:t>Akun</w:t>
            </w:r>
            <w:proofErr w:type="spellEnd"/>
            <w:r w:rsidRPr="007B06DF">
              <w:rPr>
                <w:rFonts w:eastAsia="Times New Roman" w:cs="Times New Roman"/>
                <w:b/>
                <w:bCs/>
                <w:color w:val="000000"/>
                <w:sz w:val="20"/>
                <w:szCs w:val="20"/>
                <w:lang w:val="en-US"/>
              </w:rPr>
              <w:t xml:space="preserve"> Level 5</w:t>
            </w:r>
          </w:p>
        </w:tc>
      </w:tr>
      <w:tr w:rsidR="007B06DF" w:rsidRPr="007B06DF" w:rsidTr="007B06DF">
        <w:trPr>
          <w:trHeight w:val="735"/>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Dr</w:t>
            </w:r>
          </w:p>
        </w:tc>
        <w:tc>
          <w:tcPr>
            <w:tcW w:w="540"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8.2.3</w:t>
            </w:r>
          </w:p>
        </w:tc>
        <w:tc>
          <w:tcPr>
            <w:tcW w:w="1997"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rPr>
              <w:t>Pendapatan Transfer Pemerintah Daerah Lainnya - LO</w:t>
            </w:r>
          </w:p>
        </w:tc>
        <w:tc>
          <w:tcPr>
            <w:tcW w:w="700"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8.2.3.01</w:t>
            </w:r>
          </w:p>
        </w:tc>
        <w:tc>
          <w:tcPr>
            <w:tcW w:w="2057"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rPr>
              <w:t>Pendapatan Bagi Hasil Pajak - LO</w:t>
            </w:r>
          </w:p>
        </w:tc>
        <w:tc>
          <w:tcPr>
            <w:tcW w:w="930"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proofErr w:type="spellStart"/>
            <w:r w:rsidRPr="007B06DF">
              <w:rPr>
                <w:rFonts w:eastAsia="Times New Roman" w:cs="Times New Roman"/>
                <w:color w:val="000000"/>
                <w:sz w:val="20"/>
                <w:szCs w:val="20"/>
                <w:lang w:val="en-US"/>
              </w:rPr>
              <w:t>Semua</w:t>
            </w:r>
            <w:proofErr w:type="spellEnd"/>
          </w:p>
        </w:tc>
        <w:tc>
          <w:tcPr>
            <w:tcW w:w="2676"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rPr>
              <w:t>Semua (sebesar nilai Beban Transfer Bagi Hasil dari pemda di:</w:t>
            </w:r>
          </w:p>
        </w:tc>
      </w:tr>
      <w:tr w:rsidR="007B06DF" w:rsidRPr="007B06DF" w:rsidTr="007B06DF">
        <w:trPr>
          <w:trHeight w:val="735"/>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 </w:t>
            </w:r>
          </w:p>
        </w:tc>
        <w:tc>
          <w:tcPr>
            <w:tcW w:w="540"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 </w:t>
            </w:r>
          </w:p>
        </w:tc>
        <w:tc>
          <w:tcPr>
            <w:tcW w:w="1997"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 </w:t>
            </w:r>
          </w:p>
        </w:tc>
        <w:tc>
          <w:tcPr>
            <w:tcW w:w="700"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8.2.3.02</w:t>
            </w:r>
          </w:p>
        </w:tc>
        <w:tc>
          <w:tcPr>
            <w:tcW w:w="2057"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proofErr w:type="spellStart"/>
            <w:r w:rsidRPr="007B06DF">
              <w:rPr>
                <w:rFonts w:eastAsia="Times New Roman" w:cs="Times New Roman"/>
                <w:color w:val="000000"/>
                <w:sz w:val="20"/>
                <w:szCs w:val="20"/>
                <w:lang w:val="en-US"/>
              </w:rPr>
              <w:t>Pendapatan</w:t>
            </w:r>
            <w:proofErr w:type="spellEnd"/>
            <w:r w:rsidRPr="007B06DF">
              <w:rPr>
                <w:rFonts w:eastAsia="Times New Roman" w:cs="Times New Roman"/>
                <w:color w:val="000000"/>
                <w:sz w:val="20"/>
                <w:szCs w:val="20"/>
                <w:lang w:val="en-US"/>
              </w:rPr>
              <w:t xml:space="preserve"> </w:t>
            </w:r>
            <w:proofErr w:type="spellStart"/>
            <w:r w:rsidRPr="007B06DF">
              <w:rPr>
                <w:rFonts w:eastAsia="Times New Roman" w:cs="Times New Roman"/>
                <w:color w:val="000000"/>
                <w:sz w:val="20"/>
                <w:szCs w:val="20"/>
                <w:lang w:val="en-US"/>
              </w:rPr>
              <w:t>Bagi</w:t>
            </w:r>
            <w:proofErr w:type="spellEnd"/>
            <w:r w:rsidRPr="007B06DF">
              <w:rPr>
                <w:rFonts w:eastAsia="Times New Roman" w:cs="Times New Roman"/>
                <w:color w:val="000000"/>
                <w:sz w:val="20"/>
                <w:szCs w:val="20"/>
                <w:lang w:val="en-US"/>
              </w:rPr>
              <w:t xml:space="preserve"> Hasil </w:t>
            </w:r>
            <w:proofErr w:type="spellStart"/>
            <w:r w:rsidRPr="007B06DF">
              <w:rPr>
                <w:rFonts w:eastAsia="Times New Roman" w:cs="Times New Roman"/>
                <w:color w:val="000000"/>
                <w:sz w:val="20"/>
                <w:szCs w:val="20"/>
                <w:lang w:val="en-US"/>
              </w:rPr>
              <w:t>Lainnya</w:t>
            </w:r>
            <w:proofErr w:type="spellEnd"/>
            <w:r w:rsidRPr="007B06DF">
              <w:rPr>
                <w:rFonts w:eastAsia="Times New Roman" w:cs="Times New Roman"/>
                <w:color w:val="000000"/>
                <w:sz w:val="20"/>
                <w:szCs w:val="20"/>
                <w:lang w:val="en-US"/>
              </w:rPr>
              <w:t xml:space="preserve"> - LO</w:t>
            </w:r>
          </w:p>
        </w:tc>
        <w:tc>
          <w:tcPr>
            <w:tcW w:w="930"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 </w:t>
            </w:r>
          </w:p>
        </w:tc>
        <w:tc>
          <w:tcPr>
            <w:tcW w:w="2676"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rPr>
              <w:t>·    provinsi/regional bersangkutan untuk tingkat provinsi/regional; atau</w:t>
            </w:r>
          </w:p>
        </w:tc>
      </w:tr>
      <w:tr w:rsidR="007B06DF" w:rsidRPr="007B06DF" w:rsidTr="007B06DF">
        <w:trPr>
          <w:trHeight w:val="480"/>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 </w:t>
            </w:r>
          </w:p>
        </w:tc>
        <w:tc>
          <w:tcPr>
            <w:tcW w:w="540"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 </w:t>
            </w:r>
          </w:p>
        </w:tc>
        <w:tc>
          <w:tcPr>
            <w:tcW w:w="1997"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 </w:t>
            </w:r>
          </w:p>
        </w:tc>
        <w:tc>
          <w:tcPr>
            <w:tcW w:w="700"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 </w:t>
            </w:r>
          </w:p>
        </w:tc>
        <w:tc>
          <w:tcPr>
            <w:tcW w:w="2057"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 </w:t>
            </w:r>
          </w:p>
        </w:tc>
        <w:tc>
          <w:tcPr>
            <w:tcW w:w="930"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 </w:t>
            </w:r>
          </w:p>
        </w:tc>
        <w:tc>
          <w:tcPr>
            <w:tcW w:w="2676"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rPr>
              <w:t>·    seluruh Indonesia untuk tingkat nasional)</w:t>
            </w:r>
          </w:p>
        </w:tc>
      </w:tr>
      <w:tr w:rsidR="007B06DF" w:rsidRPr="007B06DF" w:rsidTr="007B06DF">
        <w:trPr>
          <w:trHeight w:val="510"/>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lastRenderedPageBreak/>
              <w:t>Cr</w:t>
            </w:r>
          </w:p>
        </w:tc>
        <w:tc>
          <w:tcPr>
            <w:tcW w:w="540"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9.2.1</w:t>
            </w:r>
          </w:p>
        </w:tc>
        <w:tc>
          <w:tcPr>
            <w:tcW w:w="1997"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rPr>
              <w:t>Beban Transfer Bagi Hasil Pajak Daerah</w:t>
            </w:r>
          </w:p>
        </w:tc>
        <w:tc>
          <w:tcPr>
            <w:tcW w:w="700"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 </w:t>
            </w:r>
          </w:p>
        </w:tc>
        <w:tc>
          <w:tcPr>
            <w:tcW w:w="2057"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rPr>
              <w:t xml:space="preserve">Semua </w:t>
            </w:r>
          </w:p>
        </w:tc>
        <w:tc>
          <w:tcPr>
            <w:tcW w:w="930"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 </w:t>
            </w:r>
          </w:p>
        </w:tc>
        <w:tc>
          <w:tcPr>
            <w:tcW w:w="2676"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rPr>
              <w:t xml:space="preserve">Semua </w:t>
            </w:r>
          </w:p>
        </w:tc>
      </w:tr>
      <w:tr w:rsidR="007B06DF" w:rsidRPr="007B06DF" w:rsidTr="007B06DF">
        <w:trPr>
          <w:trHeight w:val="780"/>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Cr</w:t>
            </w:r>
          </w:p>
        </w:tc>
        <w:tc>
          <w:tcPr>
            <w:tcW w:w="540"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9.2.2</w:t>
            </w:r>
          </w:p>
        </w:tc>
        <w:tc>
          <w:tcPr>
            <w:tcW w:w="1997"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rPr>
              <w:t>Beban Transfer Bagi Hasil Pendapatan Lainnya</w:t>
            </w:r>
          </w:p>
        </w:tc>
        <w:tc>
          <w:tcPr>
            <w:tcW w:w="700"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 </w:t>
            </w:r>
          </w:p>
        </w:tc>
        <w:tc>
          <w:tcPr>
            <w:tcW w:w="2057"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rPr>
              <w:t xml:space="preserve">Semua </w:t>
            </w:r>
          </w:p>
        </w:tc>
        <w:tc>
          <w:tcPr>
            <w:tcW w:w="930"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 </w:t>
            </w:r>
          </w:p>
        </w:tc>
        <w:tc>
          <w:tcPr>
            <w:tcW w:w="2676"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rPr>
              <w:t xml:space="preserve">Semua </w:t>
            </w:r>
          </w:p>
        </w:tc>
      </w:tr>
      <w:tr w:rsidR="007B06DF" w:rsidRPr="007B06DF" w:rsidTr="007B06DF">
        <w:trPr>
          <w:trHeight w:val="780"/>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Cr</w:t>
            </w:r>
          </w:p>
        </w:tc>
        <w:tc>
          <w:tcPr>
            <w:tcW w:w="540"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9.1.8</w:t>
            </w:r>
          </w:p>
        </w:tc>
        <w:tc>
          <w:tcPr>
            <w:tcW w:w="1997"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rPr>
              <w:t>Beban Penyisihan Piutang</w:t>
            </w:r>
          </w:p>
        </w:tc>
        <w:tc>
          <w:tcPr>
            <w:tcW w:w="700"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9.1.8.01</w:t>
            </w:r>
          </w:p>
        </w:tc>
        <w:tc>
          <w:tcPr>
            <w:tcW w:w="2057"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rPr>
              <w:t>Beban Penyisihan Piutang Pendapatan</w:t>
            </w:r>
          </w:p>
        </w:tc>
        <w:tc>
          <w:tcPr>
            <w:tcW w:w="930"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9.1.8.01.07</w:t>
            </w:r>
          </w:p>
        </w:tc>
        <w:tc>
          <w:tcPr>
            <w:tcW w:w="2676"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rPr>
              <w:t>·   Beban Penyisihan Piutang Transfer Pemerintah Daerah Lainnya</w:t>
            </w:r>
          </w:p>
        </w:tc>
      </w:tr>
      <w:tr w:rsidR="007B06DF" w:rsidRPr="007B06DF" w:rsidTr="007B06DF">
        <w:trPr>
          <w:trHeight w:val="780"/>
        </w:trPr>
        <w:tc>
          <w:tcPr>
            <w:tcW w:w="380" w:type="dxa"/>
            <w:tcBorders>
              <w:top w:val="nil"/>
              <w:left w:val="single" w:sz="4" w:space="0" w:color="auto"/>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Dr</w:t>
            </w:r>
          </w:p>
        </w:tc>
        <w:tc>
          <w:tcPr>
            <w:tcW w:w="540"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8.2.3</w:t>
            </w:r>
          </w:p>
        </w:tc>
        <w:tc>
          <w:tcPr>
            <w:tcW w:w="1997"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rPr>
              <w:t>Pendapatan Transfer Pemerintah Daerah Lainnya - LO</w:t>
            </w:r>
          </w:p>
        </w:tc>
        <w:tc>
          <w:tcPr>
            <w:tcW w:w="700"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8.2.3.03</w:t>
            </w:r>
          </w:p>
        </w:tc>
        <w:tc>
          <w:tcPr>
            <w:tcW w:w="2057"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proofErr w:type="spellStart"/>
            <w:r w:rsidRPr="007B06DF">
              <w:rPr>
                <w:rFonts w:eastAsia="Times New Roman" w:cs="Times New Roman"/>
                <w:color w:val="000000"/>
                <w:sz w:val="20"/>
                <w:szCs w:val="20"/>
                <w:lang w:val="en-US"/>
              </w:rPr>
              <w:t>Pendapatan</w:t>
            </w:r>
            <w:proofErr w:type="spellEnd"/>
            <w:r w:rsidRPr="007B06DF">
              <w:rPr>
                <w:rFonts w:eastAsia="Times New Roman" w:cs="Times New Roman"/>
                <w:color w:val="000000"/>
                <w:sz w:val="20"/>
                <w:szCs w:val="20"/>
                <w:lang w:val="en-US"/>
              </w:rPr>
              <w:t xml:space="preserve"> Dana </w:t>
            </w:r>
            <w:proofErr w:type="spellStart"/>
            <w:r w:rsidRPr="007B06DF">
              <w:rPr>
                <w:rFonts w:eastAsia="Times New Roman" w:cs="Times New Roman"/>
                <w:color w:val="000000"/>
                <w:sz w:val="20"/>
                <w:szCs w:val="20"/>
                <w:lang w:val="en-US"/>
              </w:rPr>
              <w:t>Otonomi</w:t>
            </w:r>
            <w:proofErr w:type="spellEnd"/>
            <w:r w:rsidRPr="007B06DF">
              <w:rPr>
                <w:rFonts w:eastAsia="Times New Roman" w:cs="Times New Roman"/>
                <w:color w:val="000000"/>
                <w:sz w:val="20"/>
                <w:szCs w:val="20"/>
                <w:lang w:val="en-US"/>
              </w:rPr>
              <w:t xml:space="preserve"> </w:t>
            </w:r>
            <w:proofErr w:type="spellStart"/>
            <w:r w:rsidRPr="007B06DF">
              <w:rPr>
                <w:rFonts w:eastAsia="Times New Roman" w:cs="Times New Roman"/>
                <w:color w:val="000000"/>
                <w:sz w:val="20"/>
                <w:szCs w:val="20"/>
                <w:lang w:val="en-US"/>
              </w:rPr>
              <w:t>Khusus</w:t>
            </w:r>
            <w:proofErr w:type="spellEnd"/>
            <w:r w:rsidRPr="007B06DF">
              <w:rPr>
                <w:rFonts w:eastAsia="Times New Roman" w:cs="Times New Roman"/>
                <w:color w:val="000000"/>
                <w:sz w:val="20"/>
                <w:szCs w:val="20"/>
                <w:lang w:val="en-US"/>
              </w:rPr>
              <w:t xml:space="preserve"> - LO</w:t>
            </w:r>
          </w:p>
        </w:tc>
        <w:tc>
          <w:tcPr>
            <w:tcW w:w="930"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proofErr w:type="spellStart"/>
            <w:r w:rsidRPr="007B06DF">
              <w:rPr>
                <w:rFonts w:eastAsia="Times New Roman" w:cs="Times New Roman"/>
                <w:color w:val="000000"/>
                <w:sz w:val="20"/>
                <w:szCs w:val="20"/>
                <w:lang w:val="en-US"/>
              </w:rPr>
              <w:t>Semua</w:t>
            </w:r>
            <w:proofErr w:type="spellEnd"/>
          </w:p>
        </w:tc>
        <w:tc>
          <w:tcPr>
            <w:tcW w:w="2676"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 </w:t>
            </w:r>
          </w:p>
        </w:tc>
      </w:tr>
      <w:tr w:rsidR="007B06DF" w:rsidRPr="007B06DF" w:rsidTr="007B06DF">
        <w:trPr>
          <w:trHeight w:val="510"/>
        </w:trPr>
        <w:tc>
          <w:tcPr>
            <w:tcW w:w="380" w:type="dxa"/>
            <w:tcBorders>
              <w:top w:val="nil"/>
              <w:left w:val="single" w:sz="4" w:space="0" w:color="auto"/>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Cr</w:t>
            </w:r>
          </w:p>
        </w:tc>
        <w:tc>
          <w:tcPr>
            <w:tcW w:w="540"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9.2.6</w:t>
            </w:r>
          </w:p>
        </w:tc>
        <w:tc>
          <w:tcPr>
            <w:tcW w:w="1997"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rPr>
              <w:t>Beban Transfer Dana Otonomi Khusus</w:t>
            </w:r>
          </w:p>
        </w:tc>
        <w:tc>
          <w:tcPr>
            <w:tcW w:w="700"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9.2.6.01</w:t>
            </w:r>
          </w:p>
        </w:tc>
        <w:tc>
          <w:tcPr>
            <w:tcW w:w="2057"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rPr>
              <w:t>Beban Transfer Dana Otsus Kabupaten/Kota</w:t>
            </w:r>
          </w:p>
        </w:tc>
        <w:tc>
          <w:tcPr>
            <w:tcW w:w="930"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 </w:t>
            </w:r>
          </w:p>
        </w:tc>
        <w:tc>
          <w:tcPr>
            <w:tcW w:w="2676"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rPr>
              <w:t xml:space="preserve">Semua </w:t>
            </w:r>
          </w:p>
        </w:tc>
      </w:tr>
      <w:tr w:rsidR="007B06DF" w:rsidRPr="007B06DF" w:rsidTr="007B06DF">
        <w:trPr>
          <w:trHeight w:val="510"/>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Dr</w:t>
            </w:r>
          </w:p>
        </w:tc>
        <w:tc>
          <w:tcPr>
            <w:tcW w:w="540"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8.2.4</w:t>
            </w:r>
          </w:p>
        </w:tc>
        <w:tc>
          <w:tcPr>
            <w:tcW w:w="1997"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rPr>
              <w:t>Bantuan Keuangan - LO</w:t>
            </w:r>
          </w:p>
        </w:tc>
        <w:tc>
          <w:tcPr>
            <w:tcW w:w="700"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 </w:t>
            </w:r>
          </w:p>
        </w:tc>
        <w:tc>
          <w:tcPr>
            <w:tcW w:w="2057"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rPr>
              <w:t xml:space="preserve">Semua </w:t>
            </w:r>
          </w:p>
        </w:tc>
        <w:tc>
          <w:tcPr>
            <w:tcW w:w="930"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 </w:t>
            </w:r>
          </w:p>
        </w:tc>
        <w:tc>
          <w:tcPr>
            <w:tcW w:w="2676"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rPr>
              <w:t xml:space="preserve">Semua </w:t>
            </w:r>
          </w:p>
        </w:tc>
      </w:tr>
      <w:tr w:rsidR="007B06DF" w:rsidRPr="007B06DF" w:rsidTr="007B06DF">
        <w:trPr>
          <w:trHeight w:val="1050"/>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Cr</w:t>
            </w:r>
          </w:p>
        </w:tc>
        <w:tc>
          <w:tcPr>
            <w:tcW w:w="540"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9.2.3</w:t>
            </w:r>
          </w:p>
        </w:tc>
        <w:tc>
          <w:tcPr>
            <w:tcW w:w="1997"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rPr>
              <w:t>Beban Transfer Bantuan Keuangan ke Pemerintah Daerah Lainnya</w:t>
            </w:r>
          </w:p>
        </w:tc>
        <w:tc>
          <w:tcPr>
            <w:tcW w:w="700"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 </w:t>
            </w:r>
          </w:p>
        </w:tc>
        <w:tc>
          <w:tcPr>
            <w:tcW w:w="2057"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rPr>
              <w:t xml:space="preserve">Semua </w:t>
            </w:r>
          </w:p>
        </w:tc>
        <w:tc>
          <w:tcPr>
            <w:tcW w:w="930"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 </w:t>
            </w:r>
          </w:p>
        </w:tc>
        <w:tc>
          <w:tcPr>
            <w:tcW w:w="2676"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rPr>
              <w:t xml:space="preserve">Semua </w:t>
            </w:r>
          </w:p>
        </w:tc>
      </w:tr>
      <w:tr w:rsidR="007B06DF" w:rsidRPr="007B06DF" w:rsidTr="007B06DF">
        <w:trPr>
          <w:trHeight w:val="780"/>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Cr</w:t>
            </w:r>
          </w:p>
        </w:tc>
        <w:tc>
          <w:tcPr>
            <w:tcW w:w="540"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9.1.8</w:t>
            </w:r>
          </w:p>
        </w:tc>
        <w:tc>
          <w:tcPr>
            <w:tcW w:w="1997"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rPr>
              <w:t>Beban Penyisihan Piutang</w:t>
            </w:r>
          </w:p>
        </w:tc>
        <w:tc>
          <w:tcPr>
            <w:tcW w:w="700"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9.1.8.01</w:t>
            </w:r>
          </w:p>
        </w:tc>
        <w:tc>
          <w:tcPr>
            <w:tcW w:w="2057"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rPr>
              <w:t>Beban Penyisihan Piutang Pendapatan</w:t>
            </w:r>
          </w:p>
        </w:tc>
        <w:tc>
          <w:tcPr>
            <w:tcW w:w="930"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9.1.8.01.08</w:t>
            </w:r>
          </w:p>
        </w:tc>
        <w:tc>
          <w:tcPr>
            <w:tcW w:w="2676"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rPr>
              <w:t>·   Beban Penyisihan Piutang Bantuan Keuangan (antarpemerintah daerah)</w:t>
            </w:r>
          </w:p>
        </w:tc>
      </w:tr>
      <w:tr w:rsidR="007B06DF" w:rsidRPr="007B06DF" w:rsidTr="007B06DF">
        <w:trPr>
          <w:trHeight w:val="765"/>
        </w:trPr>
        <w:tc>
          <w:tcPr>
            <w:tcW w:w="380" w:type="dxa"/>
            <w:tcBorders>
              <w:top w:val="nil"/>
              <w:left w:val="single" w:sz="4" w:space="0" w:color="auto"/>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Dr</w:t>
            </w:r>
          </w:p>
        </w:tc>
        <w:tc>
          <w:tcPr>
            <w:tcW w:w="540"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8.3.1</w:t>
            </w:r>
          </w:p>
        </w:tc>
        <w:tc>
          <w:tcPr>
            <w:tcW w:w="1997"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rPr>
              <w:t>Pendapatan Hibah - LO</w:t>
            </w:r>
          </w:p>
        </w:tc>
        <w:tc>
          <w:tcPr>
            <w:tcW w:w="700"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8.3.1.02</w:t>
            </w:r>
          </w:p>
        </w:tc>
        <w:tc>
          <w:tcPr>
            <w:tcW w:w="2057"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rPr>
              <w:t>Pendapatan Hibah dari Pemerintah Daerah Lainnya - LO</w:t>
            </w:r>
          </w:p>
        </w:tc>
        <w:tc>
          <w:tcPr>
            <w:tcW w:w="930"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8.3.1.02.01</w:t>
            </w:r>
          </w:p>
        </w:tc>
        <w:tc>
          <w:tcPr>
            <w:tcW w:w="2676"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rPr>
              <w:t>Pendapatan Hibah dari Pemerintah Daerah Lainnya - LO</w:t>
            </w:r>
          </w:p>
        </w:tc>
      </w:tr>
      <w:tr w:rsidR="007B06DF" w:rsidRPr="007B06DF" w:rsidTr="007B06DF">
        <w:trPr>
          <w:trHeight w:val="780"/>
        </w:trPr>
        <w:tc>
          <w:tcPr>
            <w:tcW w:w="380" w:type="dxa"/>
            <w:tcBorders>
              <w:top w:val="nil"/>
              <w:left w:val="single" w:sz="4" w:space="0" w:color="auto"/>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Cr</w:t>
            </w:r>
          </w:p>
        </w:tc>
        <w:tc>
          <w:tcPr>
            <w:tcW w:w="540"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9.1.5</w:t>
            </w:r>
          </w:p>
        </w:tc>
        <w:tc>
          <w:tcPr>
            <w:tcW w:w="1997"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rPr>
              <w:t>Beban Hibah</w:t>
            </w:r>
          </w:p>
        </w:tc>
        <w:tc>
          <w:tcPr>
            <w:tcW w:w="700"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9.1.5.02</w:t>
            </w:r>
          </w:p>
        </w:tc>
        <w:tc>
          <w:tcPr>
            <w:tcW w:w="2057"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rPr>
              <w:t>·  Beban Hibah kepada Pemerintah Daerah lainnya</w:t>
            </w:r>
          </w:p>
        </w:tc>
        <w:tc>
          <w:tcPr>
            <w:tcW w:w="930"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 </w:t>
            </w:r>
          </w:p>
        </w:tc>
        <w:tc>
          <w:tcPr>
            <w:tcW w:w="2676"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rPr>
              <w:t>Semua</w:t>
            </w:r>
          </w:p>
        </w:tc>
      </w:tr>
      <w:tr w:rsidR="007B06DF" w:rsidRPr="007B06DF" w:rsidTr="007B06DF">
        <w:trPr>
          <w:trHeight w:val="750"/>
        </w:trPr>
        <w:tc>
          <w:tcPr>
            <w:tcW w:w="380" w:type="dxa"/>
            <w:tcBorders>
              <w:top w:val="nil"/>
              <w:left w:val="single" w:sz="4" w:space="0" w:color="auto"/>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 </w:t>
            </w:r>
          </w:p>
        </w:tc>
        <w:tc>
          <w:tcPr>
            <w:tcW w:w="540"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 </w:t>
            </w:r>
          </w:p>
        </w:tc>
        <w:tc>
          <w:tcPr>
            <w:tcW w:w="1997"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 </w:t>
            </w:r>
          </w:p>
        </w:tc>
        <w:tc>
          <w:tcPr>
            <w:tcW w:w="700"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9.1.5.06</w:t>
            </w:r>
          </w:p>
        </w:tc>
        <w:tc>
          <w:tcPr>
            <w:tcW w:w="2057"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rPr>
              <w:t>·  Beban Hibah Dana BOS untuk Satuan Pendidikan Dasar</w:t>
            </w:r>
          </w:p>
        </w:tc>
        <w:tc>
          <w:tcPr>
            <w:tcW w:w="930"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 </w:t>
            </w:r>
          </w:p>
        </w:tc>
        <w:tc>
          <w:tcPr>
            <w:tcW w:w="2676"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 </w:t>
            </w:r>
          </w:p>
        </w:tc>
      </w:tr>
      <w:tr w:rsidR="007B06DF" w:rsidRPr="007B06DF" w:rsidTr="007B06DF">
        <w:trPr>
          <w:trHeight w:val="510"/>
        </w:trPr>
        <w:tc>
          <w:tcPr>
            <w:tcW w:w="380" w:type="dxa"/>
            <w:tcBorders>
              <w:top w:val="nil"/>
              <w:left w:val="single" w:sz="4" w:space="0" w:color="auto"/>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Cr</w:t>
            </w:r>
          </w:p>
        </w:tc>
        <w:tc>
          <w:tcPr>
            <w:tcW w:w="540"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9.1.8</w:t>
            </w:r>
          </w:p>
        </w:tc>
        <w:tc>
          <w:tcPr>
            <w:tcW w:w="1997"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rPr>
              <w:t>Beban Penyisihan Piutang</w:t>
            </w:r>
          </w:p>
        </w:tc>
        <w:tc>
          <w:tcPr>
            <w:tcW w:w="700"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9.1.8.01</w:t>
            </w:r>
          </w:p>
        </w:tc>
        <w:tc>
          <w:tcPr>
            <w:tcW w:w="2057"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rPr>
              <w:t>Beban Penyisihan Piutang Pendapatan</w:t>
            </w:r>
          </w:p>
        </w:tc>
        <w:tc>
          <w:tcPr>
            <w:tcW w:w="930"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9.1.8.01.09</w:t>
            </w:r>
          </w:p>
        </w:tc>
        <w:tc>
          <w:tcPr>
            <w:tcW w:w="2676"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rPr>
              <w:t>·   Beban Penyisihan Piutang Hibah (antarpemerintah daerah)</w:t>
            </w:r>
          </w:p>
        </w:tc>
      </w:tr>
      <w:tr w:rsidR="007B06DF" w:rsidRPr="007B06DF" w:rsidTr="007B06DF">
        <w:trPr>
          <w:trHeight w:val="765"/>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Dr</w:t>
            </w:r>
          </w:p>
        </w:tc>
        <w:tc>
          <w:tcPr>
            <w:tcW w:w="540"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8.4.2</w:t>
            </w:r>
          </w:p>
        </w:tc>
        <w:tc>
          <w:tcPr>
            <w:tcW w:w="1997"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rPr>
              <w:t>Surplus Penyelesaian Kewajiban Jangka Panjang - LO</w:t>
            </w:r>
          </w:p>
        </w:tc>
        <w:tc>
          <w:tcPr>
            <w:tcW w:w="700"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8.4.2.01</w:t>
            </w:r>
          </w:p>
        </w:tc>
        <w:tc>
          <w:tcPr>
            <w:tcW w:w="2057"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rPr>
              <w:t>Surplus Penyelesaian Kewajiban Jangka Panjang - LO</w:t>
            </w:r>
          </w:p>
        </w:tc>
        <w:tc>
          <w:tcPr>
            <w:tcW w:w="930"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8.4.2.01.05</w:t>
            </w:r>
          </w:p>
        </w:tc>
        <w:tc>
          <w:tcPr>
            <w:tcW w:w="2676"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rPr>
              <w:t>Surplus Penyelesaian Utang Pemerintah Provinsi - LO</w:t>
            </w:r>
          </w:p>
        </w:tc>
      </w:tr>
      <w:tr w:rsidR="007B06DF" w:rsidRPr="007B06DF" w:rsidTr="007B06DF">
        <w:trPr>
          <w:trHeight w:val="750"/>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 </w:t>
            </w:r>
          </w:p>
        </w:tc>
        <w:tc>
          <w:tcPr>
            <w:tcW w:w="540"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 </w:t>
            </w:r>
          </w:p>
        </w:tc>
        <w:tc>
          <w:tcPr>
            <w:tcW w:w="1997"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 </w:t>
            </w:r>
          </w:p>
        </w:tc>
        <w:tc>
          <w:tcPr>
            <w:tcW w:w="700"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 </w:t>
            </w:r>
          </w:p>
        </w:tc>
        <w:tc>
          <w:tcPr>
            <w:tcW w:w="2057"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 </w:t>
            </w:r>
          </w:p>
        </w:tc>
        <w:tc>
          <w:tcPr>
            <w:tcW w:w="930"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8.4.2.01.06</w:t>
            </w:r>
          </w:p>
        </w:tc>
        <w:tc>
          <w:tcPr>
            <w:tcW w:w="2676"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rPr>
              <w:t>Surplus Penyelesaian Utang Pemerintah Kabupaten/Kota - LO</w:t>
            </w:r>
          </w:p>
        </w:tc>
      </w:tr>
      <w:tr w:rsidR="007B06DF" w:rsidRPr="007B06DF" w:rsidTr="007B06DF">
        <w:trPr>
          <w:trHeight w:val="795"/>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Cr</w:t>
            </w:r>
          </w:p>
        </w:tc>
        <w:tc>
          <w:tcPr>
            <w:tcW w:w="540"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9.3.2</w:t>
            </w:r>
          </w:p>
        </w:tc>
        <w:tc>
          <w:tcPr>
            <w:tcW w:w="1997"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rPr>
              <w:t>Defisit Penyelesaian Kewajiban Jangka Panjang - LO</w:t>
            </w:r>
          </w:p>
        </w:tc>
        <w:tc>
          <w:tcPr>
            <w:tcW w:w="700"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9.3.2.01</w:t>
            </w:r>
          </w:p>
        </w:tc>
        <w:tc>
          <w:tcPr>
            <w:tcW w:w="2057"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rPr>
              <w:t>Defisit Penyelesaian Kewajiban Jangka Panjang - LO</w:t>
            </w:r>
          </w:p>
        </w:tc>
        <w:tc>
          <w:tcPr>
            <w:tcW w:w="930"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9.3.2.01.05</w:t>
            </w:r>
          </w:p>
        </w:tc>
        <w:tc>
          <w:tcPr>
            <w:tcW w:w="2676"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rPr>
              <w:t>Defisit Penyelesaian Utang Pemerintah Provinsi - LO</w:t>
            </w:r>
          </w:p>
        </w:tc>
      </w:tr>
      <w:tr w:rsidR="007B06DF" w:rsidRPr="007B06DF" w:rsidTr="007B06DF">
        <w:trPr>
          <w:trHeight w:val="705"/>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 </w:t>
            </w:r>
          </w:p>
        </w:tc>
        <w:tc>
          <w:tcPr>
            <w:tcW w:w="540"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 </w:t>
            </w:r>
          </w:p>
        </w:tc>
        <w:tc>
          <w:tcPr>
            <w:tcW w:w="1997"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2"/>
                <w:lang w:val="en-US"/>
              </w:rPr>
            </w:pPr>
            <w:r w:rsidRPr="007B06DF">
              <w:rPr>
                <w:rFonts w:eastAsia="Times New Roman" w:cs="Times New Roman"/>
                <w:color w:val="000000"/>
                <w:sz w:val="22"/>
                <w:lang w:val="en-US"/>
              </w:rPr>
              <w:t> </w:t>
            </w:r>
          </w:p>
        </w:tc>
        <w:tc>
          <w:tcPr>
            <w:tcW w:w="700"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2"/>
                <w:lang w:val="en-US"/>
              </w:rPr>
            </w:pPr>
            <w:r w:rsidRPr="007B06DF">
              <w:rPr>
                <w:rFonts w:eastAsia="Times New Roman" w:cs="Times New Roman"/>
                <w:color w:val="000000"/>
                <w:sz w:val="22"/>
                <w:lang w:val="en-US"/>
              </w:rPr>
              <w:t> </w:t>
            </w:r>
          </w:p>
        </w:tc>
        <w:tc>
          <w:tcPr>
            <w:tcW w:w="2057"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 </w:t>
            </w:r>
          </w:p>
        </w:tc>
        <w:tc>
          <w:tcPr>
            <w:tcW w:w="930"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9.3.2.01.06</w:t>
            </w:r>
          </w:p>
        </w:tc>
        <w:tc>
          <w:tcPr>
            <w:tcW w:w="2676" w:type="dxa"/>
            <w:tcBorders>
              <w:top w:val="nil"/>
              <w:left w:val="nil"/>
              <w:bottom w:val="single" w:sz="4" w:space="0" w:color="auto"/>
              <w:right w:val="single" w:sz="4" w:space="0" w:color="auto"/>
            </w:tcBorders>
            <w:shd w:val="clear" w:color="auto" w:fill="auto"/>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rPr>
              <w:t>Defisit Penyelesaian Utang Pemerintah Kabupaten/Kota - LO</w:t>
            </w:r>
          </w:p>
        </w:tc>
      </w:tr>
      <w:tr w:rsidR="007B06DF" w:rsidRPr="007B06DF" w:rsidTr="007B06DF">
        <w:trPr>
          <w:trHeight w:val="735"/>
        </w:trPr>
        <w:tc>
          <w:tcPr>
            <w:tcW w:w="380" w:type="dxa"/>
            <w:tcBorders>
              <w:top w:val="nil"/>
              <w:left w:val="single" w:sz="4" w:space="0" w:color="auto"/>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Dr</w:t>
            </w:r>
          </w:p>
        </w:tc>
        <w:tc>
          <w:tcPr>
            <w:tcW w:w="540"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8.1.4</w:t>
            </w:r>
          </w:p>
        </w:tc>
        <w:tc>
          <w:tcPr>
            <w:tcW w:w="1997"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 xml:space="preserve">Lain-lain PAD yang </w:t>
            </w:r>
            <w:proofErr w:type="spellStart"/>
            <w:r w:rsidRPr="007B06DF">
              <w:rPr>
                <w:rFonts w:eastAsia="Times New Roman" w:cs="Times New Roman"/>
                <w:color w:val="000000"/>
                <w:sz w:val="20"/>
                <w:szCs w:val="20"/>
                <w:lang w:val="en-US"/>
              </w:rPr>
              <w:t>Sah</w:t>
            </w:r>
            <w:proofErr w:type="spellEnd"/>
            <w:r w:rsidRPr="007B06DF">
              <w:rPr>
                <w:rFonts w:eastAsia="Times New Roman" w:cs="Times New Roman"/>
                <w:color w:val="000000"/>
                <w:sz w:val="20"/>
                <w:szCs w:val="20"/>
                <w:lang w:val="en-US"/>
              </w:rPr>
              <w:t xml:space="preserve"> - LO</w:t>
            </w:r>
          </w:p>
        </w:tc>
        <w:tc>
          <w:tcPr>
            <w:tcW w:w="700"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8.1.4.04</w:t>
            </w:r>
          </w:p>
        </w:tc>
        <w:tc>
          <w:tcPr>
            <w:tcW w:w="2057"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proofErr w:type="spellStart"/>
            <w:r w:rsidRPr="007B06DF">
              <w:rPr>
                <w:rFonts w:eastAsia="Times New Roman" w:cs="Times New Roman"/>
                <w:color w:val="000000"/>
                <w:sz w:val="20"/>
                <w:szCs w:val="20"/>
                <w:lang w:val="en-US"/>
              </w:rPr>
              <w:t>Pendapatan</w:t>
            </w:r>
            <w:proofErr w:type="spellEnd"/>
            <w:r w:rsidRPr="007B06DF">
              <w:rPr>
                <w:rFonts w:eastAsia="Times New Roman" w:cs="Times New Roman"/>
                <w:color w:val="000000"/>
                <w:sz w:val="20"/>
                <w:szCs w:val="20"/>
                <w:lang w:val="en-US"/>
              </w:rPr>
              <w:t xml:space="preserve"> </w:t>
            </w:r>
            <w:proofErr w:type="spellStart"/>
            <w:r w:rsidRPr="007B06DF">
              <w:rPr>
                <w:rFonts w:eastAsia="Times New Roman" w:cs="Times New Roman"/>
                <w:color w:val="000000"/>
                <w:sz w:val="20"/>
                <w:szCs w:val="20"/>
                <w:lang w:val="en-US"/>
              </w:rPr>
              <w:t>Bunga</w:t>
            </w:r>
            <w:proofErr w:type="spellEnd"/>
            <w:r w:rsidRPr="007B06DF">
              <w:rPr>
                <w:rFonts w:eastAsia="Times New Roman" w:cs="Times New Roman"/>
                <w:color w:val="000000"/>
                <w:sz w:val="20"/>
                <w:szCs w:val="20"/>
                <w:lang w:val="en-US"/>
              </w:rPr>
              <w:t xml:space="preserve"> - LO</w:t>
            </w:r>
          </w:p>
        </w:tc>
        <w:tc>
          <w:tcPr>
            <w:tcW w:w="930"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8.1.4.04.04</w:t>
            </w:r>
          </w:p>
        </w:tc>
        <w:tc>
          <w:tcPr>
            <w:tcW w:w="2676"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proofErr w:type="spellStart"/>
            <w:r w:rsidRPr="007B06DF">
              <w:rPr>
                <w:rFonts w:eastAsia="Times New Roman" w:cs="Times New Roman"/>
                <w:color w:val="000000"/>
                <w:sz w:val="20"/>
                <w:szCs w:val="20"/>
                <w:lang w:val="en-US"/>
              </w:rPr>
              <w:t>Pendapatan</w:t>
            </w:r>
            <w:proofErr w:type="spellEnd"/>
            <w:r w:rsidRPr="007B06DF">
              <w:rPr>
                <w:rFonts w:eastAsia="Times New Roman" w:cs="Times New Roman"/>
                <w:color w:val="000000"/>
                <w:sz w:val="20"/>
                <w:szCs w:val="20"/>
                <w:lang w:val="en-US"/>
              </w:rPr>
              <w:t xml:space="preserve"> </w:t>
            </w:r>
            <w:proofErr w:type="spellStart"/>
            <w:r w:rsidRPr="007B06DF">
              <w:rPr>
                <w:rFonts w:eastAsia="Times New Roman" w:cs="Times New Roman"/>
                <w:color w:val="000000"/>
                <w:sz w:val="20"/>
                <w:szCs w:val="20"/>
                <w:lang w:val="en-US"/>
              </w:rPr>
              <w:t>Bunga</w:t>
            </w:r>
            <w:proofErr w:type="spellEnd"/>
            <w:r w:rsidRPr="007B06DF">
              <w:rPr>
                <w:rFonts w:eastAsia="Times New Roman" w:cs="Times New Roman"/>
                <w:color w:val="000000"/>
                <w:sz w:val="20"/>
                <w:szCs w:val="20"/>
                <w:lang w:val="en-US"/>
              </w:rPr>
              <w:t xml:space="preserve"> Utang </w:t>
            </w:r>
            <w:proofErr w:type="spellStart"/>
            <w:r w:rsidRPr="007B06DF">
              <w:rPr>
                <w:rFonts w:eastAsia="Times New Roman" w:cs="Times New Roman"/>
                <w:color w:val="000000"/>
                <w:sz w:val="20"/>
                <w:szCs w:val="20"/>
                <w:lang w:val="en-US"/>
              </w:rPr>
              <w:t>Pinjaman</w:t>
            </w:r>
            <w:proofErr w:type="spellEnd"/>
            <w:r w:rsidRPr="007B06DF">
              <w:rPr>
                <w:rFonts w:eastAsia="Times New Roman" w:cs="Times New Roman"/>
                <w:color w:val="000000"/>
                <w:sz w:val="20"/>
                <w:szCs w:val="20"/>
                <w:lang w:val="en-US"/>
              </w:rPr>
              <w:t xml:space="preserve"> </w:t>
            </w:r>
            <w:proofErr w:type="spellStart"/>
            <w:r w:rsidRPr="007B06DF">
              <w:rPr>
                <w:rFonts w:eastAsia="Times New Roman" w:cs="Times New Roman"/>
                <w:color w:val="000000"/>
                <w:sz w:val="20"/>
                <w:szCs w:val="20"/>
                <w:lang w:val="en-US"/>
              </w:rPr>
              <w:t>kepada</w:t>
            </w:r>
            <w:proofErr w:type="spellEnd"/>
            <w:r w:rsidR="00B84A2F">
              <w:rPr>
                <w:rFonts w:eastAsia="Times New Roman" w:cs="Times New Roman"/>
                <w:color w:val="000000"/>
                <w:sz w:val="20"/>
                <w:szCs w:val="20"/>
                <w:lang w:val="en-US"/>
              </w:rPr>
              <w:t xml:space="preserve"> </w:t>
            </w:r>
            <w:proofErr w:type="spellStart"/>
            <w:r w:rsidRPr="007B06DF">
              <w:rPr>
                <w:rFonts w:eastAsia="Times New Roman" w:cs="Times New Roman"/>
                <w:color w:val="000000"/>
                <w:sz w:val="20"/>
                <w:szCs w:val="20"/>
                <w:lang w:val="en-US"/>
              </w:rPr>
              <w:lastRenderedPageBreak/>
              <w:t>Pemerintah</w:t>
            </w:r>
            <w:proofErr w:type="spellEnd"/>
            <w:r w:rsidRPr="007B06DF">
              <w:rPr>
                <w:rFonts w:eastAsia="Times New Roman" w:cs="Times New Roman"/>
                <w:color w:val="000000"/>
                <w:sz w:val="20"/>
                <w:szCs w:val="20"/>
                <w:lang w:val="en-US"/>
              </w:rPr>
              <w:t xml:space="preserve"> Daerah </w:t>
            </w:r>
            <w:proofErr w:type="spellStart"/>
            <w:r w:rsidRPr="007B06DF">
              <w:rPr>
                <w:rFonts w:eastAsia="Times New Roman" w:cs="Times New Roman"/>
                <w:color w:val="000000"/>
                <w:sz w:val="20"/>
                <w:szCs w:val="20"/>
                <w:lang w:val="en-US"/>
              </w:rPr>
              <w:t>lainnya</w:t>
            </w:r>
            <w:proofErr w:type="spellEnd"/>
            <w:r w:rsidRPr="007B06DF">
              <w:rPr>
                <w:rFonts w:eastAsia="Times New Roman" w:cs="Times New Roman"/>
                <w:color w:val="000000"/>
                <w:sz w:val="20"/>
                <w:szCs w:val="20"/>
                <w:lang w:val="en-US"/>
              </w:rPr>
              <w:t xml:space="preserve"> - LO</w:t>
            </w:r>
          </w:p>
        </w:tc>
      </w:tr>
      <w:tr w:rsidR="007B06DF" w:rsidRPr="007B06DF" w:rsidTr="007B06DF">
        <w:trPr>
          <w:trHeight w:val="795"/>
        </w:trPr>
        <w:tc>
          <w:tcPr>
            <w:tcW w:w="380" w:type="dxa"/>
            <w:tcBorders>
              <w:top w:val="nil"/>
              <w:left w:val="single" w:sz="4" w:space="0" w:color="auto"/>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lastRenderedPageBreak/>
              <w:t>Cr</w:t>
            </w:r>
          </w:p>
        </w:tc>
        <w:tc>
          <w:tcPr>
            <w:tcW w:w="540"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9.1.3</w:t>
            </w:r>
          </w:p>
        </w:tc>
        <w:tc>
          <w:tcPr>
            <w:tcW w:w="1997"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rPr>
              <w:t>Beban Bunga</w:t>
            </w:r>
          </w:p>
        </w:tc>
        <w:tc>
          <w:tcPr>
            <w:tcW w:w="700"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9.1.3.01</w:t>
            </w:r>
          </w:p>
        </w:tc>
        <w:tc>
          <w:tcPr>
            <w:tcW w:w="2057"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rPr>
              <w:t>Bunga Utang Pinjaman</w:t>
            </w:r>
          </w:p>
        </w:tc>
        <w:tc>
          <w:tcPr>
            <w:tcW w:w="930"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9.1.3.01.02</w:t>
            </w:r>
          </w:p>
        </w:tc>
        <w:tc>
          <w:tcPr>
            <w:tcW w:w="2676"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rPr>
              <w:t>Beban Bunga Utang Pinjaman kepada Pemerintah Daerah lainnya</w:t>
            </w:r>
          </w:p>
        </w:tc>
      </w:tr>
      <w:tr w:rsidR="007B06DF" w:rsidRPr="007B06DF" w:rsidTr="007B06DF">
        <w:trPr>
          <w:trHeight w:val="1050"/>
        </w:trPr>
        <w:tc>
          <w:tcPr>
            <w:tcW w:w="380" w:type="dxa"/>
            <w:tcBorders>
              <w:top w:val="nil"/>
              <w:left w:val="single" w:sz="4" w:space="0" w:color="auto"/>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 </w:t>
            </w:r>
          </w:p>
        </w:tc>
        <w:tc>
          <w:tcPr>
            <w:tcW w:w="540"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9.1.8</w:t>
            </w:r>
          </w:p>
        </w:tc>
        <w:tc>
          <w:tcPr>
            <w:tcW w:w="1997"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rPr>
              <w:t>Beban Penyisihan Piutang</w:t>
            </w:r>
          </w:p>
        </w:tc>
        <w:tc>
          <w:tcPr>
            <w:tcW w:w="700"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9.1.8.02</w:t>
            </w:r>
          </w:p>
        </w:tc>
        <w:tc>
          <w:tcPr>
            <w:tcW w:w="2057"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rPr>
              <w:t>Beban Penyisihan Piutang Lainnya</w:t>
            </w:r>
          </w:p>
        </w:tc>
        <w:tc>
          <w:tcPr>
            <w:tcW w:w="930"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lang w:val="en-US"/>
              </w:rPr>
              <w:t>9.1.8.02.01</w:t>
            </w:r>
          </w:p>
        </w:tc>
        <w:tc>
          <w:tcPr>
            <w:tcW w:w="2676" w:type="dxa"/>
            <w:tcBorders>
              <w:top w:val="nil"/>
              <w:left w:val="nil"/>
              <w:bottom w:val="single" w:sz="4" w:space="0" w:color="auto"/>
              <w:right w:val="single" w:sz="4" w:space="0" w:color="auto"/>
            </w:tcBorders>
            <w:shd w:val="clear" w:color="000000" w:fill="D9D9D9"/>
            <w:vAlign w:val="center"/>
            <w:hideMark/>
          </w:tcPr>
          <w:p w:rsidR="007B06DF" w:rsidRPr="007B06DF" w:rsidRDefault="007B06DF" w:rsidP="007B06DF">
            <w:pPr>
              <w:spacing w:line="240" w:lineRule="auto"/>
              <w:contextualSpacing w:val="0"/>
              <w:jc w:val="left"/>
              <w:rPr>
                <w:rFonts w:eastAsia="Times New Roman" w:cs="Times New Roman"/>
                <w:color w:val="000000"/>
                <w:sz w:val="20"/>
                <w:szCs w:val="20"/>
                <w:lang w:val="en-US"/>
              </w:rPr>
            </w:pPr>
            <w:r w:rsidRPr="007B06DF">
              <w:rPr>
                <w:rFonts w:eastAsia="Times New Roman" w:cs="Times New Roman"/>
                <w:color w:val="000000"/>
                <w:sz w:val="20"/>
                <w:szCs w:val="20"/>
              </w:rPr>
              <w:t>Beban Penyisihan Bagian Lancar Tagihan Pinjaman Jangka Panjang kepada Entitas Lainnya (antarpemerintah daerah)</w:t>
            </w:r>
          </w:p>
        </w:tc>
      </w:tr>
    </w:tbl>
    <w:p w:rsidR="00FA6F6C" w:rsidRDefault="007B06DF" w:rsidP="00FA6F6C">
      <w:pPr>
        <w:pStyle w:val="ListParagraph"/>
        <w:ind w:left="851"/>
      </w:pPr>
      <w:r>
        <w:fldChar w:fldCharType="end"/>
      </w:r>
    </w:p>
    <w:p w:rsidR="004D63D6" w:rsidRDefault="004D63D6" w:rsidP="00FA6F6C">
      <w:pPr>
        <w:pStyle w:val="ListParagraph"/>
        <w:ind w:left="851"/>
      </w:pPr>
      <w:r>
        <w:t xml:space="preserve">Setelah eliminasi akun </w:t>
      </w:r>
      <w:bookmarkStart w:id="0" w:name="_GoBack"/>
      <w:bookmarkEnd w:id="0"/>
      <w:r>
        <w:t>timbal balik pada LO dilakukan, maka akan tersusun LO Konsolidasian sebagaimana dapat dilihat pada Tabel 5.4 berikut.</w:t>
      </w:r>
    </w:p>
    <w:p w:rsidR="00C47774" w:rsidRDefault="00C47774" w:rsidP="00C47774">
      <w:pPr>
        <w:pStyle w:val="Caption"/>
        <w:keepNext/>
      </w:pPr>
      <w:r>
        <w:t xml:space="preserve">Tabel 5. </w:t>
      </w:r>
      <w:r w:rsidR="00222E57">
        <w:rPr>
          <w:noProof/>
        </w:rPr>
        <w:fldChar w:fldCharType="begin"/>
      </w:r>
      <w:r w:rsidR="00222E57">
        <w:rPr>
          <w:noProof/>
        </w:rPr>
        <w:instrText xml:space="preserve"> SEQ Tabel_5. \* ARABIC </w:instrText>
      </w:r>
      <w:r w:rsidR="00222E57">
        <w:rPr>
          <w:noProof/>
        </w:rPr>
        <w:fldChar w:fldCharType="separate"/>
      </w:r>
      <w:r w:rsidR="001C16B4">
        <w:rPr>
          <w:noProof/>
        </w:rPr>
        <w:t>4</w:t>
      </w:r>
      <w:r w:rsidR="00222E57">
        <w:rPr>
          <w:noProof/>
        </w:rPr>
        <w:fldChar w:fldCharType="end"/>
      </w:r>
      <w:r>
        <w:t xml:space="preserve"> LO Konsolidasian</w:t>
      </w:r>
    </w:p>
    <w:p w:rsidR="00DB7A02" w:rsidRDefault="00DB7A02" w:rsidP="00DB7A02">
      <w:pPr>
        <w:jc w:val="center"/>
        <w:rPr>
          <w:b/>
        </w:rPr>
      </w:pPr>
      <w:r>
        <w:rPr>
          <w:b/>
        </w:rPr>
        <w:t>Laporan Operasional Konsolidasian</w:t>
      </w:r>
    </w:p>
    <w:p w:rsidR="00DB7A02" w:rsidRDefault="00DB7A02" w:rsidP="00DB7A02">
      <w:pPr>
        <w:jc w:val="center"/>
      </w:pPr>
      <w:r>
        <w:rPr>
          <w:b/>
        </w:rPr>
        <w:t>untuk Tahun yang Berakhir sampai dengan 31 Desember 20XX</w:t>
      </w:r>
    </w:p>
    <w:tbl>
      <w:tblPr>
        <w:tblStyle w:val="TableGrid"/>
        <w:tblW w:w="9016" w:type="dxa"/>
        <w:jc w:val="right"/>
        <w:tblLayout w:type="fixed"/>
        <w:tblLook w:val="04A0" w:firstRow="1" w:lastRow="0" w:firstColumn="1" w:lastColumn="0" w:noHBand="0" w:noVBand="1"/>
      </w:tblPr>
      <w:tblGrid>
        <w:gridCol w:w="5417"/>
        <w:gridCol w:w="1630"/>
        <w:gridCol w:w="1524"/>
        <w:gridCol w:w="445"/>
      </w:tblGrid>
      <w:tr w:rsidR="00DB7A02" w:rsidRPr="00AF3AEE" w:rsidTr="00DB7A02">
        <w:trPr>
          <w:tblHeader/>
          <w:jc w:val="right"/>
        </w:trPr>
        <w:tc>
          <w:tcPr>
            <w:tcW w:w="5417" w:type="dxa"/>
          </w:tcPr>
          <w:p w:rsidR="00DB7A02" w:rsidRPr="00AF3AEE" w:rsidRDefault="00DB7A02" w:rsidP="00DB7A02">
            <w:pPr>
              <w:spacing w:line="240" w:lineRule="auto"/>
              <w:jc w:val="center"/>
              <w:rPr>
                <w:b/>
                <w:sz w:val="20"/>
                <w:szCs w:val="20"/>
              </w:rPr>
            </w:pPr>
            <w:r w:rsidRPr="00AF3AEE">
              <w:rPr>
                <w:b/>
                <w:sz w:val="20"/>
                <w:szCs w:val="20"/>
              </w:rPr>
              <w:t>Uraian</w:t>
            </w:r>
          </w:p>
        </w:tc>
        <w:tc>
          <w:tcPr>
            <w:tcW w:w="1630" w:type="dxa"/>
          </w:tcPr>
          <w:p w:rsidR="00DB7A02" w:rsidRPr="00AF3AEE" w:rsidRDefault="00DB7A02" w:rsidP="00DB7A02">
            <w:pPr>
              <w:spacing w:line="240" w:lineRule="auto"/>
              <w:jc w:val="center"/>
              <w:rPr>
                <w:b/>
                <w:sz w:val="20"/>
                <w:szCs w:val="20"/>
              </w:rPr>
            </w:pPr>
            <w:r>
              <w:rPr>
                <w:b/>
                <w:sz w:val="20"/>
                <w:szCs w:val="20"/>
              </w:rPr>
              <w:t>Anggaran 2016</w:t>
            </w:r>
          </w:p>
        </w:tc>
        <w:tc>
          <w:tcPr>
            <w:tcW w:w="1524" w:type="dxa"/>
          </w:tcPr>
          <w:p w:rsidR="00DB7A02" w:rsidRPr="00AF3AEE" w:rsidRDefault="00DB7A02" w:rsidP="00DB7A02">
            <w:pPr>
              <w:spacing w:line="240" w:lineRule="auto"/>
              <w:jc w:val="center"/>
              <w:rPr>
                <w:b/>
                <w:sz w:val="20"/>
                <w:szCs w:val="20"/>
              </w:rPr>
            </w:pPr>
            <w:r>
              <w:rPr>
                <w:b/>
                <w:sz w:val="20"/>
                <w:szCs w:val="20"/>
              </w:rPr>
              <w:t>Realisasi 2016</w:t>
            </w:r>
          </w:p>
        </w:tc>
        <w:tc>
          <w:tcPr>
            <w:tcW w:w="445" w:type="dxa"/>
          </w:tcPr>
          <w:p w:rsidR="00DB7A02" w:rsidRPr="00AF3AEE" w:rsidRDefault="00DB7A02" w:rsidP="00DB7A02">
            <w:pPr>
              <w:spacing w:line="240" w:lineRule="auto"/>
              <w:jc w:val="center"/>
              <w:rPr>
                <w:b/>
                <w:sz w:val="20"/>
                <w:szCs w:val="20"/>
              </w:rPr>
            </w:pPr>
            <w:r>
              <w:rPr>
                <w:b/>
                <w:sz w:val="20"/>
                <w:szCs w:val="20"/>
              </w:rPr>
              <w:t>%</w:t>
            </w:r>
          </w:p>
        </w:tc>
      </w:tr>
      <w:tr w:rsidR="00DB7A02" w:rsidRPr="00AF3AEE" w:rsidTr="00DB7A02">
        <w:trPr>
          <w:jc w:val="right"/>
        </w:trPr>
        <w:tc>
          <w:tcPr>
            <w:tcW w:w="5417" w:type="dxa"/>
            <w:vAlign w:val="bottom"/>
          </w:tcPr>
          <w:p w:rsidR="00DB7A02" w:rsidRPr="00AF3AEE" w:rsidRDefault="00DB7A02" w:rsidP="00DB7A02">
            <w:pPr>
              <w:spacing w:line="240" w:lineRule="auto"/>
              <w:jc w:val="left"/>
              <w:rPr>
                <w:rFonts w:cs="Times New Roman"/>
                <w:color w:val="000000"/>
                <w:sz w:val="20"/>
                <w:szCs w:val="20"/>
              </w:rPr>
            </w:pPr>
            <w:r w:rsidRPr="00AF3AEE">
              <w:rPr>
                <w:rFonts w:cs="Times New Roman"/>
                <w:color w:val="000000"/>
                <w:sz w:val="20"/>
                <w:szCs w:val="20"/>
              </w:rPr>
              <w:t>Pendapatan</w:t>
            </w:r>
          </w:p>
        </w:tc>
        <w:tc>
          <w:tcPr>
            <w:tcW w:w="1630" w:type="dxa"/>
          </w:tcPr>
          <w:p w:rsidR="00DB7A02" w:rsidRPr="00AF3AEE" w:rsidRDefault="00DB7A02" w:rsidP="00DB7A02">
            <w:pPr>
              <w:spacing w:line="240" w:lineRule="auto"/>
              <w:jc w:val="center"/>
              <w:rPr>
                <w:sz w:val="20"/>
                <w:szCs w:val="20"/>
              </w:rPr>
            </w:pPr>
          </w:p>
        </w:tc>
        <w:tc>
          <w:tcPr>
            <w:tcW w:w="1524" w:type="dxa"/>
          </w:tcPr>
          <w:p w:rsidR="00DB7A02" w:rsidRPr="00AF3AEE" w:rsidRDefault="00DB7A02" w:rsidP="00DB7A02">
            <w:pPr>
              <w:spacing w:line="240" w:lineRule="auto"/>
              <w:jc w:val="center"/>
              <w:rPr>
                <w:sz w:val="20"/>
                <w:szCs w:val="20"/>
              </w:rPr>
            </w:pPr>
          </w:p>
        </w:tc>
        <w:tc>
          <w:tcPr>
            <w:tcW w:w="445" w:type="dxa"/>
          </w:tcPr>
          <w:p w:rsidR="00DB7A02" w:rsidRPr="00AF3AEE" w:rsidRDefault="00DB7A02" w:rsidP="00DB7A02">
            <w:pPr>
              <w:spacing w:line="240" w:lineRule="auto"/>
              <w:jc w:val="center"/>
              <w:rPr>
                <w:sz w:val="20"/>
                <w:szCs w:val="20"/>
              </w:rPr>
            </w:pPr>
          </w:p>
        </w:tc>
      </w:tr>
      <w:tr w:rsidR="00DB7A02" w:rsidRPr="00AF3AEE" w:rsidTr="00DB7A02">
        <w:trPr>
          <w:jc w:val="right"/>
        </w:trPr>
        <w:tc>
          <w:tcPr>
            <w:tcW w:w="5417" w:type="dxa"/>
            <w:vAlign w:val="bottom"/>
          </w:tcPr>
          <w:p w:rsidR="00DB7A02" w:rsidRPr="00AF3AEE" w:rsidRDefault="00DB7A02" w:rsidP="00DB7A02">
            <w:pPr>
              <w:spacing w:line="240" w:lineRule="auto"/>
              <w:ind w:left="171"/>
              <w:rPr>
                <w:rFonts w:cs="Times New Roman"/>
                <w:color w:val="000000"/>
                <w:sz w:val="20"/>
                <w:szCs w:val="20"/>
              </w:rPr>
            </w:pPr>
            <w:r w:rsidRPr="00AF3AEE">
              <w:rPr>
                <w:rFonts w:cs="Times New Roman"/>
                <w:color w:val="000000"/>
                <w:sz w:val="20"/>
                <w:szCs w:val="20"/>
              </w:rPr>
              <w:t>P</w:t>
            </w:r>
            <w:r>
              <w:rPr>
                <w:rFonts w:cs="Times New Roman"/>
                <w:color w:val="000000"/>
                <w:sz w:val="20"/>
                <w:szCs w:val="20"/>
              </w:rPr>
              <w:t xml:space="preserve">endapatan </w:t>
            </w:r>
            <w:r w:rsidRPr="00AF3AEE">
              <w:rPr>
                <w:rFonts w:cs="Times New Roman"/>
                <w:color w:val="000000"/>
                <w:sz w:val="20"/>
                <w:szCs w:val="20"/>
              </w:rPr>
              <w:t>A</w:t>
            </w:r>
            <w:r>
              <w:rPr>
                <w:rFonts w:cs="Times New Roman"/>
                <w:color w:val="000000"/>
                <w:sz w:val="20"/>
                <w:szCs w:val="20"/>
              </w:rPr>
              <w:t xml:space="preserve">sli </w:t>
            </w:r>
            <w:r w:rsidRPr="00AF3AEE">
              <w:rPr>
                <w:rFonts w:cs="Times New Roman"/>
                <w:color w:val="000000"/>
                <w:sz w:val="20"/>
                <w:szCs w:val="20"/>
              </w:rPr>
              <w:t>D</w:t>
            </w:r>
            <w:r>
              <w:rPr>
                <w:rFonts w:cs="Times New Roman"/>
                <w:color w:val="000000"/>
                <w:sz w:val="20"/>
                <w:szCs w:val="20"/>
              </w:rPr>
              <w:t>aerah (PAD) – LO</w:t>
            </w:r>
          </w:p>
        </w:tc>
        <w:tc>
          <w:tcPr>
            <w:tcW w:w="1630" w:type="dxa"/>
          </w:tcPr>
          <w:p w:rsidR="00DB7A02" w:rsidRPr="00AF3AEE" w:rsidRDefault="00DB7A02" w:rsidP="00DB7A02">
            <w:pPr>
              <w:spacing w:line="240" w:lineRule="auto"/>
              <w:jc w:val="center"/>
              <w:rPr>
                <w:sz w:val="20"/>
                <w:szCs w:val="20"/>
              </w:rPr>
            </w:pPr>
          </w:p>
        </w:tc>
        <w:tc>
          <w:tcPr>
            <w:tcW w:w="1524" w:type="dxa"/>
          </w:tcPr>
          <w:p w:rsidR="00DB7A02" w:rsidRPr="00AF3AEE" w:rsidRDefault="00DB7A02" w:rsidP="00DB7A02">
            <w:pPr>
              <w:spacing w:line="240" w:lineRule="auto"/>
              <w:jc w:val="center"/>
              <w:rPr>
                <w:sz w:val="20"/>
                <w:szCs w:val="20"/>
              </w:rPr>
            </w:pPr>
          </w:p>
        </w:tc>
        <w:tc>
          <w:tcPr>
            <w:tcW w:w="445" w:type="dxa"/>
          </w:tcPr>
          <w:p w:rsidR="00DB7A02" w:rsidRPr="00AF3AEE" w:rsidRDefault="00DB7A02" w:rsidP="00DB7A02">
            <w:pPr>
              <w:spacing w:line="240" w:lineRule="auto"/>
              <w:jc w:val="center"/>
              <w:rPr>
                <w:sz w:val="20"/>
                <w:szCs w:val="20"/>
              </w:rPr>
            </w:pPr>
          </w:p>
        </w:tc>
      </w:tr>
      <w:tr w:rsidR="00DB7A02" w:rsidRPr="00AF3AEE" w:rsidTr="00DB7A02">
        <w:trPr>
          <w:jc w:val="right"/>
        </w:trPr>
        <w:tc>
          <w:tcPr>
            <w:tcW w:w="5417" w:type="dxa"/>
            <w:vAlign w:val="bottom"/>
          </w:tcPr>
          <w:p w:rsidR="00DB7A02" w:rsidRPr="00AF3AEE" w:rsidRDefault="00DB7A02" w:rsidP="00DB7A02">
            <w:pPr>
              <w:spacing w:line="240" w:lineRule="auto"/>
              <w:ind w:left="313"/>
              <w:jc w:val="left"/>
              <w:rPr>
                <w:rFonts w:cs="Times New Roman"/>
                <w:color w:val="000000"/>
                <w:sz w:val="20"/>
                <w:szCs w:val="20"/>
              </w:rPr>
            </w:pPr>
            <w:r>
              <w:rPr>
                <w:rFonts w:cs="Times New Roman"/>
                <w:color w:val="000000"/>
                <w:sz w:val="20"/>
                <w:szCs w:val="20"/>
              </w:rPr>
              <w:t xml:space="preserve">Pendapatan </w:t>
            </w:r>
            <w:r w:rsidRPr="00AF3AEE">
              <w:rPr>
                <w:rFonts w:cs="Times New Roman"/>
                <w:color w:val="000000"/>
                <w:sz w:val="20"/>
                <w:szCs w:val="20"/>
              </w:rPr>
              <w:t xml:space="preserve">Pajak </w:t>
            </w:r>
            <w:r>
              <w:rPr>
                <w:rFonts w:cs="Times New Roman"/>
                <w:color w:val="000000"/>
                <w:sz w:val="20"/>
                <w:szCs w:val="20"/>
              </w:rPr>
              <w:t>D</w:t>
            </w:r>
            <w:r w:rsidRPr="00AF3AEE">
              <w:rPr>
                <w:rFonts w:cs="Times New Roman"/>
                <w:color w:val="000000"/>
                <w:sz w:val="20"/>
                <w:szCs w:val="20"/>
              </w:rPr>
              <w:t>aerah</w:t>
            </w:r>
            <w:r>
              <w:rPr>
                <w:rFonts w:cs="Times New Roman"/>
                <w:color w:val="000000"/>
                <w:sz w:val="20"/>
                <w:szCs w:val="20"/>
              </w:rPr>
              <w:t xml:space="preserve"> – LO</w:t>
            </w:r>
          </w:p>
        </w:tc>
        <w:tc>
          <w:tcPr>
            <w:tcW w:w="1630" w:type="dxa"/>
          </w:tcPr>
          <w:p w:rsidR="00DB7A02" w:rsidRPr="00AF3AEE" w:rsidRDefault="00DB7A02" w:rsidP="00DB7A02">
            <w:pPr>
              <w:spacing w:line="240" w:lineRule="auto"/>
              <w:jc w:val="center"/>
              <w:rPr>
                <w:sz w:val="20"/>
                <w:szCs w:val="20"/>
              </w:rPr>
            </w:pPr>
          </w:p>
        </w:tc>
        <w:tc>
          <w:tcPr>
            <w:tcW w:w="1524" w:type="dxa"/>
          </w:tcPr>
          <w:p w:rsidR="00DB7A02" w:rsidRPr="00AF3AEE" w:rsidRDefault="00DB7A02" w:rsidP="00DB7A02">
            <w:pPr>
              <w:spacing w:line="240" w:lineRule="auto"/>
              <w:jc w:val="center"/>
              <w:rPr>
                <w:sz w:val="20"/>
                <w:szCs w:val="20"/>
              </w:rPr>
            </w:pPr>
          </w:p>
        </w:tc>
        <w:tc>
          <w:tcPr>
            <w:tcW w:w="445" w:type="dxa"/>
          </w:tcPr>
          <w:p w:rsidR="00DB7A02" w:rsidRPr="00AF3AEE" w:rsidRDefault="00DB7A02" w:rsidP="00DB7A02">
            <w:pPr>
              <w:spacing w:line="240" w:lineRule="auto"/>
              <w:jc w:val="center"/>
              <w:rPr>
                <w:sz w:val="20"/>
                <w:szCs w:val="20"/>
              </w:rPr>
            </w:pPr>
          </w:p>
        </w:tc>
      </w:tr>
      <w:tr w:rsidR="00DB7A02" w:rsidRPr="00AF3AEE" w:rsidTr="00DB7A02">
        <w:trPr>
          <w:jc w:val="right"/>
        </w:trPr>
        <w:tc>
          <w:tcPr>
            <w:tcW w:w="5417" w:type="dxa"/>
            <w:vAlign w:val="bottom"/>
          </w:tcPr>
          <w:p w:rsidR="00DB7A02" w:rsidRPr="00AF3AEE" w:rsidRDefault="00DB7A02" w:rsidP="00DB7A02">
            <w:pPr>
              <w:spacing w:line="240" w:lineRule="auto"/>
              <w:ind w:left="313"/>
              <w:jc w:val="left"/>
              <w:rPr>
                <w:rFonts w:cs="Times New Roman"/>
                <w:color w:val="000000"/>
                <w:sz w:val="20"/>
                <w:szCs w:val="20"/>
              </w:rPr>
            </w:pPr>
            <w:r>
              <w:rPr>
                <w:rFonts w:cs="Times New Roman"/>
                <w:color w:val="000000"/>
                <w:sz w:val="20"/>
                <w:szCs w:val="20"/>
              </w:rPr>
              <w:t xml:space="preserve">Pendapatan </w:t>
            </w:r>
            <w:r w:rsidRPr="00AF3AEE">
              <w:rPr>
                <w:rFonts w:cs="Times New Roman"/>
                <w:color w:val="000000"/>
                <w:sz w:val="20"/>
                <w:szCs w:val="20"/>
              </w:rPr>
              <w:t xml:space="preserve">Retribusi </w:t>
            </w:r>
            <w:r>
              <w:rPr>
                <w:rFonts w:cs="Times New Roman"/>
                <w:color w:val="000000"/>
                <w:sz w:val="20"/>
                <w:szCs w:val="20"/>
              </w:rPr>
              <w:t>D</w:t>
            </w:r>
            <w:r w:rsidRPr="00AF3AEE">
              <w:rPr>
                <w:rFonts w:cs="Times New Roman"/>
                <w:color w:val="000000"/>
                <w:sz w:val="20"/>
                <w:szCs w:val="20"/>
              </w:rPr>
              <w:t>aerah</w:t>
            </w:r>
            <w:r>
              <w:rPr>
                <w:rFonts w:cs="Times New Roman"/>
                <w:color w:val="000000"/>
                <w:sz w:val="20"/>
                <w:szCs w:val="20"/>
              </w:rPr>
              <w:t xml:space="preserve"> – LO</w:t>
            </w:r>
          </w:p>
        </w:tc>
        <w:tc>
          <w:tcPr>
            <w:tcW w:w="1630" w:type="dxa"/>
          </w:tcPr>
          <w:p w:rsidR="00DB7A02" w:rsidRPr="00AF3AEE" w:rsidRDefault="00DB7A02" w:rsidP="00DB7A02">
            <w:pPr>
              <w:spacing w:line="240" w:lineRule="auto"/>
              <w:jc w:val="center"/>
              <w:rPr>
                <w:sz w:val="20"/>
                <w:szCs w:val="20"/>
              </w:rPr>
            </w:pPr>
          </w:p>
        </w:tc>
        <w:tc>
          <w:tcPr>
            <w:tcW w:w="1524" w:type="dxa"/>
          </w:tcPr>
          <w:p w:rsidR="00DB7A02" w:rsidRPr="00AF3AEE" w:rsidRDefault="00DB7A02" w:rsidP="00DB7A02">
            <w:pPr>
              <w:spacing w:line="240" w:lineRule="auto"/>
              <w:jc w:val="center"/>
              <w:rPr>
                <w:sz w:val="20"/>
                <w:szCs w:val="20"/>
              </w:rPr>
            </w:pPr>
          </w:p>
        </w:tc>
        <w:tc>
          <w:tcPr>
            <w:tcW w:w="445" w:type="dxa"/>
          </w:tcPr>
          <w:p w:rsidR="00DB7A02" w:rsidRPr="00AF3AEE" w:rsidRDefault="00DB7A02" w:rsidP="00DB7A02">
            <w:pPr>
              <w:spacing w:line="240" w:lineRule="auto"/>
              <w:jc w:val="center"/>
              <w:rPr>
                <w:sz w:val="20"/>
                <w:szCs w:val="20"/>
              </w:rPr>
            </w:pPr>
          </w:p>
        </w:tc>
      </w:tr>
      <w:tr w:rsidR="00DB7A02" w:rsidRPr="00AF3AEE" w:rsidTr="00DB7A02">
        <w:trPr>
          <w:jc w:val="right"/>
        </w:trPr>
        <w:tc>
          <w:tcPr>
            <w:tcW w:w="5417" w:type="dxa"/>
            <w:vAlign w:val="bottom"/>
          </w:tcPr>
          <w:p w:rsidR="00DB7A02" w:rsidRPr="00AF3AEE" w:rsidRDefault="00DB7A02" w:rsidP="00DB7A02">
            <w:pPr>
              <w:spacing w:line="240" w:lineRule="auto"/>
              <w:ind w:left="313"/>
              <w:jc w:val="left"/>
              <w:rPr>
                <w:rFonts w:cs="Times New Roman"/>
                <w:color w:val="000000"/>
                <w:sz w:val="20"/>
                <w:szCs w:val="20"/>
              </w:rPr>
            </w:pPr>
            <w:r>
              <w:rPr>
                <w:rFonts w:cs="Times New Roman"/>
                <w:color w:val="000000"/>
                <w:sz w:val="20"/>
                <w:szCs w:val="20"/>
              </w:rPr>
              <w:t xml:space="preserve">Pendapatan </w:t>
            </w:r>
            <w:r w:rsidRPr="00AF3AEE">
              <w:rPr>
                <w:rFonts w:cs="Times New Roman"/>
                <w:color w:val="000000"/>
                <w:sz w:val="20"/>
                <w:szCs w:val="20"/>
              </w:rPr>
              <w:t xml:space="preserve">Hasil </w:t>
            </w:r>
            <w:r>
              <w:rPr>
                <w:rFonts w:cs="Times New Roman"/>
                <w:color w:val="000000"/>
                <w:sz w:val="20"/>
                <w:szCs w:val="20"/>
              </w:rPr>
              <w:t>P</w:t>
            </w:r>
            <w:r w:rsidRPr="00AF3AEE">
              <w:rPr>
                <w:rFonts w:cs="Times New Roman"/>
                <w:color w:val="000000"/>
                <w:sz w:val="20"/>
                <w:szCs w:val="20"/>
              </w:rPr>
              <w:t xml:space="preserve">engelolaan </w:t>
            </w:r>
            <w:r>
              <w:rPr>
                <w:rFonts w:cs="Times New Roman"/>
                <w:color w:val="000000"/>
                <w:sz w:val="20"/>
                <w:szCs w:val="20"/>
              </w:rPr>
              <w:t>K</w:t>
            </w:r>
            <w:r w:rsidRPr="00AF3AEE">
              <w:rPr>
                <w:rFonts w:cs="Times New Roman"/>
                <w:color w:val="000000"/>
                <w:sz w:val="20"/>
                <w:szCs w:val="20"/>
              </w:rPr>
              <w:t xml:space="preserve">ekayaan </w:t>
            </w:r>
            <w:r>
              <w:rPr>
                <w:rFonts w:cs="Times New Roman"/>
                <w:color w:val="000000"/>
                <w:sz w:val="20"/>
                <w:szCs w:val="20"/>
              </w:rPr>
              <w:t>D</w:t>
            </w:r>
            <w:r w:rsidRPr="00AF3AEE">
              <w:rPr>
                <w:rFonts w:cs="Times New Roman"/>
                <w:color w:val="000000"/>
                <w:sz w:val="20"/>
                <w:szCs w:val="20"/>
              </w:rPr>
              <w:t xml:space="preserve">aerah yang </w:t>
            </w:r>
            <w:r>
              <w:rPr>
                <w:rFonts w:cs="Times New Roman"/>
                <w:color w:val="000000"/>
                <w:sz w:val="20"/>
                <w:szCs w:val="20"/>
              </w:rPr>
              <w:t>D</w:t>
            </w:r>
            <w:r w:rsidRPr="00AF3AEE">
              <w:rPr>
                <w:rFonts w:cs="Times New Roman"/>
                <w:color w:val="000000"/>
                <w:sz w:val="20"/>
                <w:szCs w:val="20"/>
              </w:rPr>
              <w:t>ipisahkan</w:t>
            </w:r>
            <w:r>
              <w:rPr>
                <w:rFonts w:cs="Times New Roman"/>
                <w:color w:val="000000"/>
                <w:sz w:val="20"/>
                <w:szCs w:val="20"/>
              </w:rPr>
              <w:t xml:space="preserve"> – LO</w:t>
            </w:r>
          </w:p>
        </w:tc>
        <w:tc>
          <w:tcPr>
            <w:tcW w:w="1630" w:type="dxa"/>
          </w:tcPr>
          <w:p w:rsidR="00DB7A02" w:rsidRPr="00AF3AEE" w:rsidRDefault="00DB7A02" w:rsidP="00DB7A02">
            <w:pPr>
              <w:spacing w:line="240" w:lineRule="auto"/>
              <w:jc w:val="center"/>
              <w:rPr>
                <w:sz w:val="20"/>
                <w:szCs w:val="20"/>
              </w:rPr>
            </w:pPr>
          </w:p>
        </w:tc>
        <w:tc>
          <w:tcPr>
            <w:tcW w:w="1524" w:type="dxa"/>
          </w:tcPr>
          <w:p w:rsidR="00DB7A02" w:rsidRPr="00AF3AEE" w:rsidRDefault="00DB7A02" w:rsidP="00DB7A02">
            <w:pPr>
              <w:spacing w:line="240" w:lineRule="auto"/>
              <w:jc w:val="center"/>
              <w:rPr>
                <w:sz w:val="20"/>
                <w:szCs w:val="20"/>
              </w:rPr>
            </w:pPr>
          </w:p>
        </w:tc>
        <w:tc>
          <w:tcPr>
            <w:tcW w:w="445" w:type="dxa"/>
          </w:tcPr>
          <w:p w:rsidR="00DB7A02" w:rsidRPr="00AF3AEE" w:rsidRDefault="00DB7A02" w:rsidP="00DB7A02">
            <w:pPr>
              <w:spacing w:line="240" w:lineRule="auto"/>
              <w:jc w:val="center"/>
              <w:rPr>
                <w:sz w:val="20"/>
                <w:szCs w:val="20"/>
              </w:rPr>
            </w:pPr>
          </w:p>
        </w:tc>
      </w:tr>
      <w:tr w:rsidR="00DB7A02" w:rsidRPr="00AF3AEE" w:rsidTr="00DB7A02">
        <w:trPr>
          <w:jc w:val="right"/>
        </w:trPr>
        <w:tc>
          <w:tcPr>
            <w:tcW w:w="5417" w:type="dxa"/>
            <w:vAlign w:val="bottom"/>
          </w:tcPr>
          <w:p w:rsidR="00DB7A02" w:rsidRPr="00AF3AEE" w:rsidRDefault="00DB7A02" w:rsidP="00DB7A02">
            <w:pPr>
              <w:spacing w:line="240" w:lineRule="auto"/>
              <w:ind w:left="313"/>
              <w:jc w:val="left"/>
              <w:rPr>
                <w:rFonts w:cs="Times New Roman"/>
                <w:color w:val="000000"/>
                <w:sz w:val="20"/>
                <w:szCs w:val="20"/>
              </w:rPr>
            </w:pPr>
            <w:r w:rsidRPr="00AF3AEE">
              <w:rPr>
                <w:rFonts w:cs="Times New Roman"/>
                <w:color w:val="000000"/>
                <w:sz w:val="20"/>
                <w:szCs w:val="20"/>
              </w:rPr>
              <w:t xml:space="preserve">Lain-lain PAD yang </w:t>
            </w:r>
            <w:r>
              <w:rPr>
                <w:rFonts w:cs="Times New Roman"/>
                <w:color w:val="000000"/>
                <w:sz w:val="20"/>
                <w:szCs w:val="20"/>
              </w:rPr>
              <w:t>S</w:t>
            </w:r>
            <w:r w:rsidRPr="00AF3AEE">
              <w:rPr>
                <w:rFonts w:cs="Times New Roman"/>
                <w:color w:val="000000"/>
                <w:sz w:val="20"/>
                <w:szCs w:val="20"/>
              </w:rPr>
              <w:t>ah</w:t>
            </w:r>
            <w:r>
              <w:rPr>
                <w:rFonts w:cs="Times New Roman"/>
                <w:color w:val="000000"/>
                <w:sz w:val="20"/>
                <w:szCs w:val="20"/>
              </w:rPr>
              <w:t xml:space="preserve"> – LO</w:t>
            </w:r>
          </w:p>
        </w:tc>
        <w:tc>
          <w:tcPr>
            <w:tcW w:w="1630" w:type="dxa"/>
          </w:tcPr>
          <w:p w:rsidR="00DB7A02" w:rsidRPr="00AF3AEE" w:rsidRDefault="00DB7A02" w:rsidP="00DB7A02">
            <w:pPr>
              <w:spacing w:line="240" w:lineRule="auto"/>
              <w:jc w:val="center"/>
              <w:rPr>
                <w:sz w:val="20"/>
                <w:szCs w:val="20"/>
              </w:rPr>
            </w:pPr>
          </w:p>
        </w:tc>
        <w:tc>
          <w:tcPr>
            <w:tcW w:w="1524" w:type="dxa"/>
          </w:tcPr>
          <w:p w:rsidR="00DB7A02" w:rsidRPr="00AF3AEE" w:rsidRDefault="00DB7A02" w:rsidP="00DB7A02">
            <w:pPr>
              <w:spacing w:line="240" w:lineRule="auto"/>
              <w:jc w:val="center"/>
              <w:rPr>
                <w:sz w:val="20"/>
                <w:szCs w:val="20"/>
              </w:rPr>
            </w:pPr>
          </w:p>
        </w:tc>
        <w:tc>
          <w:tcPr>
            <w:tcW w:w="445" w:type="dxa"/>
          </w:tcPr>
          <w:p w:rsidR="00DB7A02" w:rsidRPr="00AF3AEE" w:rsidRDefault="00DB7A02" w:rsidP="00DB7A02">
            <w:pPr>
              <w:spacing w:line="240" w:lineRule="auto"/>
              <w:jc w:val="center"/>
              <w:rPr>
                <w:sz w:val="20"/>
                <w:szCs w:val="20"/>
              </w:rPr>
            </w:pPr>
          </w:p>
        </w:tc>
      </w:tr>
      <w:tr w:rsidR="00DB7A02" w:rsidRPr="00AF3AEE" w:rsidTr="00DB7A02">
        <w:trPr>
          <w:jc w:val="right"/>
        </w:trPr>
        <w:tc>
          <w:tcPr>
            <w:tcW w:w="5417" w:type="dxa"/>
            <w:vAlign w:val="bottom"/>
          </w:tcPr>
          <w:p w:rsidR="00DB7A02" w:rsidRPr="00AF3AEE" w:rsidRDefault="00DB7A02" w:rsidP="00DB7A02">
            <w:pPr>
              <w:spacing w:line="240" w:lineRule="auto"/>
              <w:ind w:left="171"/>
              <w:jc w:val="left"/>
              <w:rPr>
                <w:rFonts w:cs="Times New Roman"/>
                <w:color w:val="000000"/>
                <w:sz w:val="20"/>
                <w:szCs w:val="20"/>
              </w:rPr>
            </w:pPr>
            <w:r>
              <w:rPr>
                <w:rFonts w:cs="Times New Roman"/>
                <w:color w:val="000000"/>
                <w:sz w:val="20"/>
                <w:szCs w:val="20"/>
              </w:rPr>
              <w:t>Pendapatan Transfer – LO</w:t>
            </w:r>
          </w:p>
        </w:tc>
        <w:tc>
          <w:tcPr>
            <w:tcW w:w="1630" w:type="dxa"/>
          </w:tcPr>
          <w:p w:rsidR="00DB7A02" w:rsidRPr="00AF3AEE" w:rsidRDefault="00DB7A02" w:rsidP="00DB7A02">
            <w:pPr>
              <w:spacing w:line="240" w:lineRule="auto"/>
              <w:jc w:val="center"/>
              <w:rPr>
                <w:sz w:val="20"/>
                <w:szCs w:val="20"/>
              </w:rPr>
            </w:pPr>
          </w:p>
        </w:tc>
        <w:tc>
          <w:tcPr>
            <w:tcW w:w="1524" w:type="dxa"/>
          </w:tcPr>
          <w:p w:rsidR="00DB7A02" w:rsidRPr="00AF3AEE" w:rsidRDefault="00DB7A02" w:rsidP="00DB7A02">
            <w:pPr>
              <w:spacing w:line="240" w:lineRule="auto"/>
              <w:jc w:val="center"/>
              <w:rPr>
                <w:sz w:val="20"/>
                <w:szCs w:val="20"/>
              </w:rPr>
            </w:pPr>
          </w:p>
        </w:tc>
        <w:tc>
          <w:tcPr>
            <w:tcW w:w="445" w:type="dxa"/>
          </w:tcPr>
          <w:p w:rsidR="00DB7A02" w:rsidRPr="00AF3AEE" w:rsidRDefault="00DB7A02" w:rsidP="00DB7A02">
            <w:pPr>
              <w:spacing w:line="240" w:lineRule="auto"/>
              <w:jc w:val="center"/>
              <w:rPr>
                <w:sz w:val="20"/>
                <w:szCs w:val="20"/>
              </w:rPr>
            </w:pPr>
          </w:p>
        </w:tc>
      </w:tr>
      <w:tr w:rsidR="00DB7A02" w:rsidRPr="00AF3AEE" w:rsidTr="00DB7A02">
        <w:trPr>
          <w:jc w:val="right"/>
        </w:trPr>
        <w:tc>
          <w:tcPr>
            <w:tcW w:w="5417" w:type="dxa"/>
            <w:vAlign w:val="bottom"/>
          </w:tcPr>
          <w:p w:rsidR="00DB7A02" w:rsidRPr="00AF3AEE" w:rsidRDefault="00DB7A02" w:rsidP="00DB7A02">
            <w:pPr>
              <w:spacing w:line="240" w:lineRule="auto"/>
              <w:ind w:left="313"/>
              <w:jc w:val="left"/>
              <w:rPr>
                <w:rFonts w:cs="Times New Roman"/>
                <w:color w:val="000000"/>
                <w:sz w:val="20"/>
                <w:szCs w:val="20"/>
              </w:rPr>
            </w:pPr>
            <w:r>
              <w:rPr>
                <w:rFonts w:cs="Times New Roman"/>
                <w:color w:val="000000"/>
                <w:sz w:val="20"/>
                <w:szCs w:val="20"/>
              </w:rPr>
              <w:t>Transfer Pemerintah Pusat – LO</w:t>
            </w:r>
          </w:p>
        </w:tc>
        <w:tc>
          <w:tcPr>
            <w:tcW w:w="1630" w:type="dxa"/>
          </w:tcPr>
          <w:p w:rsidR="00DB7A02" w:rsidRPr="00AF3AEE" w:rsidRDefault="00DB7A02" w:rsidP="00DB7A02">
            <w:pPr>
              <w:spacing w:line="240" w:lineRule="auto"/>
              <w:jc w:val="center"/>
              <w:rPr>
                <w:sz w:val="20"/>
                <w:szCs w:val="20"/>
              </w:rPr>
            </w:pPr>
          </w:p>
        </w:tc>
        <w:tc>
          <w:tcPr>
            <w:tcW w:w="1524" w:type="dxa"/>
          </w:tcPr>
          <w:p w:rsidR="00DB7A02" w:rsidRPr="00AF3AEE" w:rsidRDefault="00DB7A02" w:rsidP="00DB7A02">
            <w:pPr>
              <w:spacing w:line="240" w:lineRule="auto"/>
              <w:jc w:val="center"/>
              <w:rPr>
                <w:sz w:val="20"/>
                <w:szCs w:val="20"/>
              </w:rPr>
            </w:pPr>
          </w:p>
        </w:tc>
        <w:tc>
          <w:tcPr>
            <w:tcW w:w="445" w:type="dxa"/>
          </w:tcPr>
          <w:p w:rsidR="00DB7A02" w:rsidRPr="00AF3AEE" w:rsidRDefault="00DB7A02" w:rsidP="00DB7A02">
            <w:pPr>
              <w:spacing w:line="240" w:lineRule="auto"/>
              <w:jc w:val="center"/>
              <w:rPr>
                <w:sz w:val="20"/>
                <w:szCs w:val="20"/>
              </w:rPr>
            </w:pPr>
          </w:p>
        </w:tc>
      </w:tr>
      <w:tr w:rsidR="00DB7A02" w:rsidRPr="00AF3AEE" w:rsidTr="00DB7A02">
        <w:trPr>
          <w:jc w:val="right"/>
        </w:trPr>
        <w:tc>
          <w:tcPr>
            <w:tcW w:w="5417" w:type="dxa"/>
            <w:vAlign w:val="bottom"/>
          </w:tcPr>
          <w:p w:rsidR="00DB7A02" w:rsidRPr="00AF3AEE" w:rsidRDefault="00DB7A02" w:rsidP="00DB7A02">
            <w:pPr>
              <w:spacing w:line="240" w:lineRule="auto"/>
              <w:ind w:left="313"/>
              <w:jc w:val="left"/>
              <w:rPr>
                <w:rFonts w:cs="Times New Roman"/>
                <w:color w:val="000000"/>
                <w:sz w:val="20"/>
                <w:szCs w:val="20"/>
              </w:rPr>
            </w:pPr>
            <w:r>
              <w:rPr>
                <w:rFonts w:cs="Times New Roman"/>
                <w:color w:val="000000"/>
                <w:sz w:val="20"/>
                <w:szCs w:val="20"/>
              </w:rPr>
              <w:t>Transfer Pemerintah Pusat – Lainnya – LO</w:t>
            </w:r>
          </w:p>
        </w:tc>
        <w:tc>
          <w:tcPr>
            <w:tcW w:w="1630" w:type="dxa"/>
          </w:tcPr>
          <w:p w:rsidR="00DB7A02" w:rsidRPr="00AF3AEE" w:rsidRDefault="00DB7A02" w:rsidP="00DB7A02">
            <w:pPr>
              <w:spacing w:line="240" w:lineRule="auto"/>
              <w:jc w:val="center"/>
              <w:rPr>
                <w:sz w:val="20"/>
                <w:szCs w:val="20"/>
              </w:rPr>
            </w:pPr>
          </w:p>
        </w:tc>
        <w:tc>
          <w:tcPr>
            <w:tcW w:w="1524" w:type="dxa"/>
          </w:tcPr>
          <w:p w:rsidR="00DB7A02" w:rsidRPr="00AF3AEE" w:rsidRDefault="00DB7A02" w:rsidP="00DB7A02">
            <w:pPr>
              <w:spacing w:line="240" w:lineRule="auto"/>
              <w:jc w:val="center"/>
              <w:rPr>
                <w:sz w:val="20"/>
                <w:szCs w:val="20"/>
              </w:rPr>
            </w:pPr>
          </w:p>
        </w:tc>
        <w:tc>
          <w:tcPr>
            <w:tcW w:w="445" w:type="dxa"/>
          </w:tcPr>
          <w:p w:rsidR="00DB7A02" w:rsidRPr="00AF3AEE" w:rsidRDefault="00DB7A02" w:rsidP="00DB7A02">
            <w:pPr>
              <w:spacing w:line="240" w:lineRule="auto"/>
              <w:jc w:val="center"/>
              <w:rPr>
                <w:sz w:val="20"/>
                <w:szCs w:val="20"/>
              </w:rPr>
            </w:pPr>
          </w:p>
        </w:tc>
      </w:tr>
      <w:tr w:rsidR="00DB7A02" w:rsidRPr="00AF3AEE" w:rsidTr="00DB7A02">
        <w:trPr>
          <w:jc w:val="right"/>
        </w:trPr>
        <w:tc>
          <w:tcPr>
            <w:tcW w:w="5417" w:type="dxa"/>
            <w:vAlign w:val="bottom"/>
          </w:tcPr>
          <w:p w:rsidR="00DB7A02" w:rsidRPr="00AF3AEE" w:rsidRDefault="00DB7A02" w:rsidP="00DB7A02">
            <w:pPr>
              <w:spacing w:line="240" w:lineRule="auto"/>
              <w:ind w:left="171"/>
              <w:jc w:val="left"/>
              <w:rPr>
                <w:rFonts w:cs="Times New Roman"/>
                <w:color w:val="000000"/>
                <w:sz w:val="20"/>
                <w:szCs w:val="20"/>
              </w:rPr>
            </w:pPr>
            <w:r>
              <w:rPr>
                <w:rFonts w:cs="Times New Roman"/>
                <w:color w:val="000000"/>
                <w:sz w:val="20"/>
                <w:szCs w:val="20"/>
              </w:rPr>
              <w:t>Lain-L</w:t>
            </w:r>
            <w:r w:rsidRPr="00AF3AEE">
              <w:rPr>
                <w:rFonts w:cs="Times New Roman"/>
                <w:color w:val="000000"/>
                <w:sz w:val="20"/>
                <w:szCs w:val="20"/>
              </w:rPr>
              <w:t xml:space="preserve">ain </w:t>
            </w:r>
            <w:r>
              <w:rPr>
                <w:rFonts w:cs="Times New Roman"/>
                <w:color w:val="000000"/>
                <w:sz w:val="20"/>
                <w:szCs w:val="20"/>
              </w:rPr>
              <w:t>P</w:t>
            </w:r>
            <w:r w:rsidRPr="00AF3AEE">
              <w:rPr>
                <w:rFonts w:cs="Times New Roman"/>
                <w:color w:val="000000"/>
                <w:sz w:val="20"/>
                <w:szCs w:val="20"/>
              </w:rPr>
              <w:t xml:space="preserve">endapatan </w:t>
            </w:r>
            <w:r>
              <w:rPr>
                <w:rFonts w:cs="Times New Roman"/>
                <w:color w:val="000000"/>
                <w:sz w:val="20"/>
                <w:szCs w:val="20"/>
              </w:rPr>
              <w:t>D</w:t>
            </w:r>
            <w:r w:rsidRPr="00AF3AEE">
              <w:rPr>
                <w:rFonts w:cs="Times New Roman"/>
                <w:color w:val="000000"/>
                <w:sz w:val="20"/>
                <w:szCs w:val="20"/>
              </w:rPr>
              <w:t xml:space="preserve">aerah yang </w:t>
            </w:r>
            <w:r>
              <w:rPr>
                <w:rFonts w:cs="Times New Roman"/>
                <w:color w:val="000000"/>
                <w:sz w:val="20"/>
                <w:szCs w:val="20"/>
              </w:rPr>
              <w:t>S</w:t>
            </w:r>
            <w:r w:rsidRPr="00AF3AEE">
              <w:rPr>
                <w:rFonts w:cs="Times New Roman"/>
                <w:color w:val="000000"/>
                <w:sz w:val="20"/>
                <w:szCs w:val="20"/>
              </w:rPr>
              <w:t>ah</w:t>
            </w:r>
            <w:r>
              <w:rPr>
                <w:rFonts w:cs="Times New Roman"/>
                <w:color w:val="000000"/>
                <w:sz w:val="20"/>
                <w:szCs w:val="20"/>
              </w:rPr>
              <w:t xml:space="preserve"> – LO</w:t>
            </w:r>
          </w:p>
        </w:tc>
        <w:tc>
          <w:tcPr>
            <w:tcW w:w="1630" w:type="dxa"/>
          </w:tcPr>
          <w:p w:rsidR="00DB7A02" w:rsidRPr="00AF3AEE" w:rsidRDefault="00DB7A02" w:rsidP="00DB7A02">
            <w:pPr>
              <w:spacing w:line="240" w:lineRule="auto"/>
              <w:jc w:val="center"/>
              <w:rPr>
                <w:sz w:val="20"/>
                <w:szCs w:val="20"/>
              </w:rPr>
            </w:pPr>
          </w:p>
        </w:tc>
        <w:tc>
          <w:tcPr>
            <w:tcW w:w="1524" w:type="dxa"/>
          </w:tcPr>
          <w:p w:rsidR="00DB7A02" w:rsidRPr="00AF3AEE" w:rsidRDefault="00DB7A02" w:rsidP="00DB7A02">
            <w:pPr>
              <w:spacing w:line="240" w:lineRule="auto"/>
              <w:jc w:val="center"/>
              <w:rPr>
                <w:sz w:val="20"/>
                <w:szCs w:val="20"/>
              </w:rPr>
            </w:pPr>
          </w:p>
        </w:tc>
        <w:tc>
          <w:tcPr>
            <w:tcW w:w="445" w:type="dxa"/>
          </w:tcPr>
          <w:p w:rsidR="00DB7A02" w:rsidRPr="00AF3AEE" w:rsidRDefault="00DB7A02" w:rsidP="00DB7A02">
            <w:pPr>
              <w:spacing w:line="240" w:lineRule="auto"/>
              <w:jc w:val="center"/>
              <w:rPr>
                <w:sz w:val="20"/>
                <w:szCs w:val="20"/>
              </w:rPr>
            </w:pPr>
          </w:p>
        </w:tc>
      </w:tr>
      <w:tr w:rsidR="00DB7A02" w:rsidRPr="00AF3AEE" w:rsidTr="00DB7A02">
        <w:trPr>
          <w:jc w:val="right"/>
        </w:trPr>
        <w:tc>
          <w:tcPr>
            <w:tcW w:w="5417" w:type="dxa"/>
            <w:vAlign w:val="bottom"/>
          </w:tcPr>
          <w:p w:rsidR="00DB7A02" w:rsidRPr="00AF3AEE" w:rsidRDefault="00DB7A02" w:rsidP="00DB7A02">
            <w:pPr>
              <w:spacing w:line="240" w:lineRule="auto"/>
              <w:ind w:left="313"/>
              <w:jc w:val="left"/>
              <w:rPr>
                <w:rFonts w:cs="Times New Roman"/>
                <w:color w:val="000000"/>
                <w:sz w:val="20"/>
                <w:szCs w:val="20"/>
              </w:rPr>
            </w:pPr>
            <w:r>
              <w:rPr>
                <w:rFonts w:cs="Times New Roman"/>
                <w:color w:val="000000"/>
                <w:sz w:val="20"/>
                <w:szCs w:val="20"/>
              </w:rPr>
              <w:t xml:space="preserve">Pendapatan </w:t>
            </w:r>
            <w:r w:rsidRPr="00AF3AEE">
              <w:rPr>
                <w:rFonts w:cs="Times New Roman"/>
                <w:color w:val="000000"/>
                <w:sz w:val="20"/>
                <w:szCs w:val="20"/>
              </w:rPr>
              <w:t>Hibah</w:t>
            </w:r>
            <w:r>
              <w:rPr>
                <w:rFonts w:cs="Times New Roman"/>
                <w:color w:val="000000"/>
                <w:sz w:val="20"/>
                <w:szCs w:val="20"/>
              </w:rPr>
              <w:t xml:space="preserve"> – LO</w:t>
            </w:r>
          </w:p>
        </w:tc>
        <w:tc>
          <w:tcPr>
            <w:tcW w:w="1630" w:type="dxa"/>
          </w:tcPr>
          <w:p w:rsidR="00DB7A02" w:rsidRPr="00AF3AEE" w:rsidRDefault="00DB7A02" w:rsidP="00DB7A02">
            <w:pPr>
              <w:spacing w:line="240" w:lineRule="auto"/>
              <w:jc w:val="center"/>
              <w:rPr>
                <w:sz w:val="20"/>
                <w:szCs w:val="20"/>
              </w:rPr>
            </w:pPr>
          </w:p>
        </w:tc>
        <w:tc>
          <w:tcPr>
            <w:tcW w:w="1524" w:type="dxa"/>
          </w:tcPr>
          <w:p w:rsidR="00DB7A02" w:rsidRPr="00AF3AEE" w:rsidRDefault="00DB7A02" w:rsidP="00DB7A02">
            <w:pPr>
              <w:spacing w:line="240" w:lineRule="auto"/>
              <w:jc w:val="center"/>
              <w:rPr>
                <w:sz w:val="20"/>
                <w:szCs w:val="20"/>
              </w:rPr>
            </w:pPr>
          </w:p>
        </w:tc>
        <w:tc>
          <w:tcPr>
            <w:tcW w:w="445" w:type="dxa"/>
          </w:tcPr>
          <w:p w:rsidR="00DB7A02" w:rsidRPr="00AF3AEE" w:rsidRDefault="00DB7A02" w:rsidP="00DB7A02">
            <w:pPr>
              <w:spacing w:line="240" w:lineRule="auto"/>
              <w:jc w:val="center"/>
              <w:rPr>
                <w:sz w:val="20"/>
                <w:szCs w:val="20"/>
              </w:rPr>
            </w:pPr>
          </w:p>
        </w:tc>
      </w:tr>
      <w:tr w:rsidR="00DB7A02" w:rsidRPr="00AF3AEE" w:rsidTr="00DB7A02">
        <w:trPr>
          <w:jc w:val="right"/>
        </w:trPr>
        <w:tc>
          <w:tcPr>
            <w:tcW w:w="5417" w:type="dxa"/>
            <w:vAlign w:val="bottom"/>
          </w:tcPr>
          <w:p w:rsidR="00DB7A02" w:rsidRPr="00AF3AEE" w:rsidRDefault="00DB7A02" w:rsidP="00DB7A02">
            <w:pPr>
              <w:spacing w:line="240" w:lineRule="auto"/>
              <w:ind w:left="313"/>
              <w:jc w:val="left"/>
              <w:rPr>
                <w:rFonts w:cs="Times New Roman"/>
                <w:color w:val="000000"/>
                <w:sz w:val="20"/>
                <w:szCs w:val="20"/>
              </w:rPr>
            </w:pPr>
            <w:r w:rsidRPr="00AF3AEE">
              <w:rPr>
                <w:rFonts w:cs="Times New Roman"/>
                <w:color w:val="000000"/>
                <w:sz w:val="20"/>
                <w:szCs w:val="20"/>
              </w:rPr>
              <w:t>Dana Darurat</w:t>
            </w:r>
            <w:r>
              <w:rPr>
                <w:rFonts w:cs="Times New Roman"/>
                <w:color w:val="000000"/>
                <w:sz w:val="20"/>
                <w:szCs w:val="20"/>
              </w:rPr>
              <w:t xml:space="preserve"> – LO</w:t>
            </w:r>
          </w:p>
        </w:tc>
        <w:tc>
          <w:tcPr>
            <w:tcW w:w="1630" w:type="dxa"/>
          </w:tcPr>
          <w:p w:rsidR="00DB7A02" w:rsidRPr="00AF3AEE" w:rsidRDefault="00DB7A02" w:rsidP="00DB7A02">
            <w:pPr>
              <w:spacing w:line="240" w:lineRule="auto"/>
              <w:jc w:val="center"/>
              <w:rPr>
                <w:sz w:val="20"/>
                <w:szCs w:val="20"/>
              </w:rPr>
            </w:pPr>
          </w:p>
        </w:tc>
        <w:tc>
          <w:tcPr>
            <w:tcW w:w="1524" w:type="dxa"/>
          </w:tcPr>
          <w:p w:rsidR="00DB7A02" w:rsidRPr="00AF3AEE" w:rsidRDefault="00DB7A02" w:rsidP="00DB7A02">
            <w:pPr>
              <w:spacing w:line="240" w:lineRule="auto"/>
              <w:jc w:val="center"/>
              <w:rPr>
                <w:sz w:val="20"/>
                <w:szCs w:val="20"/>
              </w:rPr>
            </w:pPr>
          </w:p>
        </w:tc>
        <w:tc>
          <w:tcPr>
            <w:tcW w:w="445" w:type="dxa"/>
          </w:tcPr>
          <w:p w:rsidR="00DB7A02" w:rsidRPr="00AF3AEE" w:rsidRDefault="00DB7A02" w:rsidP="00DB7A02">
            <w:pPr>
              <w:spacing w:line="240" w:lineRule="auto"/>
              <w:jc w:val="center"/>
              <w:rPr>
                <w:sz w:val="20"/>
                <w:szCs w:val="20"/>
              </w:rPr>
            </w:pPr>
          </w:p>
        </w:tc>
      </w:tr>
      <w:tr w:rsidR="00DB7A02" w:rsidRPr="00AF3AEE" w:rsidTr="00DB7A02">
        <w:trPr>
          <w:jc w:val="right"/>
        </w:trPr>
        <w:tc>
          <w:tcPr>
            <w:tcW w:w="5417" w:type="dxa"/>
            <w:vAlign w:val="bottom"/>
          </w:tcPr>
          <w:p w:rsidR="00DB7A02" w:rsidRPr="00AF3AEE" w:rsidRDefault="00DB7A02" w:rsidP="00DB7A02">
            <w:pPr>
              <w:spacing w:line="240" w:lineRule="auto"/>
              <w:ind w:left="313"/>
              <w:jc w:val="left"/>
              <w:rPr>
                <w:rFonts w:cs="Times New Roman"/>
                <w:color w:val="000000"/>
                <w:sz w:val="20"/>
                <w:szCs w:val="20"/>
              </w:rPr>
            </w:pPr>
            <w:r>
              <w:rPr>
                <w:rFonts w:cs="Times New Roman"/>
                <w:color w:val="000000"/>
                <w:sz w:val="20"/>
                <w:szCs w:val="20"/>
              </w:rPr>
              <w:t>Pendapatan Lainnya – LO</w:t>
            </w:r>
          </w:p>
        </w:tc>
        <w:tc>
          <w:tcPr>
            <w:tcW w:w="1630" w:type="dxa"/>
          </w:tcPr>
          <w:p w:rsidR="00DB7A02" w:rsidRPr="00AF3AEE" w:rsidRDefault="00DB7A02" w:rsidP="00DB7A02">
            <w:pPr>
              <w:spacing w:line="240" w:lineRule="auto"/>
              <w:jc w:val="center"/>
              <w:rPr>
                <w:sz w:val="20"/>
                <w:szCs w:val="20"/>
              </w:rPr>
            </w:pPr>
          </w:p>
        </w:tc>
        <w:tc>
          <w:tcPr>
            <w:tcW w:w="1524" w:type="dxa"/>
          </w:tcPr>
          <w:p w:rsidR="00DB7A02" w:rsidRPr="00AF3AEE" w:rsidRDefault="00DB7A02" w:rsidP="00DB7A02">
            <w:pPr>
              <w:spacing w:line="240" w:lineRule="auto"/>
              <w:jc w:val="center"/>
              <w:rPr>
                <w:sz w:val="20"/>
                <w:szCs w:val="20"/>
              </w:rPr>
            </w:pPr>
          </w:p>
        </w:tc>
        <w:tc>
          <w:tcPr>
            <w:tcW w:w="445" w:type="dxa"/>
          </w:tcPr>
          <w:p w:rsidR="00DB7A02" w:rsidRPr="00AF3AEE" w:rsidRDefault="00DB7A02" w:rsidP="00DB7A02">
            <w:pPr>
              <w:spacing w:line="240" w:lineRule="auto"/>
              <w:jc w:val="center"/>
              <w:rPr>
                <w:sz w:val="20"/>
                <w:szCs w:val="20"/>
              </w:rPr>
            </w:pPr>
          </w:p>
        </w:tc>
      </w:tr>
      <w:tr w:rsidR="00DB7A02" w:rsidRPr="00AF3AEE" w:rsidTr="00DB7A02">
        <w:trPr>
          <w:jc w:val="right"/>
        </w:trPr>
        <w:tc>
          <w:tcPr>
            <w:tcW w:w="5417" w:type="dxa"/>
            <w:vAlign w:val="bottom"/>
          </w:tcPr>
          <w:p w:rsidR="00DB7A02" w:rsidRDefault="00DB7A02" w:rsidP="00DB7A02">
            <w:pPr>
              <w:spacing w:line="240" w:lineRule="auto"/>
              <w:ind w:left="171"/>
              <w:jc w:val="left"/>
              <w:rPr>
                <w:rFonts w:cs="Times New Roman"/>
                <w:color w:val="000000"/>
                <w:sz w:val="20"/>
                <w:szCs w:val="20"/>
              </w:rPr>
            </w:pPr>
            <w:r>
              <w:rPr>
                <w:rFonts w:cs="Times New Roman"/>
                <w:color w:val="000000"/>
                <w:sz w:val="20"/>
                <w:szCs w:val="20"/>
              </w:rPr>
              <w:t>Surplus Nonoperasional – LO</w:t>
            </w:r>
          </w:p>
        </w:tc>
        <w:tc>
          <w:tcPr>
            <w:tcW w:w="1630" w:type="dxa"/>
          </w:tcPr>
          <w:p w:rsidR="00DB7A02" w:rsidRPr="00AF3AEE" w:rsidRDefault="00DB7A02" w:rsidP="00DB7A02">
            <w:pPr>
              <w:spacing w:line="240" w:lineRule="auto"/>
              <w:jc w:val="center"/>
              <w:rPr>
                <w:sz w:val="20"/>
                <w:szCs w:val="20"/>
              </w:rPr>
            </w:pPr>
          </w:p>
        </w:tc>
        <w:tc>
          <w:tcPr>
            <w:tcW w:w="1524" w:type="dxa"/>
          </w:tcPr>
          <w:p w:rsidR="00DB7A02" w:rsidRPr="00AF3AEE" w:rsidRDefault="00DB7A02" w:rsidP="00DB7A02">
            <w:pPr>
              <w:spacing w:line="240" w:lineRule="auto"/>
              <w:jc w:val="center"/>
              <w:rPr>
                <w:sz w:val="20"/>
                <w:szCs w:val="20"/>
              </w:rPr>
            </w:pPr>
          </w:p>
        </w:tc>
        <w:tc>
          <w:tcPr>
            <w:tcW w:w="445" w:type="dxa"/>
          </w:tcPr>
          <w:p w:rsidR="00DB7A02" w:rsidRPr="00AF3AEE" w:rsidRDefault="00DB7A02" w:rsidP="00DB7A02">
            <w:pPr>
              <w:spacing w:line="240" w:lineRule="auto"/>
              <w:jc w:val="center"/>
              <w:rPr>
                <w:sz w:val="20"/>
                <w:szCs w:val="20"/>
              </w:rPr>
            </w:pPr>
          </w:p>
        </w:tc>
      </w:tr>
      <w:tr w:rsidR="00DB7A02" w:rsidRPr="00AF3AEE" w:rsidTr="00DB7A02">
        <w:trPr>
          <w:jc w:val="right"/>
        </w:trPr>
        <w:tc>
          <w:tcPr>
            <w:tcW w:w="5417" w:type="dxa"/>
            <w:vAlign w:val="bottom"/>
          </w:tcPr>
          <w:p w:rsidR="00DB7A02" w:rsidRDefault="00DB7A02" w:rsidP="00DB7A02">
            <w:pPr>
              <w:spacing w:line="240" w:lineRule="auto"/>
              <w:ind w:left="313"/>
              <w:jc w:val="left"/>
              <w:rPr>
                <w:rFonts w:cs="Times New Roman"/>
                <w:color w:val="000000"/>
                <w:sz w:val="20"/>
                <w:szCs w:val="20"/>
              </w:rPr>
            </w:pPr>
            <w:r>
              <w:rPr>
                <w:rFonts w:cs="Times New Roman"/>
                <w:color w:val="000000"/>
                <w:sz w:val="20"/>
                <w:szCs w:val="20"/>
              </w:rPr>
              <w:t>Surplus Penjualan Aset Nonlancar – LO</w:t>
            </w:r>
          </w:p>
        </w:tc>
        <w:tc>
          <w:tcPr>
            <w:tcW w:w="1630" w:type="dxa"/>
          </w:tcPr>
          <w:p w:rsidR="00DB7A02" w:rsidRPr="00AF3AEE" w:rsidRDefault="00DB7A02" w:rsidP="00DB7A02">
            <w:pPr>
              <w:spacing w:line="240" w:lineRule="auto"/>
              <w:jc w:val="center"/>
              <w:rPr>
                <w:sz w:val="20"/>
                <w:szCs w:val="20"/>
              </w:rPr>
            </w:pPr>
          </w:p>
        </w:tc>
        <w:tc>
          <w:tcPr>
            <w:tcW w:w="1524" w:type="dxa"/>
          </w:tcPr>
          <w:p w:rsidR="00DB7A02" w:rsidRPr="00AF3AEE" w:rsidRDefault="00DB7A02" w:rsidP="00DB7A02">
            <w:pPr>
              <w:spacing w:line="240" w:lineRule="auto"/>
              <w:jc w:val="center"/>
              <w:rPr>
                <w:sz w:val="20"/>
                <w:szCs w:val="20"/>
              </w:rPr>
            </w:pPr>
          </w:p>
        </w:tc>
        <w:tc>
          <w:tcPr>
            <w:tcW w:w="445" w:type="dxa"/>
          </w:tcPr>
          <w:p w:rsidR="00DB7A02" w:rsidRPr="00AF3AEE" w:rsidRDefault="00DB7A02" w:rsidP="00DB7A02">
            <w:pPr>
              <w:spacing w:line="240" w:lineRule="auto"/>
              <w:jc w:val="center"/>
              <w:rPr>
                <w:sz w:val="20"/>
                <w:szCs w:val="20"/>
              </w:rPr>
            </w:pPr>
          </w:p>
        </w:tc>
      </w:tr>
      <w:tr w:rsidR="00DB7A02" w:rsidRPr="00AF3AEE" w:rsidTr="00DB7A02">
        <w:trPr>
          <w:jc w:val="right"/>
        </w:trPr>
        <w:tc>
          <w:tcPr>
            <w:tcW w:w="5417" w:type="dxa"/>
            <w:vAlign w:val="bottom"/>
          </w:tcPr>
          <w:p w:rsidR="00DB7A02" w:rsidRDefault="00DB7A02" w:rsidP="00DB7A02">
            <w:pPr>
              <w:spacing w:line="240" w:lineRule="auto"/>
              <w:ind w:left="313"/>
              <w:jc w:val="left"/>
              <w:rPr>
                <w:rFonts w:cs="Times New Roman"/>
                <w:color w:val="000000"/>
                <w:sz w:val="20"/>
                <w:szCs w:val="20"/>
              </w:rPr>
            </w:pPr>
            <w:r>
              <w:rPr>
                <w:rFonts w:cs="Times New Roman"/>
                <w:color w:val="000000"/>
                <w:sz w:val="20"/>
                <w:szCs w:val="20"/>
              </w:rPr>
              <w:t>Surplus Penyesuaian Kewajiban Jangka Panjang – LO</w:t>
            </w:r>
          </w:p>
        </w:tc>
        <w:tc>
          <w:tcPr>
            <w:tcW w:w="1630" w:type="dxa"/>
          </w:tcPr>
          <w:p w:rsidR="00DB7A02" w:rsidRPr="00AF3AEE" w:rsidRDefault="00DB7A02" w:rsidP="00DB7A02">
            <w:pPr>
              <w:spacing w:line="240" w:lineRule="auto"/>
              <w:jc w:val="center"/>
              <w:rPr>
                <w:sz w:val="20"/>
                <w:szCs w:val="20"/>
              </w:rPr>
            </w:pPr>
          </w:p>
        </w:tc>
        <w:tc>
          <w:tcPr>
            <w:tcW w:w="1524" w:type="dxa"/>
          </w:tcPr>
          <w:p w:rsidR="00DB7A02" w:rsidRPr="00AF3AEE" w:rsidRDefault="00DB7A02" w:rsidP="00DB7A02">
            <w:pPr>
              <w:spacing w:line="240" w:lineRule="auto"/>
              <w:jc w:val="center"/>
              <w:rPr>
                <w:sz w:val="20"/>
                <w:szCs w:val="20"/>
              </w:rPr>
            </w:pPr>
          </w:p>
        </w:tc>
        <w:tc>
          <w:tcPr>
            <w:tcW w:w="445" w:type="dxa"/>
          </w:tcPr>
          <w:p w:rsidR="00DB7A02" w:rsidRPr="00AF3AEE" w:rsidRDefault="00DB7A02" w:rsidP="00DB7A02">
            <w:pPr>
              <w:spacing w:line="240" w:lineRule="auto"/>
              <w:jc w:val="center"/>
              <w:rPr>
                <w:sz w:val="20"/>
                <w:szCs w:val="20"/>
              </w:rPr>
            </w:pPr>
          </w:p>
        </w:tc>
      </w:tr>
      <w:tr w:rsidR="00DB7A02" w:rsidRPr="00AF3AEE" w:rsidTr="00DB7A02">
        <w:trPr>
          <w:jc w:val="right"/>
        </w:trPr>
        <w:tc>
          <w:tcPr>
            <w:tcW w:w="5417" w:type="dxa"/>
            <w:vAlign w:val="bottom"/>
          </w:tcPr>
          <w:p w:rsidR="00DB7A02" w:rsidRDefault="00DB7A02" w:rsidP="00DB7A02">
            <w:pPr>
              <w:spacing w:line="240" w:lineRule="auto"/>
              <w:ind w:left="313"/>
              <w:jc w:val="left"/>
              <w:rPr>
                <w:rFonts w:cs="Times New Roman"/>
                <w:color w:val="000000"/>
                <w:sz w:val="20"/>
                <w:szCs w:val="20"/>
              </w:rPr>
            </w:pPr>
            <w:r w:rsidRPr="00DB7A02">
              <w:rPr>
                <w:rFonts w:cs="Times New Roman"/>
                <w:color w:val="000000"/>
                <w:sz w:val="20"/>
                <w:szCs w:val="20"/>
              </w:rPr>
              <w:t xml:space="preserve">Surplus dari Kegiatan Non Operasional Lainnya </w:t>
            </w:r>
            <w:r>
              <w:rPr>
                <w:rFonts w:cs="Times New Roman"/>
                <w:color w:val="000000"/>
                <w:sz w:val="20"/>
                <w:szCs w:val="20"/>
              </w:rPr>
              <w:t>–</w:t>
            </w:r>
            <w:r w:rsidRPr="00DB7A02">
              <w:rPr>
                <w:rFonts w:cs="Times New Roman"/>
                <w:color w:val="000000"/>
                <w:sz w:val="20"/>
                <w:szCs w:val="20"/>
              </w:rPr>
              <w:t xml:space="preserve"> LO</w:t>
            </w:r>
          </w:p>
        </w:tc>
        <w:tc>
          <w:tcPr>
            <w:tcW w:w="1630" w:type="dxa"/>
          </w:tcPr>
          <w:p w:rsidR="00DB7A02" w:rsidRPr="00AF3AEE" w:rsidRDefault="00DB7A02" w:rsidP="00DB7A02">
            <w:pPr>
              <w:spacing w:line="240" w:lineRule="auto"/>
              <w:jc w:val="center"/>
              <w:rPr>
                <w:sz w:val="20"/>
                <w:szCs w:val="20"/>
              </w:rPr>
            </w:pPr>
          </w:p>
        </w:tc>
        <w:tc>
          <w:tcPr>
            <w:tcW w:w="1524" w:type="dxa"/>
          </w:tcPr>
          <w:p w:rsidR="00DB7A02" w:rsidRPr="00AF3AEE" w:rsidRDefault="00DB7A02" w:rsidP="00DB7A02">
            <w:pPr>
              <w:spacing w:line="240" w:lineRule="auto"/>
              <w:jc w:val="center"/>
              <w:rPr>
                <w:sz w:val="20"/>
                <w:szCs w:val="20"/>
              </w:rPr>
            </w:pPr>
          </w:p>
        </w:tc>
        <w:tc>
          <w:tcPr>
            <w:tcW w:w="445" w:type="dxa"/>
          </w:tcPr>
          <w:p w:rsidR="00DB7A02" w:rsidRPr="00AF3AEE" w:rsidRDefault="00DB7A02" w:rsidP="00DB7A02">
            <w:pPr>
              <w:spacing w:line="240" w:lineRule="auto"/>
              <w:jc w:val="center"/>
              <w:rPr>
                <w:sz w:val="20"/>
                <w:szCs w:val="20"/>
              </w:rPr>
            </w:pPr>
          </w:p>
        </w:tc>
      </w:tr>
      <w:tr w:rsidR="00DB7A02" w:rsidRPr="00AF3AEE" w:rsidTr="00DB7A02">
        <w:trPr>
          <w:jc w:val="right"/>
        </w:trPr>
        <w:tc>
          <w:tcPr>
            <w:tcW w:w="5417" w:type="dxa"/>
            <w:vAlign w:val="bottom"/>
          </w:tcPr>
          <w:p w:rsidR="00DB7A02" w:rsidRDefault="00DB7A02" w:rsidP="00DB7A02">
            <w:pPr>
              <w:spacing w:line="240" w:lineRule="auto"/>
              <w:ind w:left="171"/>
              <w:jc w:val="left"/>
              <w:rPr>
                <w:rFonts w:cs="Times New Roman"/>
                <w:color w:val="000000"/>
                <w:sz w:val="20"/>
                <w:szCs w:val="20"/>
              </w:rPr>
            </w:pPr>
            <w:r>
              <w:rPr>
                <w:rFonts w:cs="Times New Roman"/>
                <w:color w:val="000000"/>
                <w:sz w:val="20"/>
                <w:szCs w:val="20"/>
              </w:rPr>
              <w:t>Pendapatan Luar Biasa – LO</w:t>
            </w:r>
          </w:p>
        </w:tc>
        <w:tc>
          <w:tcPr>
            <w:tcW w:w="1630" w:type="dxa"/>
          </w:tcPr>
          <w:p w:rsidR="00DB7A02" w:rsidRPr="00AF3AEE" w:rsidRDefault="00DB7A02" w:rsidP="00DB7A02">
            <w:pPr>
              <w:spacing w:line="240" w:lineRule="auto"/>
              <w:jc w:val="center"/>
              <w:rPr>
                <w:sz w:val="20"/>
                <w:szCs w:val="20"/>
              </w:rPr>
            </w:pPr>
          </w:p>
        </w:tc>
        <w:tc>
          <w:tcPr>
            <w:tcW w:w="1524" w:type="dxa"/>
          </w:tcPr>
          <w:p w:rsidR="00DB7A02" w:rsidRPr="00AF3AEE" w:rsidRDefault="00DB7A02" w:rsidP="00DB7A02">
            <w:pPr>
              <w:spacing w:line="240" w:lineRule="auto"/>
              <w:jc w:val="center"/>
              <w:rPr>
                <w:sz w:val="20"/>
                <w:szCs w:val="20"/>
              </w:rPr>
            </w:pPr>
          </w:p>
        </w:tc>
        <w:tc>
          <w:tcPr>
            <w:tcW w:w="445" w:type="dxa"/>
          </w:tcPr>
          <w:p w:rsidR="00DB7A02" w:rsidRPr="00AF3AEE" w:rsidRDefault="00DB7A02" w:rsidP="00DB7A02">
            <w:pPr>
              <w:spacing w:line="240" w:lineRule="auto"/>
              <w:jc w:val="center"/>
              <w:rPr>
                <w:sz w:val="20"/>
                <w:szCs w:val="20"/>
              </w:rPr>
            </w:pPr>
          </w:p>
        </w:tc>
      </w:tr>
      <w:tr w:rsidR="00DB7A02" w:rsidRPr="00AF3AEE" w:rsidTr="00DB7A02">
        <w:trPr>
          <w:jc w:val="right"/>
        </w:trPr>
        <w:tc>
          <w:tcPr>
            <w:tcW w:w="5417" w:type="dxa"/>
            <w:vAlign w:val="bottom"/>
          </w:tcPr>
          <w:p w:rsidR="00DB7A02" w:rsidRDefault="00DB7A02" w:rsidP="00DB7A02">
            <w:pPr>
              <w:spacing w:line="240" w:lineRule="auto"/>
              <w:ind w:left="313"/>
              <w:jc w:val="left"/>
              <w:rPr>
                <w:rFonts w:cs="Times New Roman"/>
                <w:color w:val="000000"/>
                <w:sz w:val="20"/>
                <w:szCs w:val="20"/>
              </w:rPr>
            </w:pPr>
            <w:r>
              <w:rPr>
                <w:rFonts w:cs="Times New Roman"/>
                <w:color w:val="000000"/>
                <w:sz w:val="20"/>
                <w:szCs w:val="20"/>
              </w:rPr>
              <w:t>Pendapatan Luar Biasa - LO</w:t>
            </w:r>
          </w:p>
        </w:tc>
        <w:tc>
          <w:tcPr>
            <w:tcW w:w="1630" w:type="dxa"/>
          </w:tcPr>
          <w:p w:rsidR="00DB7A02" w:rsidRPr="00AF3AEE" w:rsidRDefault="00DB7A02" w:rsidP="00DB7A02">
            <w:pPr>
              <w:spacing w:line="240" w:lineRule="auto"/>
              <w:jc w:val="center"/>
              <w:rPr>
                <w:sz w:val="20"/>
                <w:szCs w:val="20"/>
              </w:rPr>
            </w:pPr>
          </w:p>
        </w:tc>
        <w:tc>
          <w:tcPr>
            <w:tcW w:w="1524" w:type="dxa"/>
          </w:tcPr>
          <w:p w:rsidR="00DB7A02" w:rsidRPr="00AF3AEE" w:rsidRDefault="00DB7A02" w:rsidP="00DB7A02">
            <w:pPr>
              <w:spacing w:line="240" w:lineRule="auto"/>
              <w:jc w:val="center"/>
              <w:rPr>
                <w:sz w:val="20"/>
                <w:szCs w:val="20"/>
              </w:rPr>
            </w:pPr>
          </w:p>
        </w:tc>
        <w:tc>
          <w:tcPr>
            <w:tcW w:w="445" w:type="dxa"/>
          </w:tcPr>
          <w:p w:rsidR="00DB7A02" w:rsidRPr="00AF3AEE" w:rsidRDefault="00DB7A02" w:rsidP="00DB7A02">
            <w:pPr>
              <w:spacing w:line="240" w:lineRule="auto"/>
              <w:jc w:val="center"/>
              <w:rPr>
                <w:sz w:val="20"/>
                <w:szCs w:val="20"/>
              </w:rPr>
            </w:pPr>
          </w:p>
        </w:tc>
      </w:tr>
      <w:tr w:rsidR="00DB7A02" w:rsidRPr="00AF3AEE" w:rsidTr="00DB7A02">
        <w:trPr>
          <w:jc w:val="right"/>
        </w:trPr>
        <w:tc>
          <w:tcPr>
            <w:tcW w:w="5417" w:type="dxa"/>
            <w:vAlign w:val="bottom"/>
          </w:tcPr>
          <w:p w:rsidR="00DB7A02" w:rsidRPr="00AF3AEE" w:rsidRDefault="00DB7A02" w:rsidP="00DB7A02">
            <w:pPr>
              <w:spacing w:line="240" w:lineRule="auto"/>
              <w:jc w:val="left"/>
              <w:rPr>
                <w:rFonts w:cs="Times New Roman"/>
                <w:color w:val="000000"/>
                <w:sz w:val="20"/>
                <w:szCs w:val="20"/>
              </w:rPr>
            </w:pPr>
            <w:r>
              <w:rPr>
                <w:rFonts w:cs="Times New Roman"/>
                <w:color w:val="000000"/>
                <w:sz w:val="20"/>
                <w:szCs w:val="20"/>
              </w:rPr>
              <w:t>Beban</w:t>
            </w:r>
          </w:p>
        </w:tc>
        <w:tc>
          <w:tcPr>
            <w:tcW w:w="1630" w:type="dxa"/>
          </w:tcPr>
          <w:p w:rsidR="00DB7A02" w:rsidRPr="00AF3AEE" w:rsidRDefault="00DB7A02" w:rsidP="00DB7A02">
            <w:pPr>
              <w:spacing w:line="240" w:lineRule="auto"/>
              <w:jc w:val="center"/>
              <w:rPr>
                <w:sz w:val="20"/>
                <w:szCs w:val="20"/>
              </w:rPr>
            </w:pPr>
          </w:p>
        </w:tc>
        <w:tc>
          <w:tcPr>
            <w:tcW w:w="1524" w:type="dxa"/>
          </w:tcPr>
          <w:p w:rsidR="00DB7A02" w:rsidRPr="00AF3AEE" w:rsidRDefault="00DB7A02" w:rsidP="00DB7A02">
            <w:pPr>
              <w:spacing w:line="240" w:lineRule="auto"/>
              <w:jc w:val="center"/>
              <w:rPr>
                <w:sz w:val="20"/>
                <w:szCs w:val="20"/>
              </w:rPr>
            </w:pPr>
          </w:p>
        </w:tc>
        <w:tc>
          <w:tcPr>
            <w:tcW w:w="445" w:type="dxa"/>
          </w:tcPr>
          <w:p w:rsidR="00DB7A02" w:rsidRPr="00AF3AEE" w:rsidRDefault="00DB7A02" w:rsidP="00DB7A02">
            <w:pPr>
              <w:spacing w:line="240" w:lineRule="auto"/>
              <w:jc w:val="center"/>
              <w:rPr>
                <w:sz w:val="20"/>
                <w:szCs w:val="20"/>
              </w:rPr>
            </w:pPr>
          </w:p>
        </w:tc>
      </w:tr>
      <w:tr w:rsidR="00DB7A02" w:rsidRPr="00AF3AEE" w:rsidTr="00DB7A02">
        <w:trPr>
          <w:jc w:val="right"/>
        </w:trPr>
        <w:tc>
          <w:tcPr>
            <w:tcW w:w="5417" w:type="dxa"/>
            <w:vAlign w:val="bottom"/>
          </w:tcPr>
          <w:p w:rsidR="00DB7A02" w:rsidRPr="00AF3AEE" w:rsidRDefault="00DB7A02" w:rsidP="00DB7A02">
            <w:pPr>
              <w:spacing w:line="240" w:lineRule="auto"/>
              <w:ind w:left="171"/>
              <w:jc w:val="left"/>
              <w:rPr>
                <w:rFonts w:cs="Times New Roman"/>
                <w:color w:val="000000"/>
                <w:sz w:val="20"/>
                <w:szCs w:val="20"/>
              </w:rPr>
            </w:pPr>
            <w:r>
              <w:rPr>
                <w:rFonts w:cs="Times New Roman"/>
                <w:color w:val="000000"/>
                <w:sz w:val="20"/>
                <w:szCs w:val="20"/>
              </w:rPr>
              <w:t>Beban</w:t>
            </w:r>
            <w:r w:rsidRPr="00AF3AEE">
              <w:rPr>
                <w:rFonts w:cs="Times New Roman"/>
                <w:color w:val="000000"/>
                <w:sz w:val="20"/>
                <w:szCs w:val="20"/>
              </w:rPr>
              <w:t xml:space="preserve"> </w:t>
            </w:r>
            <w:r>
              <w:rPr>
                <w:rFonts w:cs="Times New Roman"/>
                <w:color w:val="000000"/>
                <w:sz w:val="20"/>
                <w:szCs w:val="20"/>
              </w:rPr>
              <w:t>Operasi – LO</w:t>
            </w:r>
          </w:p>
        </w:tc>
        <w:tc>
          <w:tcPr>
            <w:tcW w:w="1630" w:type="dxa"/>
          </w:tcPr>
          <w:p w:rsidR="00DB7A02" w:rsidRPr="00AF3AEE" w:rsidRDefault="00DB7A02" w:rsidP="00DB7A02">
            <w:pPr>
              <w:spacing w:line="240" w:lineRule="auto"/>
              <w:jc w:val="center"/>
              <w:rPr>
                <w:sz w:val="20"/>
                <w:szCs w:val="20"/>
              </w:rPr>
            </w:pPr>
          </w:p>
        </w:tc>
        <w:tc>
          <w:tcPr>
            <w:tcW w:w="1524" w:type="dxa"/>
          </w:tcPr>
          <w:p w:rsidR="00DB7A02" w:rsidRPr="00AF3AEE" w:rsidRDefault="00DB7A02" w:rsidP="00DB7A02">
            <w:pPr>
              <w:spacing w:line="240" w:lineRule="auto"/>
              <w:jc w:val="center"/>
              <w:rPr>
                <w:sz w:val="20"/>
                <w:szCs w:val="20"/>
              </w:rPr>
            </w:pPr>
          </w:p>
        </w:tc>
        <w:tc>
          <w:tcPr>
            <w:tcW w:w="445" w:type="dxa"/>
          </w:tcPr>
          <w:p w:rsidR="00DB7A02" w:rsidRPr="00AF3AEE" w:rsidRDefault="00DB7A02" w:rsidP="00DB7A02">
            <w:pPr>
              <w:spacing w:line="240" w:lineRule="auto"/>
              <w:jc w:val="center"/>
              <w:rPr>
                <w:sz w:val="20"/>
                <w:szCs w:val="20"/>
              </w:rPr>
            </w:pPr>
          </w:p>
        </w:tc>
      </w:tr>
      <w:tr w:rsidR="00DB7A02" w:rsidRPr="00AF3AEE" w:rsidTr="00DB7A02">
        <w:trPr>
          <w:jc w:val="right"/>
        </w:trPr>
        <w:tc>
          <w:tcPr>
            <w:tcW w:w="5417" w:type="dxa"/>
            <w:vAlign w:val="bottom"/>
          </w:tcPr>
          <w:p w:rsidR="00DB7A02" w:rsidRPr="00AF3AEE" w:rsidRDefault="00DB7A02" w:rsidP="00DB7A02">
            <w:pPr>
              <w:spacing w:line="240" w:lineRule="auto"/>
              <w:ind w:left="313"/>
              <w:jc w:val="left"/>
              <w:rPr>
                <w:rFonts w:cs="Times New Roman"/>
                <w:color w:val="000000"/>
                <w:sz w:val="20"/>
                <w:szCs w:val="20"/>
              </w:rPr>
            </w:pPr>
            <w:r>
              <w:rPr>
                <w:rFonts w:cs="Times New Roman"/>
                <w:color w:val="000000"/>
                <w:sz w:val="20"/>
                <w:szCs w:val="20"/>
              </w:rPr>
              <w:t>Beban Pegawai – LO</w:t>
            </w:r>
          </w:p>
        </w:tc>
        <w:tc>
          <w:tcPr>
            <w:tcW w:w="1630" w:type="dxa"/>
          </w:tcPr>
          <w:p w:rsidR="00DB7A02" w:rsidRPr="00AF3AEE" w:rsidRDefault="00DB7A02" w:rsidP="00DB7A02">
            <w:pPr>
              <w:spacing w:line="240" w:lineRule="auto"/>
              <w:jc w:val="center"/>
              <w:rPr>
                <w:sz w:val="20"/>
                <w:szCs w:val="20"/>
              </w:rPr>
            </w:pPr>
          </w:p>
        </w:tc>
        <w:tc>
          <w:tcPr>
            <w:tcW w:w="1524" w:type="dxa"/>
          </w:tcPr>
          <w:p w:rsidR="00DB7A02" w:rsidRPr="00AF3AEE" w:rsidRDefault="00DB7A02" w:rsidP="00DB7A02">
            <w:pPr>
              <w:spacing w:line="240" w:lineRule="auto"/>
              <w:jc w:val="center"/>
              <w:rPr>
                <w:sz w:val="20"/>
                <w:szCs w:val="20"/>
              </w:rPr>
            </w:pPr>
          </w:p>
        </w:tc>
        <w:tc>
          <w:tcPr>
            <w:tcW w:w="445" w:type="dxa"/>
          </w:tcPr>
          <w:p w:rsidR="00DB7A02" w:rsidRPr="00AF3AEE" w:rsidRDefault="00DB7A02" w:rsidP="00DB7A02">
            <w:pPr>
              <w:spacing w:line="240" w:lineRule="auto"/>
              <w:jc w:val="center"/>
              <w:rPr>
                <w:sz w:val="20"/>
                <w:szCs w:val="20"/>
              </w:rPr>
            </w:pPr>
          </w:p>
        </w:tc>
      </w:tr>
      <w:tr w:rsidR="00DB7A02" w:rsidRPr="00AF3AEE" w:rsidTr="00DB7A02">
        <w:trPr>
          <w:jc w:val="right"/>
        </w:trPr>
        <w:tc>
          <w:tcPr>
            <w:tcW w:w="5417" w:type="dxa"/>
            <w:vAlign w:val="bottom"/>
          </w:tcPr>
          <w:p w:rsidR="00DB7A02" w:rsidRPr="00AF3AEE" w:rsidRDefault="00DB7A02" w:rsidP="00DB7A02">
            <w:pPr>
              <w:spacing w:line="240" w:lineRule="auto"/>
              <w:ind w:left="313"/>
              <w:jc w:val="left"/>
              <w:rPr>
                <w:rFonts w:cs="Times New Roman"/>
                <w:color w:val="000000"/>
                <w:sz w:val="20"/>
                <w:szCs w:val="20"/>
              </w:rPr>
            </w:pPr>
            <w:r>
              <w:rPr>
                <w:rFonts w:cs="Times New Roman"/>
                <w:color w:val="000000"/>
                <w:sz w:val="20"/>
                <w:szCs w:val="20"/>
              </w:rPr>
              <w:t>Beban Barang dan Jasa – LO</w:t>
            </w:r>
          </w:p>
        </w:tc>
        <w:tc>
          <w:tcPr>
            <w:tcW w:w="1630" w:type="dxa"/>
          </w:tcPr>
          <w:p w:rsidR="00DB7A02" w:rsidRPr="00AF3AEE" w:rsidRDefault="00DB7A02" w:rsidP="00DB7A02">
            <w:pPr>
              <w:spacing w:line="240" w:lineRule="auto"/>
              <w:jc w:val="center"/>
              <w:rPr>
                <w:sz w:val="20"/>
                <w:szCs w:val="20"/>
              </w:rPr>
            </w:pPr>
          </w:p>
        </w:tc>
        <w:tc>
          <w:tcPr>
            <w:tcW w:w="1524" w:type="dxa"/>
          </w:tcPr>
          <w:p w:rsidR="00DB7A02" w:rsidRPr="00AF3AEE" w:rsidRDefault="00DB7A02" w:rsidP="00DB7A02">
            <w:pPr>
              <w:spacing w:line="240" w:lineRule="auto"/>
              <w:jc w:val="center"/>
              <w:rPr>
                <w:sz w:val="20"/>
                <w:szCs w:val="20"/>
              </w:rPr>
            </w:pPr>
          </w:p>
        </w:tc>
        <w:tc>
          <w:tcPr>
            <w:tcW w:w="445" w:type="dxa"/>
          </w:tcPr>
          <w:p w:rsidR="00DB7A02" w:rsidRPr="00AF3AEE" w:rsidRDefault="00DB7A02" w:rsidP="00DB7A02">
            <w:pPr>
              <w:spacing w:line="240" w:lineRule="auto"/>
              <w:jc w:val="center"/>
              <w:rPr>
                <w:sz w:val="20"/>
                <w:szCs w:val="20"/>
              </w:rPr>
            </w:pPr>
          </w:p>
        </w:tc>
      </w:tr>
      <w:tr w:rsidR="00DB7A02" w:rsidRPr="00AF3AEE" w:rsidTr="00DB7A02">
        <w:trPr>
          <w:jc w:val="right"/>
        </w:trPr>
        <w:tc>
          <w:tcPr>
            <w:tcW w:w="5417" w:type="dxa"/>
            <w:vAlign w:val="bottom"/>
          </w:tcPr>
          <w:p w:rsidR="00DB7A02" w:rsidRPr="00AF3AEE" w:rsidRDefault="00DB7A02" w:rsidP="00DB7A02">
            <w:pPr>
              <w:spacing w:line="240" w:lineRule="auto"/>
              <w:ind w:left="313"/>
              <w:jc w:val="left"/>
              <w:rPr>
                <w:rFonts w:cs="Times New Roman"/>
                <w:color w:val="000000"/>
                <w:sz w:val="20"/>
                <w:szCs w:val="20"/>
              </w:rPr>
            </w:pPr>
            <w:r>
              <w:rPr>
                <w:rFonts w:cs="Times New Roman"/>
                <w:color w:val="000000"/>
                <w:sz w:val="20"/>
                <w:szCs w:val="20"/>
              </w:rPr>
              <w:t>Beban</w:t>
            </w:r>
            <w:r w:rsidRPr="00AF3AEE">
              <w:rPr>
                <w:rFonts w:cs="Times New Roman"/>
                <w:color w:val="000000"/>
                <w:sz w:val="20"/>
                <w:szCs w:val="20"/>
              </w:rPr>
              <w:t xml:space="preserve"> Bunga</w:t>
            </w:r>
            <w:r>
              <w:rPr>
                <w:rFonts w:cs="Times New Roman"/>
                <w:color w:val="000000"/>
                <w:sz w:val="20"/>
                <w:szCs w:val="20"/>
              </w:rPr>
              <w:t xml:space="preserve"> – LO</w:t>
            </w:r>
          </w:p>
        </w:tc>
        <w:tc>
          <w:tcPr>
            <w:tcW w:w="1630" w:type="dxa"/>
          </w:tcPr>
          <w:p w:rsidR="00DB7A02" w:rsidRPr="00AF3AEE" w:rsidRDefault="00DB7A02" w:rsidP="00DB7A02">
            <w:pPr>
              <w:spacing w:line="240" w:lineRule="auto"/>
              <w:jc w:val="center"/>
              <w:rPr>
                <w:sz w:val="20"/>
                <w:szCs w:val="20"/>
              </w:rPr>
            </w:pPr>
          </w:p>
        </w:tc>
        <w:tc>
          <w:tcPr>
            <w:tcW w:w="1524" w:type="dxa"/>
          </w:tcPr>
          <w:p w:rsidR="00DB7A02" w:rsidRPr="00AF3AEE" w:rsidRDefault="00DB7A02" w:rsidP="00DB7A02">
            <w:pPr>
              <w:spacing w:line="240" w:lineRule="auto"/>
              <w:jc w:val="center"/>
              <w:rPr>
                <w:sz w:val="20"/>
                <w:szCs w:val="20"/>
              </w:rPr>
            </w:pPr>
          </w:p>
        </w:tc>
        <w:tc>
          <w:tcPr>
            <w:tcW w:w="445" w:type="dxa"/>
          </w:tcPr>
          <w:p w:rsidR="00DB7A02" w:rsidRPr="00AF3AEE" w:rsidRDefault="00DB7A02" w:rsidP="00DB7A02">
            <w:pPr>
              <w:spacing w:line="240" w:lineRule="auto"/>
              <w:jc w:val="center"/>
              <w:rPr>
                <w:sz w:val="20"/>
                <w:szCs w:val="20"/>
              </w:rPr>
            </w:pPr>
          </w:p>
        </w:tc>
      </w:tr>
      <w:tr w:rsidR="00DB7A02" w:rsidRPr="00AF3AEE" w:rsidTr="00DB7A02">
        <w:trPr>
          <w:jc w:val="right"/>
        </w:trPr>
        <w:tc>
          <w:tcPr>
            <w:tcW w:w="5417" w:type="dxa"/>
            <w:vAlign w:val="bottom"/>
          </w:tcPr>
          <w:p w:rsidR="00DB7A02" w:rsidRPr="00AF3AEE" w:rsidRDefault="00DB7A02" w:rsidP="00DB7A02">
            <w:pPr>
              <w:spacing w:line="240" w:lineRule="auto"/>
              <w:ind w:left="313"/>
              <w:jc w:val="left"/>
              <w:rPr>
                <w:rFonts w:cs="Times New Roman"/>
                <w:color w:val="000000"/>
                <w:sz w:val="20"/>
                <w:szCs w:val="20"/>
              </w:rPr>
            </w:pPr>
            <w:r>
              <w:rPr>
                <w:rFonts w:cs="Times New Roman"/>
                <w:color w:val="000000"/>
                <w:sz w:val="20"/>
                <w:szCs w:val="20"/>
              </w:rPr>
              <w:t>Beban</w:t>
            </w:r>
            <w:r w:rsidRPr="00AF3AEE">
              <w:rPr>
                <w:rFonts w:cs="Times New Roman"/>
                <w:color w:val="000000"/>
                <w:sz w:val="20"/>
                <w:szCs w:val="20"/>
              </w:rPr>
              <w:t xml:space="preserve"> Subsidi</w:t>
            </w:r>
            <w:r>
              <w:rPr>
                <w:rFonts w:cs="Times New Roman"/>
                <w:color w:val="000000"/>
                <w:sz w:val="20"/>
                <w:szCs w:val="20"/>
              </w:rPr>
              <w:t xml:space="preserve"> – LO</w:t>
            </w:r>
          </w:p>
        </w:tc>
        <w:tc>
          <w:tcPr>
            <w:tcW w:w="1630" w:type="dxa"/>
          </w:tcPr>
          <w:p w:rsidR="00DB7A02" w:rsidRPr="00AF3AEE" w:rsidRDefault="00DB7A02" w:rsidP="00DB7A02">
            <w:pPr>
              <w:spacing w:line="240" w:lineRule="auto"/>
              <w:jc w:val="center"/>
              <w:rPr>
                <w:sz w:val="20"/>
                <w:szCs w:val="20"/>
              </w:rPr>
            </w:pPr>
          </w:p>
        </w:tc>
        <w:tc>
          <w:tcPr>
            <w:tcW w:w="1524" w:type="dxa"/>
          </w:tcPr>
          <w:p w:rsidR="00DB7A02" w:rsidRPr="00AF3AEE" w:rsidRDefault="00DB7A02" w:rsidP="00DB7A02">
            <w:pPr>
              <w:spacing w:line="240" w:lineRule="auto"/>
              <w:jc w:val="center"/>
              <w:rPr>
                <w:sz w:val="20"/>
                <w:szCs w:val="20"/>
              </w:rPr>
            </w:pPr>
          </w:p>
        </w:tc>
        <w:tc>
          <w:tcPr>
            <w:tcW w:w="445" w:type="dxa"/>
          </w:tcPr>
          <w:p w:rsidR="00DB7A02" w:rsidRPr="00AF3AEE" w:rsidRDefault="00DB7A02" w:rsidP="00DB7A02">
            <w:pPr>
              <w:spacing w:line="240" w:lineRule="auto"/>
              <w:jc w:val="center"/>
              <w:rPr>
                <w:sz w:val="20"/>
                <w:szCs w:val="20"/>
              </w:rPr>
            </w:pPr>
          </w:p>
        </w:tc>
      </w:tr>
      <w:tr w:rsidR="00DB7A02" w:rsidRPr="00AF3AEE" w:rsidTr="00DB7A02">
        <w:trPr>
          <w:jc w:val="right"/>
        </w:trPr>
        <w:tc>
          <w:tcPr>
            <w:tcW w:w="5417" w:type="dxa"/>
            <w:vAlign w:val="bottom"/>
          </w:tcPr>
          <w:p w:rsidR="00DB7A02" w:rsidRPr="00AF3AEE" w:rsidRDefault="00DB7A02" w:rsidP="00DB7A02">
            <w:pPr>
              <w:spacing w:line="240" w:lineRule="auto"/>
              <w:ind w:left="313"/>
              <w:jc w:val="left"/>
              <w:rPr>
                <w:rFonts w:cs="Times New Roman"/>
                <w:color w:val="000000"/>
                <w:sz w:val="20"/>
                <w:szCs w:val="20"/>
              </w:rPr>
            </w:pPr>
            <w:r>
              <w:rPr>
                <w:rFonts w:cs="Times New Roman"/>
                <w:color w:val="000000"/>
                <w:sz w:val="20"/>
                <w:szCs w:val="20"/>
              </w:rPr>
              <w:t>Beban</w:t>
            </w:r>
            <w:r w:rsidRPr="00AF3AEE">
              <w:rPr>
                <w:rFonts w:cs="Times New Roman"/>
                <w:color w:val="000000"/>
                <w:sz w:val="20"/>
                <w:szCs w:val="20"/>
              </w:rPr>
              <w:t xml:space="preserve"> Hibah</w:t>
            </w:r>
            <w:r>
              <w:rPr>
                <w:rFonts w:cs="Times New Roman"/>
                <w:color w:val="000000"/>
                <w:sz w:val="20"/>
                <w:szCs w:val="20"/>
              </w:rPr>
              <w:t xml:space="preserve"> – LO</w:t>
            </w:r>
          </w:p>
        </w:tc>
        <w:tc>
          <w:tcPr>
            <w:tcW w:w="1630" w:type="dxa"/>
          </w:tcPr>
          <w:p w:rsidR="00DB7A02" w:rsidRPr="00AF3AEE" w:rsidRDefault="00DB7A02" w:rsidP="00DB7A02">
            <w:pPr>
              <w:spacing w:line="240" w:lineRule="auto"/>
              <w:jc w:val="center"/>
              <w:rPr>
                <w:sz w:val="20"/>
                <w:szCs w:val="20"/>
              </w:rPr>
            </w:pPr>
          </w:p>
        </w:tc>
        <w:tc>
          <w:tcPr>
            <w:tcW w:w="1524" w:type="dxa"/>
          </w:tcPr>
          <w:p w:rsidR="00DB7A02" w:rsidRPr="00AF3AEE" w:rsidRDefault="00DB7A02" w:rsidP="00DB7A02">
            <w:pPr>
              <w:spacing w:line="240" w:lineRule="auto"/>
              <w:jc w:val="center"/>
              <w:rPr>
                <w:sz w:val="20"/>
                <w:szCs w:val="20"/>
              </w:rPr>
            </w:pPr>
          </w:p>
        </w:tc>
        <w:tc>
          <w:tcPr>
            <w:tcW w:w="445" w:type="dxa"/>
          </w:tcPr>
          <w:p w:rsidR="00DB7A02" w:rsidRPr="00AF3AEE" w:rsidRDefault="00DB7A02" w:rsidP="00DB7A02">
            <w:pPr>
              <w:spacing w:line="240" w:lineRule="auto"/>
              <w:jc w:val="center"/>
              <w:rPr>
                <w:sz w:val="20"/>
                <w:szCs w:val="20"/>
              </w:rPr>
            </w:pPr>
          </w:p>
        </w:tc>
      </w:tr>
      <w:tr w:rsidR="00DB7A02" w:rsidRPr="00AF3AEE" w:rsidTr="00DB7A02">
        <w:trPr>
          <w:jc w:val="right"/>
        </w:trPr>
        <w:tc>
          <w:tcPr>
            <w:tcW w:w="5417" w:type="dxa"/>
            <w:vAlign w:val="bottom"/>
          </w:tcPr>
          <w:p w:rsidR="00DB7A02" w:rsidRPr="00AF3AEE" w:rsidRDefault="00DB7A02" w:rsidP="00DB7A02">
            <w:pPr>
              <w:spacing w:line="240" w:lineRule="auto"/>
              <w:ind w:left="313"/>
              <w:jc w:val="left"/>
              <w:rPr>
                <w:rFonts w:cs="Times New Roman"/>
                <w:color w:val="000000"/>
                <w:sz w:val="20"/>
                <w:szCs w:val="20"/>
              </w:rPr>
            </w:pPr>
            <w:r>
              <w:rPr>
                <w:rFonts w:cs="Times New Roman"/>
                <w:color w:val="000000"/>
                <w:sz w:val="20"/>
                <w:szCs w:val="20"/>
              </w:rPr>
              <w:t>Beban Bantuan S</w:t>
            </w:r>
            <w:r w:rsidRPr="00AF3AEE">
              <w:rPr>
                <w:rFonts w:cs="Times New Roman"/>
                <w:color w:val="000000"/>
                <w:sz w:val="20"/>
                <w:szCs w:val="20"/>
              </w:rPr>
              <w:t>osial</w:t>
            </w:r>
            <w:r>
              <w:rPr>
                <w:rFonts w:cs="Times New Roman"/>
                <w:color w:val="000000"/>
                <w:sz w:val="20"/>
                <w:szCs w:val="20"/>
              </w:rPr>
              <w:t xml:space="preserve"> – LO</w:t>
            </w:r>
          </w:p>
        </w:tc>
        <w:tc>
          <w:tcPr>
            <w:tcW w:w="1630" w:type="dxa"/>
          </w:tcPr>
          <w:p w:rsidR="00DB7A02" w:rsidRPr="00AF3AEE" w:rsidRDefault="00DB7A02" w:rsidP="00DB7A02">
            <w:pPr>
              <w:spacing w:line="240" w:lineRule="auto"/>
              <w:jc w:val="center"/>
              <w:rPr>
                <w:sz w:val="20"/>
                <w:szCs w:val="20"/>
              </w:rPr>
            </w:pPr>
          </w:p>
        </w:tc>
        <w:tc>
          <w:tcPr>
            <w:tcW w:w="1524" w:type="dxa"/>
          </w:tcPr>
          <w:p w:rsidR="00DB7A02" w:rsidRPr="00AF3AEE" w:rsidRDefault="00DB7A02" w:rsidP="00DB7A02">
            <w:pPr>
              <w:spacing w:line="240" w:lineRule="auto"/>
              <w:jc w:val="center"/>
              <w:rPr>
                <w:sz w:val="20"/>
                <w:szCs w:val="20"/>
              </w:rPr>
            </w:pPr>
          </w:p>
        </w:tc>
        <w:tc>
          <w:tcPr>
            <w:tcW w:w="445" w:type="dxa"/>
          </w:tcPr>
          <w:p w:rsidR="00DB7A02" w:rsidRPr="00AF3AEE" w:rsidRDefault="00DB7A02" w:rsidP="00DB7A02">
            <w:pPr>
              <w:spacing w:line="240" w:lineRule="auto"/>
              <w:jc w:val="center"/>
              <w:rPr>
                <w:sz w:val="20"/>
                <w:szCs w:val="20"/>
              </w:rPr>
            </w:pPr>
          </w:p>
        </w:tc>
      </w:tr>
      <w:tr w:rsidR="00DB7A02" w:rsidRPr="00AF3AEE" w:rsidTr="00DB7A02">
        <w:trPr>
          <w:jc w:val="right"/>
        </w:trPr>
        <w:tc>
          <w:tcPr>
            <w:tcW w:w="5417" w:type="dxa"/>
            <w:vAlign w:val="bottom"/>
          </w:tcPr>
          <w:p w:rsidR="00DB7A02" w:rsidRPr="00AF3AEE" w:rsidRDefault="00DB7A02" w:rsidP="00DB7A02">
            <w:pPr>
              <w:spacing w:line="240" w:lineRule="auto"/>
              <w:ind w:left="313"/>
              <w:jc w:val="left"/>
              <w:rPr>
                <w:rFonts w:cs="Times New Roman"/>
                <w:color w:val="000000"/>
                <w:sz w:val="20"/>
                <w:szCs w:val="20"/>
              </w:rPr>
            </w:pPr>
            <w:r>
              <w:rPr>
                <w:rFonts w:cs="Times New Roman"/>
                <w:color w:val="000000"/>
                <w:sz w:val="20"/>
                <w:szCs w:val="20"/>
              </w:rPr>
              <w:t>Beban Penyusutan dan Amortisasi – LO</w:t>
            </w:r>
          </w:p>
        </w:tc>
        <w:tc>
          <w:tcPr>
            <w:tcW w:w="1630" w:type="dxa"/>
          </w:tcPr>
          <w:p w:rsidR="00DB7A02" w:rsidRPr="00AF3AEE" w:rsidRDefault="00DB7A02" w:rsidP="00DB7A02">
            <w:pPr>
              <w:spacing w:line="240" w:lineRule="auto"/>
              <w:jc w:val="center"/>
              <w:rPr>
                <w:sz w:val="20"/>
                <w:szCs w:val="20"/>
              </w:rPr>
            </w:pPr>
          </w:p>
        </w:tc>
        <w:tc>
          <w:tcPr>
            <w:tcW w:w="1524" w:type="dxa"/>
          </w:tcPr>
          <w:p w:rsidR="00DB7A02" w:rsidRPr="00AF3AEE" w:rsidRDefault="00DB7A02" w:rsidP="00DB7A02">
            <w:pPr>
              <w:spacing w:line="240" w:lineRule="auto"/>
              <w:jc w:val="center"/>
              <w:rPr>
                <w:sz w:val="20"/>
                <w:szCs w:val="20"/>
              </w:rPr>
            </w:pPr>
          </w:p>
        </w:tc>
        <w:tc>
          <w:tcPr>
            <w:tcW w:w="445" w:type="dxa"/>
          </w:tcPr>
          <w:p w:rsidR="00DB7A02" w:rsidRPr="00AF3AEE" w:rsidRDefault="00DB7A02" w:rsidP="00DB7A02">
            <w:pPr>
              <w:spacing w:line="240" w:lineRule="auto"/>
              <w:jc w:val="center"/>
              <w:rPr>
                <w:sz w:val="20"/>
                <w:szCs w:val="20"/>
              </w:rPr>
            </w:pPr>
          </w:p>
        </w:tc>
      </w:tr>
      <w:tr w:rsidR="00DB7A02" w:rsidRPr="00AF3AEE" w:rsidTr="00DB7A02">
        <w:trPr>
          <w:jc w:val="right"/>
        </w:trPr>
        <w:tc>
          <w:tcPr>
            <w:tcW w:w="5417" w:type="dxa"/>
            <w:vAlign w:val="bottom"/>
          </w:tcPr>
          <w:p w:rsidR="00DB7A02" w:rsidRPr="00AF3AEE" w:rsidRDefault="00DB7A02" w:rsidP="00DB7A02">
            <w:pPr>
              <w:spacing w:line="240" w:lineRule="auto"/>
              <w:ind w:left="313"/>
              <w:jc w:val="left"/>
              <w:rPr>
                <w:rFonts w:cs="Times New Roman"/>
                <w:color w:val="000000"/>
                <w:sz w:val="20"/>
                <w:szCs w:val="20"/>
              </w:rPr>
            </w:pPr>
            <w:r>
              <w:rPr>
                <w:rFonts w:cs="Times New Roman"/>
                <w:color w:val="000000"/>
                <w:sz w:val="20"/>
                <w:szCs w:val="20"/>
              </w:rPr>
              <w:t>Beban Penyisihan Piutang – LO</w:t>
            </w:r>
          </w:p>
        </w:tc>
        <w:tc>
          <w:tcPr>
            <w:tcW w:w="1630" w:type="dxa"/>
          </w:tcPr>
          <w:p w:rsidR="00DB7A02" w:rsidRPr="00AF3AEE" w:rsidRDefault="00DB7A02" w:rsidP="00DB7A02">
            <w:pPr>
              <w:spacing w:line="240" w:lineRule="auto"/>
              <w:jc w:val="center"/>
              <w:rPr>
                <w:sz w:val="20"/>
                <w:szCs w:val="20"/>
              </w:rPr>
            </w:pPr>
          </w:p>
        </w:tc>
        <w:tc>
          <w:tcPr>
            <w:tcW w:w="1524" w:type="dxa"/>
          </w:tcPr>
          <w:p w:rsidR="00DB7A02" w:rsidRPr="00AF3AEE" w:rsidRDefault="00DB7A02" w:rsidP="00DB7A02">
            <w:pPr>
              <w:spacing w:line="240" w:lineRule="auto"/>
              <w:jc w:val="center"/>
              <w:rPr>
                <w:sz w:val="20"/>
                <w:szCs w:val="20"/>
              </w:rPr>
            </w:pPr>
          </w:p>
        </w:tc>
        <w:tc>
          <w:tcPr>
            <w:tcW w:w="445" w:type="dxa"/>
          </w:tcPr>
          <w:p w:rsidR="00DB7A02" w:rsidRPr="00AF3AEE" w:rsidRDefault="00DB7A02" w:rsidP="00DB7A02">
            <w:pPr>
              <w:spacing w:line="240" w:lineRule="auto"/>
              <w:jc w:val="center"/>
              <w:rPr>
                <w:sz w:val="20"/>
                <w:szCs w:val="20"/>
              </w:rPr>
            </w:pPr>
          </w:p>
        </w:tc>
      </w:tr>
      <w:tr w:rsidR="00DB7A02" w:rsidRPr="00AF3AEE" w:rsidTr="00DB7A02">
        <w:trPr>
          <w:jc w:val="right"/>
        </w:trPr>
        <w:tc>
          <w:tcPr>
            <w:tcW w:w="5417" w:type="dxa"/>
            <w:vAlign w:val="bottom"/>
          </w:tcPr>
          <w:p w:rsidR="00DB7A02" w:rsidRPr="00AF3AEE" w:rsidRDefault="00DB7A02" w:rsidP="00DB7A02">
            <w:pPr>
              <w:spacing w:line="240" w:lineRule="auto"/>
              <w:ind w:left="313"/>
              <w:jc w:val="left"/>
              <w:rPr>
                <w:rFonts w:cs="Times New Roman"/>
                <w:color w:val="000000"/>
                <w:sz w:val="20"/>
                <w:szCs w:val="20"/>
              </w:rPr>
            </w:pPr>
            <w:r>
              <w:rPr>
                <w:rFonts w:cs="Times New Roman"/>
                <w:color w:val="000000"/>
                <w:sz w:val="20"/>
                <w:szCs w:val="20"/>
              </w:rPr>
              <w:t>Beban Lain-Lain – LO</w:t>
            </w:r>
          </w:p>
        </w:tc>
        <w:tc>
          <w:tcPr>
            <w:tcW w:w="1630" w:type="dxa"/>
          </w:tcPr>
          <w:p w:rsidR="00DB7A02" w:rsidRPr="00AF3AEE" w:rsidRDefault="00DB7A02" w:rsidP="00DB7A02">
            <w:pPr>
              <w:spacing w:line="240" w:lineRule="auto"/>
              <w:jc w:val="center"/>
              <w:rPr>
                <w:sz w:val="20"/>
                <w:szCs w:val="20"/>
              </w:rPr>
            </w:pPr>
          </w:p>
        </w:tc>
        <w:tc>
          <w:tcPr>
            <w:tcW w:w="1524" w:type="dxa"/>
          </w:tcPr>
          <w:p w:rsidR="00DB7A02" w:rsidRPr="00AF3AEE" w:rsidRDefault="00DB7A02" w:rsidP="00DB7A02">
            <w:pPr>
              <w:spacing w:line="240" w:lineRule="auto"/>
              <w:jc w:val="center"/>
              <w:rPr>
                <w:sz w:val="20"/>
                <w:szCs w:val="20"/>
              </w:rPr>
            </w:pPr>
          </w:p>
        </w:tc>
        <w:tc>
          <w:tcPr>
            <w:tcW w:w="445" w:type="dxa"/>
          </w:tcPr>
          <w:p w:rsidR="00DB7A02" w:rsidRPr="00AF3AEE" w:rsidRDefault="00DB7A02" w:rsidP="00DB7A02">
            <w:pPr>
              <w:spacing w:line="240" w:lineRule="auto"/>
              <w:jc w:val="center"/>
              <w:rPr>
                <w:sz w:val="20"/>
                <w:szCs w:val="20"/>
              </w:rPr>
            </w:pPr>
          </w:p>
        </w:tc>
      </w:tr>
      <w:tr w:rsidR="00DB7A02" w:rsidRPr="00AF3AEE" w:rsidTr="00DB7A02">
        <w:trPr>
          <w:jc w:val="right"/>
        </w:trPr>
        <w:tc>
          <w:tcPr>
            <w:tcW w:w="5417" w:type="dxa"/>
            <w:vAlign w:val="bottom"/>
          </w:tcPr>
          <w:p w:rsidR="00DB7A02" w:rsidRPr="00AF3AEE" w:rsidRDefault="00C47774" w:rsidP="00DB7A02">
            <w:pPr>
              <w:spacing w:line="240" w:lineRule="auto"/>
              <w:ind w:left="171"/>
              <w:jc w:val="left"/>
              <w:rPr>
                <w:rFonts w:cs="Times New Roman"/>
                <w:color w:val="000000"/>
                <w:sz w:val="20"/>
                <w:szCs w:val="20"/>
              </w:rPr>
            </w:pPr>
            <w:r>
              <w:rPr>
                <w:rFonts w:cs="Times New Roman"/>
                <w:color w:val="000000"/>
                <w:sz w:val="20"/>
                <w:szCs w:val="20"/>
              </w:rPr>
              <w:t>Beban Transfer</w:t>
            </w:r>
          </w:p>
        </w:tc>
        <w:tc>
          <w:tcPr>
            <w:tcW w:w="1630" w:type="dxa"/>
          </w:tcPr>
          <w:p w:rsidR="00DB7A02" w:rsidRPr="00AF3AEE" w:rsidRDefault="00DB7A02" w:rsidP="00DB7A02">
            <w:pPr>
              <w:spacing w:line="240" w:lineRule="auto"/>
              <w:jc w:val="center"/>
              <w:rPr>
                <w:sz w:val="20"/>
                <w:szCs w:val="20"/>
              </w:rPr>
            </w:pPr>
          </w:p>
        </w:tc>
        <w:tc>
          <w:tcPr>
            <w:tcW w:w="1524" w:type="dxa"/>
          </w:tcPr>
          <w:p w:rsidR="00DB7A02" w:rsidRPr="00AF3AEE" w:rsidRDefault="00DB7A02" w:rsidP="00DB7A02">
            <w:pPr>
              <w:spacing w:line="240" w:lineRule="auto"/>
              <w:jc w:val="center"/>
              <w:rPr>
                <w:sz w:val="20"/>
                <w:szCs w:val="20"/>
              </w:rPr>
            </w:pPr>
          </w:p>
        </w:tc>
        <w:tc>
          <w:tcPr>
            <w:tcW w:w="445" w:type="dxa"/>
          </w:tcPr>
          <w:p w:rsidR="00DB7A02" w:rsidRPr="00AF3AEE" w:rsidRDefault="00DB7A02" w:rsidP="00DB7A02">
            <w:pPr>
              <w:spacing w:line="240" w:lineRule="auto"/>
              <w:jc w:val="center"/>
              <w:rPr>
                <w:sz w:val="20"/>
                <w:szCs w:val="20"/>
              </w:rPr>
            </w:pPr>
          </w:p>
        </w:tc>
      </w:tr>
      <w:tr w:rsidR="00DB7A02" w:rsidRPr="00AF3AEE" w:rsidTr="00DB7A02">
        <w:trPr>
          <w:jc w:val="right"/>
        </w:trPr>
        <w:tc>
          <w:tcPr>
            <w:tcW w:w="5417" w:type="dxa"/>
            <w:vAlign w:val="bottom"/>
          </w:tcPr>
          <w:p w:rsidR="00DB7A02" w:rsidRPr="00AF3AEE" w:rsidRDefault="00C47774" w:rsidP="00DB7A02">
            <w:pPr>
              <w:spacing w:line="240" w:lineRule="auto"/>
              <w:ind w:left="313"/>
              <w:jc w:val="left"/>
              <w:rPr>
                <w:rFonts w:cs="Times New Roman"/>
                <w:color w:val="000000"/>
                <w:sz w:val="20"/>
                <w:szCs w:val="20"/>
              </w:rPr>
            </w:pPr>
            <w:r>
              <w:rPr>
                <w:rFonts w:cs="Times New Roman"/>
                <w:color w:val="000000"/>
                <w:sz w:val="20"/>
                <w:szCs w:val="20"/>
              </w:rPr>
              <w:t>Beban Transfer Bantuan Keuangan ke Desa</w:t>
            </w:r>
          </w:p>
        </w:tc>
        <w:tc>
          <w:tcPr>
            <w:tcW w:w="1630" w:type="dxa"/>
          </w:tcPr>
          <w:p w:rsidR="00DB7A02" w:rsidRPr="00AF3AEE" w:rsidRDefault="00DB7A02" w:rsidP="00DB7A02">
            <w:pPr>
              <w:spacing w:line="240" w:lineRule="auto"/>
              <w:jc w:val="center"/>
              <w:rPr>
                <w:sz w:val="20"/>
                <w:szCs w:val="20"/>
              </w:rPr>
            </w:pPr>
          </w:p>
        </w:tc>
        <w:tc>
          <w:tcPr>
            <w:tcW w:w="1524" w:type="dxa"/>
          </w:tcPr>
          <w:p w:rsidR="00DB7A02" w:rsidRPr="00AF3AEE" w:rsidRDefault="00DB7A02" w:rsidP="00DB7A02">
            <w:pPr>
              <w:spacing w:line="240" w:lineRule="auto"/>
              <w:jc w:val="center"/>
              <w:rPr>
                <w:sz w:val="20"/>
                <w:szCs w:val="20"/>
              </w:rPr>
            </w:pPr>
          </w:p>
        </w:tc>
        <w:tc>
          <w:tcPr>
            <w:tcW w:w="445" w:type="dxa"/>
          </w:tcPr>
          <w:p w:rsidR="00DB7A02" w:rsidRPr="00AF3AEE" w:rsidRDefault="00DB7A02" w:rsidP="00DB7A02">
            <w:pPr>
              <w:spacing w:line="240" w:lineRule="auto"/>
              <w:jc w:val="center"/>
              <w:rPr>
                <w:sz w:val="20"/>
                <w:szCs w:val="20"/>
              </w:rPr>
            </w:pPr>
          </w:p>
        </w:tc>
      </w:tr>
      <w:tr w:rsidR="00DB7A02" w:rsidRPr="00AF3AEE" w:rsidTr="00DB7A02">
        <w:trPr>
          <w:jc w:val="right"/>
        </w:trPr>
        <w:tc>
          <w:tcPr>
            <w:tcW w:w="5417" w:type="dxa"/>
            <w:vAlign w:val="bottom"/>
          </w:tcPr>
          <w:p w:rsidR="00DB7A02" w:rsidRPr="00AF3AEE" w:rsidRDefault="00C47774" w:rsidP="00DB7A02">
            <w:pPr>
              <w:spacing w:line="240" w:lineRule="auto"/>
              <w:ind w:left="313"/>
              <w:jc w:val="left"/>
              <w:rPr>
                <w:rFonts w:cs="Times New Roman"/>
                <w:color w:val="000000"/>
                <w:sz w:val="20"/>
                <w:szCs w:val="20"/>
              </w:rPr>
            </w:pPr>
            <w:r w:rsidRPr="00C47774">
              <w:rPr>
                <w:rFonts w:cs="Times New Roman"/>
                <w:color w:val="000000"/>
                <w:sz w:val="20"/>
                <w:szCs w:val="20"/>
              </w:rPr>
              <w:t>Beban Transfer Bantuan Keuangan Lainnya</w:t>
            </w:r>
          </w:p>
        </w:tc>
        <w:tc>
          <w:tcPr>
            <w:tcW w:w="1630" w:type="dxa"/>
          </w:tcPr>
          <w:p w:rsidR="00DB7A02" w:rsidRPr="00AF3AEE" w:rsidRDefault="00DB7A02" w:rsidP="00DB7A02">
            <w:pPr>
              <w:spacing w:line="240" w:lineRule="auto"/>
              <w:jc w:val="center"/>
              <w:rPr>
                <w:sz w:val="20"/>
                <w:szCs w:val="20"/>
              </w:rPr>
            </w:pPr>
          </w:p>
        </w:tc>
        <w:tc>
          <w:tcPr>
            <w:tcW w:w="1524" w:type="dxa"/>
          </w:tcPr>
          <w:p w:rsidR="00DB7A02" w:rsidRPr="00AF3AEE" w:rsidRDefault="00DB7A02" w:rsidP="00DB7A02">
            <w:pPr>
              <w:spacing w:line="240" w:lineRule="auto"/>
              <w:jc w:val="center"/>
              <w:rPr>
                <w:sz w:val="20"/>
                <w:szCs w:val="20"/>
              </w:rPr>
            </w:pPr>
          </w:p>
        </w:tc>
        <w:tc>
          <w:tcPr>
            <w:tcW w:w="445" w:type="dxa"/>
          </w:tcPr>
          <w:p w:rsidR="00DB7A02" w:rsidRPr="00AF3AEE" w:rsidRDefault="00DB7A02" w:rsidP="00DB7A02">
            <w:pPr>
              <w:spacing w:line="240" w:lineRule="auto"/>
              <w:jc w:val="center"/>
              <w:rPr>
                <w:sz w:val="20"/>
                <w:szCs w:val="20"/>
              </w:rPr>
            </w:pPr>
          </w:p>
        </w:tc>
      </w:tr>
      <w:tr w:rsidR="00DB7A02" w:rsidRPr="00AF3AEE" w:rsidTr="00DB7A02">
        <w:trPr>
          <w:jc w:val="right"/>
        </w:trPr>
        <w:tc>
          <w:tcPr>
            <w:tcW w:w="5417" w:type="dxa"/>
            <w:vAlign w:val="bottom"/>
          </w:tcPr>
          <w:p w:rsidR="00DB7A02" w:rsidRPr="00AF3AEE" w:rsidRDefault="00C47774" w:rsidP="00DB7A02">
            <w:pPr>
              <w:spacing w:line="240" w:lineRule="auto"/>
              <w:ind w:left="171"/>
              <w:jc w:val="left"/>
              <w:rPr>
                <w:rFonts w:cs="Times New Roman"/>
                <w:color w:val="000000"/>
                <w:sz w:val="20"/>
                <w:szCs w:val="20"/>
              </w:rPr>
            </w:pPr>
            <w:r>
              <w:rPr>
                <w:rFonts w:cs="Times New Roman"/>
                <w:color w:val="000000"/>
                <w:sz w:val="20"/>
                <w:szCs w:val="20"/>
              </w:rPr>
              <w:t>Defisit Nonoperasional</w:t>
            </w:r>
          </w:p>
        </w:tc>
        <w:tc>
          <w:tcPr>
            <w:tcW w:w="1630" w:type="dxa"/>
          </w:tcPr>
          <w:p w:rsidR="00DB7A02" w:rsidRPr="00AF3AEE" w:rsidRDefault="00DB7A02" w:rsidP="00DB7A02">
            <w:pPr>
              <w:spacing w:line="240" w:lineRule="auto"/>
              <w:jc w:val="center"/>
              <w:rPr>
                <w:sz w:val="20"/>
                <w:szCs w:val="20"/>
              </w:rPr>
            </w:pPr>
          </w:p>
        </w:tc>
        <w:tc>
          <w:tcPr>
            <w:tcW w:w="1524" w:type="dxa"/>
          </w:tcPr>
          <w:p w:rsidR="00DB7A02" w:rsidRPr="00AF3AEE" w:rsidRDefault="00DB7A02" w:rsidP="00DB7A02">
            <w:pPr>
              <w:spacing w:line="240" w:lineRule="auto"/>
              <w:jc w:val="center"/>
              <w:rPr>
                <w:sz w:val="20"/>
                <w:szCs w:val="20"/>
              </w:rPr>
            </w:pPr>
          </w:p>
        </w:tc>
        <w:tc>
          <w:tcPr>
            <w:tcW w:w="445" w:type="dxa"/>
          </w:tcPr>
          <w:p w:rsidR="00DB7A02" w:rsidRPr="00AF3AEE" w:rsidRDefault="00DB7A02" w:rsidP="00DB7A02">
            <w:pPr>
              <w:spacing w:line="240" w:lineRule="auto"/>
              <w:jc w:val="center"/>
              <w:rPr>
                <w:sz w:val="20"/>
                <w:szCs w:val="20"/>
              </w:rPr>
            </w:pPr>
          </w:p>
        </w:tc>
      </w:tr>
      <w:tr w:rsidR="00C47774" w:rsidRPr="00AF3AEE" w:rsidTr="00DB7A02">
        <w:trPr>
          <w:jc w:val="right"/>
        </w:trPr>
        <w:tc>
          <w:tcPr>
            <w:tcW w:w="5417" w:type="dxa"/>
            <w:vAlign w:val="bottom"/>
          </w:tcPr>
          <w:p w:rsidR="00C47774" w:rsidRDefault="00C47774" w:rsidP="00DB7A02">
            <w:pPr>
              <w:spacing w:line="240" w:lineRule="auto"/>
              <w:ind w:left="313"/>
              <w:jc w:val="left"/>
              <w:rPr>
                <w:rFonts w:cs="Times New Roman"/>
                <w:color w:val="000000"/>
                <w:sz w:val="20"/>
                <w:szCs w:val="20"/>
              </w:rPr>
            </w:pPr>
            <w:r>
              <w:rPr>
                <w:rFonts w:cs="Times New Roman"/>
                <w:color w:val="000000"/>
                <w:sz w:val="20"/>
                <w:szCs w:val="20"/>
              </w:rPr>
              <w:lastRenderedPageBreak/>
              <w:t>Defisit Penjualan Aset Nonlancar – LO</w:t>
            </w:r>
          </w:p>
        </w:tc>
        <w:tc>
          <w:tcPr>
            <w:tcW w:w="1630" w:type="dxa"/>
          </w:tcPr>
          <w:p w:rsidR="00C47774" w:rsidRPr="00AF3AEE" w:rsidRDefault="00C47774" w:rsidP="00DB7A02">
            <w:pPr>
              <w:spacing w:line="240" w:lineRule="auto"/>
              <w:jc w:val="center"/>
              <w:rPr>
                <w:sz w:val="20"/>
                <w:szCs w:val="20"/>
              </w:rPr>
            </w:pPr>
          </w:p>
        </w:tc>
        <w:tc>
          <w:tcPr>
            <w:tcW w:w="1524" w:type="dxa"/>
          </w:tcPr>
          <w:p w:rsidR="00C47774" w:rsidRPr="00AF3AEE" w:rsidRDefault="00C47774" w:rsidP="00DB7A02">
            <w:pPr>
              <w:spacing w:line="240" w:lineRule="auto"/>
              <w:jc w:val="center"/>
              <w:rPr>
                <w:sz w:val="20"/>
                <w:szCs w:val="20"/>
              </w:rPr>
            </w:pPr>
          </w:p>
        </w:tc>
        <w:tc>
          <w:tcPr>
            <w:tcW w:w="445" w:type="dxa"/>
          </w:tcPr>
          <w:p w:rsidR="00C47774" w:rsidRPr="00AF3AEE" w:rsidRDefault="00C47774" w:rsidP="00DB7A02">
            <w:pPr>
              <w:spacing w:line="240" w:lineRule="auto"/>
              <w:jc w:val="center"/>
              <w:rPr>
                <w:sz w:val="20"/>
                <w:szCs w:val="20"/>
              </w:rPr>
            </w:pPr>
          </w:p>
        </w:tc>
      </w:tr>
      <w:tr w:rsidR="00C47774" w:rsidRPr="00AF3AEE" w:rsidTr="00DB7A02">
        <w:trPr>
          <w:jc w:val="right"/>
        </w:trPr>
        <w:tc>
          <w:tcPr>
            <w:tcW w:w="5417" w:type="dxa"/>
            <w:vAlign w:val="bottom"/>
          </w:tcPr>
          <w:p w:rsidR="00C47774" w:rsidRDefault="00C47774" w:rsidP="00DB7A02">
            <w:pPr>
              <w:spacing w:line="240" w:lineRule="auto"/>
              <w:ind w:left="313"/>
              <w:jc w:val="left"/>
              <w:rPr>
                <w:rFonts w:cs="Times New Roman"/>
                <w:color w:val="000000"/>
                <w:sz w:val="20"/>
                <w:szCs w:val="20"/>
              </w:rPr>
            </w:pPr>
            <w:r w:rsidRPr="00C47774">
              <w:rPr>
                <w:rFonts w:cs="Times New Roman"/>
                <w:color w:val="000000"/>
                <w:sz w:val="20"/>
                <w:szCs w:val="20"/>
              </w:rPr>
              <w:t>Defisit Penyelesaian Kewajiban Jangka Panjang - LO</w:t>
            </w:r>
          </w:p>
        </w:tc>
        <w:tc>
          <w:tcPr>
            <w:tcW w:w="1630" w:type="dxa"/>
          </w:tcPr>
          <w:p w:rsidR="00C47774" w:rsidRPr="00AF3AEE" w:rsidRDefault="00C47774" w:rsidP="00DB7A02">
            <w:pPr>
              <w:spacing w:line="240" w:lineRule="auto"/>
              <w:jc w:val="center"/>
              <w:rPr>
                <w:sz w:val="20"/>
                <w:szCs w:val="20"/>
              </w:rPr>
            </w:pPr>
          </w:p>
        </w:tc>
        <w:tc>
          <w:tcPr>
            <w:tcW w:w="1524" w:type="dxa"/>
          </w:tcPr>
          <w:p w:rsidR="00C47774" w:rsidRPr="00AF3AEE" w:rsidRDefault="00C47774" w:rsidP="00DB7A02">
            <w:pPr>
              <w:spacing w:line="240" w:lineRule="auto"/>
              <w:jc w:val="center"/>
              <w:rPr>
                <w:sz w:val="20"/>
                <w:szCs w:val="20"/>
              </w:rPr>
            </w:pPr>
          </w:p>
        </w:tc>
        <w:tc>
          <w:tcPr>
            <w:tcW w:w="445" w:type="dxa"/>
          </w:tcPr>
          <w:p w:rsidR="00C47774" w:rsidRPr="00AF3AEE" w:rsidRDefault="00C47774" w:rsidP="00DB7A02">
            <w:pPr>
              <w:spacing w:line="240" w:lineRule="auto"/>
              <w:jc w:val="center"/>
              <w:rPr>
                <w:sz w:val="20"/>
                <w:szCs w:val="20"/>
              </w:rPr>
            </w:pPr>
          </w:p>
        </w:tc>
      </w:tr>
      <w:tr w:rsidR="00DB7A02" w:rsidRPr="00AF3AEE" w:rsidTr="00DB7A02">
        <w:trPr>
          <w:jc w:val="right"/>
        </w:trPr>
        <w:tc>
          <w:tcPr>
            <w:tcW w:w="5417" w:type="dxa"/>
            <w:vAlign w:val="bottom"/>
          </w:tcPr>
          <w:p w:rsidR="00DB7A02" w:rsidRDefault="00C47774" w:rsidP="00DB7A02">
            <w:pPr>
              <w:spacing w:line="240" w:lineRule="auto"/>
              <w:ind w:left="313"/>
              <w:jc w:val="left"/>
              <w:rPr>
                <w:rFonts w:cs="Times New Roman"/>
                <w:color w:val="000000"/>
                <w:sz w:val="20"/>
                <w:szCs w:val="20"/>
              </w:rPr>
            </w:pPr>
            <w:r w:rsidRPr="00C47774">
              <w:rPr>
                <w:rFonts w:cs="Times New Roman"/>
                <w:color w:val="000000"/>
                <w:sz w:val="20"/>
                <w:szCs w:val="20"/>
              </w:rPr>
              <w:t>Defisit dari Kegiatan Non Operasional Lainnya - LO</w:t>
            </w:r>
          </w:p>
        </w:tc>
        <w:tc>
          <w:tcPr>
            <w:tcW w:w="1630" w:type="dxa"/>
          </w:tcPr>
          <w:p w:rsidR="00DB7A02" w:rsidRPr="00AF3AEE" w:rsidRDefault="00DB7A02" w:rsidP="00DB7A02">
            <w:pPr>
              <w:spacing w:line="240" w:lineRule="auto"/>
              <w:jc w:val="center"/>
              <w:rPr>
                <w:sz w:val="20"/>
                <w:szCs w:val="20"/>
              </w:rPr>
            </w:pPr>
          </w:p>
        </w:tc>
        <w:tc>
          <w:tcPr>
            <w:tcW w:w="1524" w:type="dxa"/>
          </w:tcPr>
          <w:p w:rsidR="00DB7A02" w:rsidRPr="00AF3AEE" w:rsidRDefault="00DB7A02" w:rsidP="00DB7A02">
            <w:pPr>
              <w:spacing w:line="240" w:lineRule="auto"/>
              <w:jc w:val="center"/>
              <w:rPr>
                <w:sz w:val="20"/>
                <w:szCs w:val="20"/>
              </w:rPr>
            </w:pPr>
          </w:p>
        </w:tc>
        <w:tc>
          <w:tcPr>
            <w:tcW w:w="445" w:type="dxa"/>
          </w:tcPr>
          <w:p w:rsidR="00DB7A02" w:rsidRPr="00AF3AEE" w:rsidRDefault="00DB7A02" w:rsidP="00DB7A02">
            <w:pPr>
              <w:spacing w:line="240" w:lineRule="auto"/>
              <w:jc w:val="center"/>
              <w:rPr>
                <w:sz w:val="20"/>
                <w:szCs w:val="20"/>
              </w:rPr>
            </w:pPr>
          </w:p>
        </w:tc>
      </w:tr>
      <w:tr w:rsidR="00DB7A02" w:rsidRPr="00AF3AEE" w:rsidTr="00DB7A02">
        <w:trPr>
          <w:jc w:val="right"/>
        </w:trPr>
        <w:tc>
          <w:tcPr>
            <w:tcW w:w="5417" w:type="dxa"/>
            <w:vAlign w:val="bottom"/>
          </w:tcPr>
          <w:p w:rsidR="00DB7A02" w:rsidRPr="00AF3AEE" w:rsidRDefault="00C47774" w:rsidP="00DB7A02">
            <w:pPr>
              <w:spacing w:line="240" w:lineRule="auto"/>
              <w:ind w:left="171"/>
              <w:jc w:val="left"/>
              <w:rPr>
                <w:rFonts w:cs="Times New Roman"/>
                <w:color w:val="000000"/>
                <w:sz w:val="20"/>
                <w:szCs w:val="20"/>
              </w:rPr>
            </w:pPr>
            <w:r>
              <w:rPr>
                <w:rFonts w:cs="Times New Roman"/>
                <w:color w:val="000000"/>
                <w:sz w:val="20"/>
                <w:szCs w:val="20"/>
              </w:rPr>
              <w:t>Beban Luar Biasa</w:t>
            </w:r>
          </w:p>
        </w:tc>
        <w:tc>
          <w:tcPr>
            <w:tcW w:w="1630" w:type="dxa"/>
          </w:tcPr>
          <w:p w:rsidR="00DB7A02" w:rsidRPr="00AF3AEE" w:rsidRDefault="00DB7A02" w:rsidP="00DB7A02">
            <w:pPr>
              <w:spacing w:line="240" w:lineRule="auto"/>
              <w:jc w:val="center"/>
              <w:rPr>
                <w:sz w:val="20"/>
                <w:szCs w:val="20"/>
              </w:rPr>
            </w:pPr>
          </w:p>
        </w:tc>
        <w:tc>
          <w:tcPr>
            <w:tcW w:w="1524" w:type="dxa"/>
          </w:tcPr>
          <w:p w:rsidR="00DB7A02" w:rsidRPr="00AF3AEE" w:rsidRDefault="00DB7A02" w:rsidP="00DB7A02">
            <w:pPr>
              <w:spacing w:line="240" w:lineRule="auto"/>
              <w:jc w:val="center"/>
              <w:rPr>
                <w:sz w:val="20"/>
                <w:szCs w:val="20"/>
              </w:rPr>
            </w:pPr>
          </w:p>
        </w:tc>
        <w:tc>
          <w:tcPr>
            <w:tcW w:w="445" w:type="dxa"/>
          </w:tcPr>
          <w:p w:rsidR="00DB7A02" w:rsidRPr="00AF3AEE" w:rsidRDefault="00DB7A02" w:rsidP="00DB7A02">
            <w:pPr>
              <w:spacing w:line="240" w:lineRule="auto"/>
              <w:jc w:val="center"/>
              <w:rPr>
                <w:sz w:val="20"/>
                <w:szCs w:val="20"/>
              </w:rPr>
            </w:pPr>
          </w:p>
        </w:tc>
      </w:tr>
      <w:tr w:rsidR="00DB7A02" w:rsidRPr="00AF3AEE" w:rsidTr="00DB7A02">
        <w:trPr>
          <w:jc w:val="right"/>
        </w:trPr>
        <w:tc>
          <w:tcPr>
            <w:tcW w:w="5417" w:type="dxa"/>
            <w:vAlign w:val="bottom"/>
          </w:tcPr>
          <w:p w:rsidR="00DB7A02" w:rsidRPr="00AF3AEE" w:rsidRDefault="00C47774" w:rsidP="00DB7A02">
            <w:pPr>
              <w:spacing w:line="240" w:lineRule="auto"/>
              <w:ind w:left="313"/>
              <w:jc w:val="left"/>
              <w:rPr>
                <w:rFonts w:cs="Times New Roman"/>
                <w:color w:val="000000"/>
                <w:sz w:val="20"/>
                <w:szCs w:val="20"/>
              </w:rPr>
            </w:pPr>
            <w:r>
              <w:rPr>
                <w:rFonts w:cs="Times New Roman"/>
                <w:color w:val="000000"/>
                <w:sz w:val="20"/>
                <w:szCs w:val="20"/>
              </w:rPr>
              <w:t>Beban Luar Biasa</w:t>
            </w:r>
          </w:p>
        </w:tc>
        <w:tc>
          <w:tcPr>
            <w:tcW w:w="1630" w:type="dxa"/>
          </w:tcPr>
          <w:p w:rsidR="00DB7A02" w:rsidRPr="00AF3AEE" w:rsidRDefault="00DB7A02" w:rsidP="00DB7A02">
            <w:pPr>
              <w:spacing w:line="240" w:lineRule="auto"/>
              <w:jc w:val="center"/>
              <w:rPr>
                <w:sz w:val="20"/>
                <w:szCs w:val="20"/>
              </w:rPr>
            </w:pPr>
          </w:p>
        </w:tc>
        <w:tc>
          <w:tcPr>
            <w:tcW w:w="1524" w:type="dxa"/>
          </w:tcPr>
          <w:p w:rsidR="00DB7A02" w:rsidRPr="00AF3AEE" w:rsidRDefault="00DB7A02" w:rsidP="00DB7A02">
            <w:pPr>
              <w:spacing w:line="240" w:lineRule="auto"/>
              <w:jc w:val="center"/>
              <w:rPr>
                <w:sz w:val="20"/>
                <w:szCs w:val="20"/>
              </w:rPr>
            </w:pPr>
          </w:p>
        </w:tc>
        <w:tc>
          <w:tcPr>
            <w:tcW w:w="445" w:type="dxa"/>
          </w:tcPr>
          <w:p w:rsidR="00DB7A02" w:rsidRPr="00AF3AEE" w:rsidRDefault="00DB7A02" w:rsidP="00DB7A02">
            <w:pPr>
              <w:spacing w:line="240" w:lineRule="auto"/>
              <w:jc w:val="center"/>
              <w:rPr>
                <w:sz w:val="20"/>
                <w:szCs w:val="20"/>
              </w:rPr>
            </w:pPr>
          </w:p>
        </w:tc>
      </w:tr>
    </w:tbl>
    <w:p w:rsidR="004D63D6" w:rsidRDefault="004D63D6" w:rsidP="004D63D6"/>
    <w:p w:rsidR="00FA6F6C" w:rsidRDefault="00FA6F6C" w:rsidP="00FA6F6C">
      <w:pPr>
        <w:pStyle w:val="ListParagraph"/>
        <w:numPr>
          <w:ilvl w:val="0"/>
          <w:numId w:val="19"/>
        </w:numPr>
        <w:ind w:left="851" w:hanging="425"/>
      </w:pPr>
      <w:r>
        <w:t>Neraca</w:t>
      </w:r>
    </w:p>
    <w:p w:rsidR="00FA6F6C" w:rsidRDefault="00FA6F6C" w:rsidP="00FA6F6C">
      <w:pPr>
        <w:pStyle w:val="ListParagraph"/>
        <w:ind w:left="851"/>
      </w:pPr>
      <w:r>
        <w:t>Eliminasi dilakukan terhadap akun-akun neraca sebagaimana tercantum dalam Tabel 5.</w:t>
      </w:r>
      <w:r w:rsidR="004D63D6">
        <w:t>5</w:t>
      </w:r>
      <w:r>
        <w:t xml:space="preserve"> berikut.</w:t>
      </w:r>
    </w:p>
    <w:p w:rsidR="00FA6F6C" w:rsidRDefault="00FA6F6C" w:rsidP="00A208BF">
      <w:pPr>
        <w:pStyle w:val="Caption"/>
        <w:keepNext/>
        <w:ind w:left="851"/>
      </w:pPr>
      <w:r>
        <w:t xml:space="preserve">Tabel 5. </w:t>
      </w:r>
      <w:r w:rsidR="00222E57">
        <w:rPr>
          <w:noProof/>
        </w:rPr>
        <w:fldChar w:fldCharType="begin"/>
      </w:r>
      <w:r w:rsidR="00222E57">
        <w:rPr>
          <w:noProof/>
        </w:rPr>
        <w:instrText xml:space="preserve"> SEQ Tabel_5. \* ARABIC </w:instrText>
      </w:r>
      <w:r w:rsidR="00222E57">
        <w:rPr>
          <w:noProof/>
        </w:rPr>
        <w:fldChar w:fldCharType="separate"/>
      </w:r>
      <w:r w:rsidR="001C16B4">
        <w:rPr>
          <w:noProof/>
        </w:rPr>
        <w:t>5</w:t>
      </w:r>
      <w:r w:rsidR="00222E57">
        <w:rPr>
          <w:noProof/>
        </w:rPr>
        <w:fldChar w:fldCharType="end"/>
      </w:r>
      <w:r>
        <w:t xml:space="preserve"> Akun Timbal Balik pada Neraca</w:t>
      </w:r>
    </w:p>
    <w:tbl>
      <w:tblPr>
        <w:tblStyle w:val="TableGrid"/>
        <w:tblW w:w="0" w:type="auto"/>
        <w:tblLayout w:type="fixed"/>
        <w:tblLook w:val="04A0" w:firstRow="1" w:lastRow="0" w:firstColumn="1" w:lastColumn="0" w:noHBand="0" w:noVBand="1"/>
      </w:tblPr>
      <w:tblGrid>
        <w:gridCol w:w="450"/>
        <w:gridCol w:w="720"/>
        <w:gridCol w:w="1827"/>
        <w:gridCol w:w="963"/>
        <w:gridCol w:w="1980"/>
        <w:gridCol w:w="1260"/>
        <w:gridCol w:w="2785"/>
      </w:tblGrid>
      <w:tr w:rsidR="002735BD" w:rsidRPr="000C3DF0" w:rsidTr="002735BD">
        <w:trPr>
          <w:trHeight w:val="600"/>
        </w:trPr>
        <w:tc>
          <w:tcPr>
            <w:tcW w:w="450" w:type="dxa"/>
            <w:shd w:val="clear" w:color="auto" w:fill="BFBFBF" w:themeFill="background1" w:themeFillShade="BF"/>
            <w:hideMark/>
          </w:tcPr>
          <w:p w:rsidR="007948D5" w:rsidRPr="002735BD" w:rsidRDefault="007948D5" w:rsidP="002735BD">
            <w:pPr>
              <w:spacing w:line="240" w:lineRule="auto"/>
              <w:jc w:val="center"/>
              <w:rPr>
                <w:rFonts w:cs="Times New Roman"/>
                <w:b/>
                <w:sz w:val="20"/>
                <w:szCs w:val="20"/>
              </w:rPr>
            </w:pPr>
          </w:p>
        </w:tc>
        <w:tc>
          <w:tcPr>
            <w:tcW w:w="720" w:type="dxa"/>
            <w:shd w:val="clear" w:color="auto" w:fill="BFBFBF" w:themeFill="background1" w:themeFillShade="BF"/>
            <w:hideMark/>
          </w:tcPr>
          <w:p w:rsidR="007948D5" w:rsidRPr="002735BD" w:rsidRDefault="007948D5" w:rsidP="002735BD">
            <w:pPr>
              <w:spacing w:line="240" w:lineRule="auto"/>
              <w:jc w:val="center"/>
              <w:rPr>
                <w:rFonts w:cs="Times New Roman"/>
                <w:b/>
                <w:sz w:val="20"/>
                <w:szCs w:val="20"/>
              </w:rPr>
            </w:pPr>
            <w:r w:rsidRPr="002735BD">
              <w:rPr>
                <w:rFonts w:cs="Times New Roman"/>
                <w:b/>
                <w:sz w:val="20"/>
                <w:szCs w:val="20"/>
              </w:rPr>
              <w:t>Kode Akun</w:t>
            </w:r>
          </w:p>
        </w:tc>
        <w:tc>
          <w:tcPr>
            <w:tcW w:w="1827" w:type="dxa"/>
            <w:shd w:val="clear" w:color="auto" w:fill="BFBFBF" w:themeFill="background1" w:themeFillShade="BF"/>
            <w:hideMark/>
          </w:tcPr>
          <w:p w:rsidR="007948D5" w:rsidRPr="002735BD" w:rsidRDefault="007948D5" w:rsidP="002735BD">
            <w:pPr>
              <w:spacing w:line="240" w:lineRule="auto"/>
              <w:jc w:val="center"/>
              <w:rPr>
                <w:rFonts w:cs="Times New Roman"/>
                <w:b/>
                <w:sz w:val="20"/>
                <w:szCs w:val="20"/>
              </w:rPr>
            </w:pPr>
            <w:r w:rsidRPr="002735BD">
              <w:rPr>
                <w:rFonts w:cs="Times New Roman"/>
                <w:b/>
                <w:sz w:val="20"/>
                <w:szCs w:val="20"/>
              </w:rPr>
              <w:t>Akun Level 3</w:t>
            </w:r>
          </w:p>
        </w:tc>
        <w:tc>
          <w:tcPr>
            <w:tcW w:w="963" w:type="dxa"/>
            <w:shd w:val="clear" w:color="auto" w:fill="BFBFBF" w:themeFill="background1" w:themeFillShade="BF"/>
            <w:hideMark/>
          </w:tcPr>
          <w:p w:rsidR="007948D5" w:rsidRPr="002735BD" w:rsidRDefault="007948D5" w:rsidP="002735BD">
            <w:pPr>
              <w:spacing w:line="240" w:lineRule="auto"/>
              <w:jc w:val="center"/>
              <w:rPr>
                <w:rFonts w:cs="Times New Roman"/>
                <w:b/>
                <w:sz w:val="20"/>
                <w:szCs w:val="20"/>
              </w:rPr>
            </w:pPr>
            <w:r w:rsidRPr="002735BD">
              <w:rPr>
                <w:rFonts w:cs="Times New Roman"/>
                <w:b/>
                <w:sz w:val="20"/>
                <w:szCs w:val="20"/>
              </w:rPr>
              <w:t>Kode Akun</w:t>
            </w:r>
          </w:p>
        </w:tc>
        <w:tc>
          <w:tcPr>
            <w:tcW w:w="1980" w:type="dxa"/>
            <w:shd w:val="clear" w:color="auto" w:fill="BFBFBF" w:themeFill="background1" w:themeFillShade="BF"/>
            <w:hideMark/>
          </w:tcPr>
          <w:p w:rsidR="007948D5" w:rsidRPr="002735BD" w:rsidRDefault="007948D5" w:rsidP="002735BD">
            <w:pPr>
              <w:spacing w:line="240" w:lineRule="auto"/>
              <w:jc w:val="center"/>
              <w:rPr>
                <w:rFonts w:cs="Times New Roman"/>
                <w:b/>
                <w:sz w:val="20"/>
                <w:szCs w:val="20"/>
              </w:rPr>
            </w:pPr>
            <w:r w:rsidRPr="002735BD">
              <w:rPr>
                <w:rFonts w:cs="Times New Roman"/>
                <w:b/>
                <w:sz w:val="20"/>
                <w:szCs w:val="20"/>
              </w:rPr>
              <w:t>Akun Level 4</w:t>
            </w:r>
          </w:p>
        </w:tc>
        <w:tc>
          <w:tcPr>
            <w:tcW w:w="1260" w:type="dxa"/>
            <w:shd w:val="clear" w:color="auto" w:fill="BFBFBF" w:themeFill="background1" w:themeFillShade="BF"/>
            <w:hideMark/>
          </w:tcPr>
          <w:p w:rsidR="007948D5" w:rsidRPr="002735BD" w:rsidRDefault="007948D5" w:rsidP="002735BD">
            <w:pPr>
              <w:spacing w:line="240" w:lineRule="auto"/>
              <w:jc w:val="center"/>
              <w:rPr>
                <w:rFonts w:cs="Times New Roman"/>
                <w:b/>
                <w:sz w:val="20"/>
                <w:szCs w:val="20"/>
              </w:rPr>
            </w:pPr>
            <w:r w:rsidRPr="002735BD">
              <w:rPr>
                <w:rFonts w:cs="Times New Roman"/>
                <w:b/>
                <w:sz w:val="20"/>
                <w:szCs w:val="20"/>
              </w:rPr>
              <w:t>Kode Akun</w:t>
            </w:r>
          </w:p>
        </w:tc>
        <w:tc>
          <w:tcPr>
            <w:tcW w:w="2785" w:type="dxa"/>
            <w:shd w:val="clear" w:color="auto" w:fill="BFBFBF" w:themeFill="background1" w:themeFillShade="BF"/>
            <w:hideMark/>
          </w:tcPr>
          <w:p w:rsidR="007948D5" w:rsidRPr="002735BD" w:rsidRDefault="007948D5" w:rsidP="002735BD">
            <w:pPr>
              <w:spacing w:line="240" w:lineRule="auto"/>
              <w:jc w:val="center"/>
              <w:rPr>
                <w:rFonts w:cs="Times New Roman"/>
                <w:b/>
                <w:sz w:val="20"/>
                <w:szCs w:val="20"/>
              </w:rPr>
            </w:pPr>
            <w:r w:rsidRPr="002735BD">
              <w:rPr>
                <w:rFonts w:cs="Times New Roman"/>
                <w:b/>
                <w:sz w:val="20"/>
                <w:szCs w:val="20"/>
              </w:rPr>
              <w:t>Akun Level 5</w:t>
            </w:r>
          </w:p>
        </w:tc>
      </w:tr>
      <w:tr w:rsidR="007948D5" w:rsidRPr="000C3DF0" w:rsidTr="007948D5">
        <w:trPr>
          <w:trHeight w:val="600"/>
        </w:trPr>
        <w:tc>
          <w:tcPr>
            <w:tcW w:w="450" w:type="dxa"/>
            <w:hideMark/>
          </w:tcPr>
          <w:p w:rsidR="007948D5" w:rsidRPr="007948D5" w:rsidRDefault="007948D5" w:rsidP="007948D5">
            <w:pPr>
              <w:spacing w:line="240" w:lineRule="auto"/>
              <w:jc w:val="left"/>
              <w:rPr>
                <w:rFonts w:cs="Times New Roman"/>
                <w:sz w:val="20"/>
                <w:szCs w:val="20"/>
              </w:rPr>
            </w:pPr>
            <w:r w:rsidRPr="007948D5">
              <w:rPr>
                <w:rFonts w:cs="Times New Roman"/>
                <w:sz w:val="20"/>
                <w:szCs w:val="20"/>
              </w:rPr>
              <w:t>Dr</w:t>
            </w:r>
          </w:p>
        </w:tc>
        <w:tc>
          <w:tcPr>
            <w:tcW w:w="720" w:type="dxa"/>
            <w:hideMark/>
          </w:tcPr>
          <w:p w:rsidR="007948D5" w:rsidRPr="007948D5" w:rsidRDefault="007948D5" w:rsidP="007948D5">
            <w:pPr>
              <w:spacing w:line="240" w:lineRule="auto"/>
              <w:rPr>
                <w:rFonts w:cs="Times New Roman"/>
                <w:sz w:val="20"/>
                <w:szCs w:val="20"/>
              </w:rPr>
            </w:pPr>
            <w:r w:rsidRPr="007948D5">
              <w:rPr>
                <w:rFonts w:cs="Times New Roman"/>
                <w:sz w:val="20"/>
                <w:szCs w:val="20"/>
              </w:rPr>
              <w:t>1.1.3</w:t>
            </w:r>
          </w:p>
        </w:tc>
        <w:tc>
          <w:tcPr>
            <w:tcW w:w="1827" w:type="dxa"/>
            <w:hideMark/>
          </w:tcPr>
          <w:p w:rsidR="007948D5" w:rsidRPr="007948D5" w:rsidRDefault="007948D5" w:rsidP="007948D5">
            <w:pPr>
              <w:spacing w:line="240" w:lineRule="auto"/>
              <w:jc w:val="left"/>
              <w:rPr>
                <w:rFonts w:cs="Times New Roman"/>
                <w:sz w:val="20"/>
                <w:szCs w:val="20"/>
              </w:rPr>
            </w:pPr>
            <w:r w:rsidRPr="007948D5">
              <w:rPr>
                <w:rFonts w:cs="Times New Roman"/>
                <w:sz w:val="20"/>
                <w:szCs w:val="20"/>
              </w:rPr>
              <w:t>Piutang Pendapatan</w:t>
            </w:r>
          </w:p>
        </w:tc>
        <w:tc>
          <w:tcPr>
            <w:tcW w:w="963" w:type="dxa"/>
            <w:hideMark/>
          </w:tcPr>
          <w:p w:rsidR="007948D5" w:rsidRPr="007948D5" w:rsidRDefault="007948D5" w:rsidP="007948D5">
            <w:pPr>
              <w:spacing w:line="240" w:lineRule="auto"/>
              <w:rPr>
                <w:rFonts w:cs="Times New Roman"/>
                <w:sz w:val="20"/>
                <w:szCs w:val="20"/>
              </w:rPr>
            </w:pPr>
            <w:r w:rsidRPr="007948D5">
              <w:rPr>
                <w:rFonts w:cs="Times New Roman"/>
                <w:sz w:val="20"/>
                <w:szCs w:val="20"/>
              </w:rPr>
              <w:t>1.1.3.07</w:t>
            </w:r>
          </w:p>
        </w:tc>
        <w:tc>
          <w:tcPr>
            <w:tcW w:w="1980" w:type="dxa"/>
            <w:hideMark/>
          </w:tcPr>
          <w:p w:rsidR="007948D5" w:rsidRPr="007948D5" w:rsidRDefault="007948D5" w:rsidP="007948D5">
            <w:pPr>
              <w:spacing w:line="240" w:lineRule="auto"/>
              <w:jc w:val="left"/>
              <w:rPr>
                <w:rFonts w:cs="Times New Roman"/>
                <w:sz w:val="20"/>
                <w:szCs w:val="20"/>
              </w:rPr>
            </w:pPr>
            <w:r w:rsidRPr="007948D5">
              <w:rPr>
                <w:rFonts w:cs="Times New Roman"/>
                <w:sz w:val="20"/>
                <w:szCs w:val="20"/>
              </w:rPr>
              <w:t>Piutang Transfer Pemerintah Daerah Lainnya</w:t>
            </w:r>
          </w:p>
        </w:tc>
        <w:tc>
          <w:tcPr>
            <w:tcW w:w="1260" w:type="dxa"/>
            <w:hideMark/>
          </w:tcPr>
          <w:p w:rsidR="007948D5" w:rsidRPr="006C697D" w:rsidRDefault="007948D5" w:rsidP="007948D5">
            <w:pPr>
              <w:spacing w:line="240" w:lineRule="auto"/>
              <w:rPr>
                <w:rFonts w:cs="Times New Roman"/>
                <w:sz w:val="20"/>
                <w:szCs w:val="20"/>
                <w:lang w:val="en-US"/>
              </w:rPr>
            </w:pPr>
            <w:r w:rsidRPr="007948D5">
              <w:rPr>
                <w:rFonts w:cs="Times New Roman"/>
                <w:sz w:val="20"/>
                <w:szCs w:val="20"/>
              </w:rPr>
              <w:t> </w:t>
            </w:r>
            <w:proofErr w:type="spellStart"/>
            <w:r w:rsidR="006C697D">
              <w:rPr>
                <w:rFonts w:cs="Times New Roman"/>
                <w:sz w:val="20"/>
                <w:szCs w:val="20"/>
                <w:lang w:val="en-US"/>
              </w:rPr>
              <w:t>Semua</w:t>
            </w:r>
            <w:proofErr w:type="spellEnd"/>
          </w:p>
        </w:tc>
        <w:tc>
          <w:tcPr>
            <w:tcW w:w="2785" w:type="dxa"/>
            <w:hideMark/>
          </w:tcPr>
          <w:p w:rsidR="007948D5" w:rsidRPr="007948D5" w:rsidRDefault="007948D5" w:rsidP="007948D5">
            <w:pPr>
              <w:spacing w:line="240" w:lineRule="auto"/>
              <w:jc w:val="left"/>
              <w:rPr>
                <w:rFonts w:cs="Times New Roman"/>
                <w:sz w:val="20"/>
                <w:szCs w:val="20"/>
              </w:rPr>
            </w:pPr>
            <w:r w:rsidRPr="007948D5">
              <w:rPr>
                <w:rFonts w:cs="Times New Roman"/>
                <w:sz w:val="20"/>
                <w:szCs w:val="20"/>
              </w:rPr>
              <w:t xml:space="preserve">Semua </w:t>
            </w:r>
          </w:p>
        </w:tc>
      </w:tr>
      <w:tr w:rsidR="007948D5" w:rsidRPr="000C3DF0" w:rsidTr="007948D5">
        <w:trPr>
          <w:trHeight w:val="600"/>
        </w:trPr>
        <w:tc>
          <w:tcPr>
            <w:tcW w:w="450" w:type="dxa"/>
            <w:hideMark/>
          </w:tcPr>
          <w:p w:rsidR="007948D5" w:rsidRPr="007948D5" w:rsidRDefault="007948D5" w:rsidP="007948D5">
            <w:pPr>
              <w:spacing w:line="240" w:lineRule="auto"/>
              <w:rPr>
                <w:rFonts w:cs="Times New Roman"/>
                <w:sz w:val="20"/>
                <w:szCs w:val="20"/>
              </w:rPr>
            </w:pPr>
            <w:r w:rsidRPr="007948D5">
              <w:rPr>
                <w:rFonts w:cs="Times New Roman"/>
                <w:sz w:val="20"/>
                <w:szCs w:val="20"/>
              </w:rPr>
              <w:t>Dr</w:t>
            </w:r>
          </w:p>
        </w:tc>
        <w:tc>
          <w:tcPr>
            <w:tcW w:w="720" w:type="dxa"/>
            <w:hideMark/>
          </w:tcPr>
          <w:p w:rsidR="007948D5" w:rsidRPr="007948D5" w:rsidRDefault="007948D5" w:rsidP="007948D5">
            <w:pPr>
              <w:spacing w:line="240" w:lineRule="auto"/>
              <w:rPr>
                <w:rFonts w:cs="Times New Roman"/>
                <w:sz w:val="20"/>
                <w:szCs w:val="20"/>
              </w:rPr>
            </w:pPr>
            <w:r w:rsidRPr="007948D5">
              <w:rPr>
                <w:rFonts w:cs="Times New Roman"/>
                <w:sz w:val="20"/>
                <w:szCs w:val="20"/>
              </w:rPr>
              <w:t>1.1.5</w:t>
            </w:r>
          </w:p>
        </w:tc>
        <w:tc>
          <w:tcPr>
            <w:tcW w:w="1827" w:type="dxa"/>
            <w:hideMark/>
          </w:tcPr>
          <w:p w:rsidR="007948D5" w:rsidRPr="007948D5" w:rsidRDefault="007948D5" w:rsidP="007948D5">
            <w:pPr>
              <w:spacing w:line="240" w:lineRule="auto"/>
              <w:jc w:val="left"/>
              <w:rPr>
                <w:rFonts w:cs="Times New Roman"/>
                <w:sz w:val="20"/>
                <w:szCs w:val="20"/>
              </w:rPr>
            </w:pPr>
            <w:r w:rsidRPr="007948D5">
              <w:rPr>
                <w:rFonts w:cs="Times New Roman"/>
                <w:sz w:val="20"/>
                <w:szCs w:val="20"/>
              </w:rPr>
              <w:t>Penyisihan Piutang</w:t>
            </w:r>
          </w:p>
        </w:tc>
        <w:tc>
          <w:tcPr>
            <w:tcW w:w="963" w:type="dxa"/>
            <w:hideMark/>
          </w:tcPr>
          <w:p w:rsidR="007948D5" w:rsidRPr="007948D5" w:rsidRDefault="007948D5" w:rsidP="007948D5">
            <w:pPr>
              <w:spacing w:line="240" w:lineRule="auto"/>
              <w:rPr>
                <w:rFonts w:cs="Times New Roman"/>
                <w:sz w:val="20"/>
                <w:szCs w:val="20"/>
              </w:rPr>
            </w:pPr>
            <w:r w:rsidRPr="007948D5">
              <w:rPr>
                <w:rFonts w:cs="Times New Roman"/>
                <w:sz w:val="20"/>
                <w:szCs w:val="20"/>
              </w:rPr>
              <w:t>1.1.5.01</w:t>
            </w:r>
          </w:p>
        </w:tc>
        <w:tc>
          <w:tcPr>
            <w:tcW w:w="1980" w:type="dxa"/>
            <w:hideMark/>
          </w:tcPr>
          <w:p w:rsidR="007948D5" w:rsidRPr="007948D5" w:rsidRDefault="007948D5" w:rsidP="007948D5">
            <w:pPr>
              <w:spacing w:line="240" w:lineRule="auto"/>
              <w:jc w:val="left"/>
              <w:rPr>
                <w:rFonts w:cs="Times New Roman"/>
                <w:sz w:val="20"/>
                <w:szCs w:val="20"/>
              </w:rPr>
            </w:pPr>
            <w:r w:rsidRPr="007948D5">
              <w:rPr>
                <w:rFonts w:cs="Times New Roman"/>
                <w:sz w:val="20"/>
                <w:szCs w:val="20"/>
              </w:rPr>
              <w:t>Penyisihan Piutang Pendapatan</w:t>
            </w:r>
          </w:p>
        </w:tc>
        <w:tc>
          <w:tcPr>
            <w:tcW w:w="1260" w:type="dxa"/>
            <w:hideMark/>
          </w:tcPr>
          <w:p w:rsidR="007948D5" w:rsidRPr="007948D5" w:rsidRDefault="007948D5" w:rsidP="007948D5">
            <w:pPr>
              <w:spacing w:line="240" w:lineRule="auto"/>
              <w:rPr>
                <w:rFonts w:cs="Times New Roman"/>
                <w:sz w:val="20"/>
                <w:szCs w:val="20"/>
              </w:rPr>
            </w:pPr>
            <w:r w:rsidRPr="007948D5">
              <w:rPr>
                <w:rFonts w:cs="Times New Roman"/>
                <w:sz w:val="20"/>
                <w:szCs w:val="20"/>
              </w:rPr>
              <w:t>1.1.5.01.06</w:t>
            </w:r>
          </w:p>
        </w:tc>
        <w:tc>
          <w:tcPr>
            <w:tcW w:w="2785" w:type="dxa"/>
            <w:hideMark/>
          </w:tcPr>
          <w:p w:rsidR="007948D5" w:rsidRPr="007948D5" w:rsidRDefault="007948D5" w:rsidP="007948D5">
            <w:pPr>
              <w:spacing w:line="240" w:lineRule="auto"/>
              <w:jc w:val="left"/>
              <w:rPr>
                <w:rFonts w:cs="Times New Roman"/>
                <w:sz w:val="20"/>
                <w:szCs w:val="20"/>
              </w:rPr>
            </w:pPr>
            <w:r w:rsidRPr="007948D5">
              <w:rPr>
                <w:rFonts w:cs="Times New Roman"/>
                <w:sz w:val="20"/>
                <w:szCs w:val="20"/>
              </w:rPr>
              <w:t xml:space="preserve">Penyisihan Piutang Transfer Pemerintah Daerah Lainnya </w:t>
            </w:r>
          </w:p>
        </w:tc>
      </w:tr>
      <w:tr w:rsidR="007948D5" w:rsidRPr="000C3DF0" w:rsidTr="007948D5">
        <w:trPr>
          <w:trHeight w:val="600"/>
        </w:trPr>
        <w:tc>
          <w:tcPr>
            <w:tcW w:w="450" w:type="dxa"/>
            <w:hideMark/>
          </w:tcPr>
          <w:p w:rsidR="007948D5" w:rsidRPr="007948D5" w:rsidRDefault="007948D5" w:rsidP="007948D5">
            <w:pPr>
              <w:spacing w:line="240" w:lineRule="auto"/>
              <w:rPr>
                <w:rFonts w:cs="Times New Roman"/>
                <w:sz w:val="20"/>
                <w:szCs w:val="20"/>
              </w:rPr>
            </w:pPr>
            <w:r w:rsidRPr="007948D5">
              <w:rPr>
                <w:rFonts w:cs="Times New Roman"/>
                <w:sz w:val="20"/>
                <w:szCs w:val="20"/>
              </w:rPr>
              <w:t>Dr</w:t>
            </w:r>
          </w:p>
        </w:tc>
        <w:tc>
          <w:tcPr>
            <w:tcW w:w="720" w:type="dxa"/>
            <w:hideMark/>
          </w:tcPr>
          <w:p w:rsidR="007948D5" w:rsidRPr="007948D5" w:rsidRDefault="007948D5" w:rsidP="007948D5">
            <w:pPr>
              <w:spacing w:line="240" w:lineRule="auto"/>
              <w:rPr>
                <w:rFonts w:cs="Times New Roman"/>
                <w:sz w:val="20"/>
                <w:szCs w:val="20"/>
              </w:rPr>
            </w:pPr>
            <w:r w:rsidRPr="007948D5">
              <w:rPr>
                <w:rFonts w:cs="Times New Roman"/>
                <w:sz w:val="20"/>
                <w:szCs w:val="20"/>
              </w:rPr>
              <w:t>2.1.6</w:t>
            </w:r>
          </w:p>
        </w:tc>
        <w:tc>
          <w:tcPr>
            <w:tcW w:w="1827" w:type="dxa"/>
            <w:hideMark/>
          </w:tcPr>
          <w:p w:rsidR="007948D5" w:rsidRPr="007948D5" w:rsidRDefault="007948D5" w:rsidP="007948D5">
            <w:pPr>
              <w:spacing w:line="240" w:lineRule="auto"/>
              <w:jc w:val="left"/>
              <w:rPr>
                <w:rFonts w:cs="Times New Roman"/>
                <w:sz w:val="20"/>
                <w:szCs w:val="20"/>
              </w:rPr>
            </w:pPr>
            <w:r w:rsidRPr="007948D5">
              <w:rPr>
                <w:rFonts w:cs="Times New Roman"/>
                <w:sz w:val="20"/>
                <w:szCs w:val="20"/>
              </w:rPr>
              <w:t>Utang Jangka Pendek Lainnya</w:t>
            </w:r>
          </w:p>
        </w:tc>
        <w:tc>
          <w:tcPr>
            <w:tcW w:w="963" w:type="dxa"/>
            <w:hideMark/>
          </w:tcPr>
          <w:p w:rsidR="007948D5" w:rsidRPr="007948D5" w:rsidRDefault="007948D5" w:rsidP="007948D5">
            <w:pPr>
              <w:spacing w:line="240" w:lineRule="auto"/>
              <w:rPr>
                <w:rFonts w:cs="Times New Roman"/>
                <w:sz w:val="20"/>
                <w:szCs w:val="20"/>
              </w:rPr>
            </w:pPr>
            <w:r w:rsidRPr="007948D5">
              <w:rPr>
                <w:rFonts w:cs="Times New Roman"/>
                <w:sz w:val="20"/>
                <w:szCs w:val="20"/>
              </w:rPr>
              <w:t>2.1.6.04</w:t>
            </w:r>
          </w:p>
        </w:tc>
        <w:tc>
          <w:tcPr>
            <w:tcW w:w="1980" w:type="dxa"/>
            <w:hideMark/>
          </w:tcPr>
          <w:p w:rsidR="007948D5" w:rsidRPr="007948D5" w:rsidRDefault="007948D5" w:rsidP="007948D5">
            <w:pPr>
              <w:spacing w:line="240" w:lineRule="auto"/>
              <w:jc w:val="left"/>
              <w:rPr>
                <w:rFonts w:cs="Times New Roman"/>
                <w:sz w:val="20"/>
                <w:szCs w:val="20"/>
              </w:rPr>
            </w:pPr>
            <w:r w:rsidRPr="007948D5">
              <w:rPr>
                <w:rFonts w:cs="Times New Roman"/>
                <w:sz w:val="20"/>
                <w:szCs w:val="20"/>
              </w:rPr>
              <w:t>Utang Transfer</w:t>
            </w:r>
          </w:p>
        </w:tc>
        <w:tc>
          <w:tcPr>
            <w:tcW w:w="1260" w:type="dxa"/>
            <w:hideMark/>
          </w:tcPr>
          <w:p w:rsidR="007948D5" w:rsidRPr="007948D5" w:rsidRDefault="007948D5" w:rsidP="007948D5">
            <w:pPr>
              <w:spacing w:line="240" w:lineRule="auto"/>
              <w:rPr>
                <w:rFonts w:cs="Times New Roman"/>
                <w:sz w:val="20"/>
                <w:szCs w:val="20"/>
              </w:rPr>
            </w:pPr>
            <w:r w:rsidRPr="007948D5">
              <w:rPr>
                <w:rFonts w:cs="Times New Roman"/>
                <w:sz w:val="20"/>
                <w:szCs w:val="20"/>
              </w:rPr>
              <w:t>2.1.6.04.03</w:t>
            </w:r>
          </w:p>
        </w:tc>
        <w:tc>
          <w:tcPr>
            <w:tcW w:w="2785" w:type="dxa"/>
            <w:hideMark/>
          </w:tcPr>
          <w:p w:rsidR="007948D5" w:rsidRPr="007948D5" w:rsidRDefault="007948D5" w:rsidP="007948D5">
            <w:pPr>
              <w:spacing w:line="240" w:lineRule="auto"/>
              <w:jc w:val="left"/>
              <w:rPr>
                <w:rFonts w:cs="Times New Roman"/>
                <w:sz w:val="20"/>
                <w:szCs w:val="20"/>
              </w:rPr>
            </w:pPr>
            <w:r w:rsidRPr="007948D5">
              <w:rPr>
                <w:rFonts w:cs="Times New Roman"/>
                <w:sz w:val="20"/>
                <w:szCs w:val="20"/>
              </w:rPr>
              <w:t>Utang Transfer Bantuan Keuangan ke Pemerintah Daerah Lainnya</w:t>
            </w:r>
          </w:p>
        </w:tc>
      </w:tr>
      <w:tr w:rsidR="007948D5" w:rsidRPr="000C3DF0" w:rsidTr="007948D5">
        <w:trPr>
          <w:trHeight w:val="600"/>
        </w:trPr>
        <w:tc>
          <w:tcPr>
            <w:tcW w:w="450" w:type="dxa"/>
            <w:hideMark/>
          </w:tcPr>
          <w:p w:rsidR="007948D5" w:rsidRPr="007948D5" w:rsidRDefault="007948D5" w:rsidP="007948D5">
            <w:pPr>
              <w:spacing w:line="240" w:lineRule="auto"/>
              <w:rPr>
                <w:rFonts w:cs="Times New Roman"/>
                <w:sz w:val="20"/>
                <w:szCs w:val="20"/>
              </w:rPr>
            </w:pPr>
            <w:r w:rsidRPr="007948D5">
              <w:rPr>
                <w:rFonts w:cs="Times New Roman"/>
                <w:sz w:val="20"/>
                <w:szCs w:val="20"/>
              </w:rPr>
              <w:t>Cr</w:t>
            </w:r>
          </w:p>
        </w:tc>
        <w:tc>
          <w:tcPr>
            <w:tcW w:w="720" w:type="dxa"/>
            <w:hideMark/>
          </w:tcPr>
          <w:p w:rsidR="007948D5" w:rsidRPr="007948D5" w:rsidRDefault="007948D5" w:rsidP="007948D5">
            <w:pPr>
              <w:spacing w:line="240" w:lineRule="auto"/>
              <w:rPr>
                <w:rFonts w:cs="Times New Roman"/>
                <w:sz w:val="20"/>
                <w:szCs w:val="20"/>
              </w:rPr>
            </w:pPr>
            <w:r w:rsidRPr="007948D5">
              <w:rPr>
                <w:rFonts w:cs="Times New Roman"/>
                <w:sz w:val="20"/>
                <w:szCs w:val="20"/>
              </w:rPr>
              <w:t>2.1.5</w:t>
            </w:r>
          </w:p>
        </w:tc>
        <w:tc>
          <w:tcPr>
            <w:tcW w:w="1827" w:type="dxa"/>
            <w:hideMark/>
          </w:tcPr>
          <w:p w:rsidR="007948D5" w:rsidRPr="007948D5" w:rsidRDefault="007948D5" w:rsidP="007948D5">
            <w:pPr>
              <w:spacing w:line="240" w:lineRule="auto"/>
              <w:jc w:val="left"/>
              <w:rPr>
                <w:rFonts w:cs="Times New Roman"/>
                <w:sz w:val="20"/>
                <w:szCs w:val="20"/>
              </w:rPr>
            </w:pPr>
            <w:r w:rsidRPr="007948D5">
              <w:rPr>
                <w:rFonts w:cs="Times New Roman"/>
                <w:sz w:val="20"/>
                <w:szCs w:val="20"/>
              </w:rPr>
              <w:t>Utang Belanja</w:t>
            </w:r>
          </w:p>
        </w:tc>
        <w:tc>
          <w:tcPr>
            <w:tcW w:w="963" w:type="dxa"/>
            <w:hideMark/>
          </w:tcPr>
          <w:p w:rsidR="007948D5" w:rsidRPr="007948D5" w:rsidRDefault="007948D5" w:rsidP="007948D5">
            <w:pPr>
              <w:spacing w:line="240" w:lineRule="auto"/>
              <w:rPr>
                <w:rFonts w:cs="Times New Roman"/>
                <w:sz w:val="20"/>
                <w:szCs w:val="20"/>
              </w:rPr>
            </w:pPr>
            <w:r w:rsidRPr="007948D5">
              <w:rPr>
                <w:rFonts w:cs="Times New Roman"/>
                <w:sz w:val="20"/>
                <w:szCs w:val="20"/>
              </w:rPr>
              <w:t>2.1.5.05</w:t>
            </w:r>
          </w:p>
        </w:tc>
        <w:tc>
          <w:tcPr>
            <w:tcW w:w="1980" w:type="dxa"/>
            <w:hideMark/>
          </w:tcPr>
          <w:p w:rsidR="007948D5" w:rsidRPr="007948D5" w:rsidRDefault="007948D5" w:rsidP="007948D5">
            <w:pPr>
              <w:spacing w:line="240" w:lineRule="auto"/>
              <w:jc w:val="left"/>
              <w:rPr>
                <w:rFonts w:cs="Times New Roman"/>
                <w:sz w:val="20"/>
                <w:szCs w:val="20"/>
              </w:rPr>
            </w:pPr>
            <w:r w:rsidRPr="007948D5">
              <w:rPr>
                <w:rFonts w:cs="Times New Roman"/>
                <w:sz w:val="20"/>
                <w:szCs w:val="20"/>
              </w:rPr>
              <w:t>Utang Transfer Pemerintah Daerah Lainnya</w:t>
            </w:r>
          </w:p>
        </w:tc>
        <w:tc>
          <w:tcPr>
            <w:tcW w:w="1260" w:type="dxa"/>
            <w:hideMark/>
          </w:tcPr>
          <w:p w:rsidR="007948D5" w:rsidRPr="000A3993" w:rsidRDefault="007948D5" w:rsidP="007948D5">
            <w:pPr>
              <w:spacing w:line="240" w:lineRule="auto"/>
              <w:rPr>
                <w:rFonts w:cs="Times New Roman"/>
                <w:sz w:val="20"/>
                <w:szCs w:val="20"/>
                <w:lang w:val="en-US"/>
              </w:rPr>
            </w:pPr>
            <w:r w:rsidRPr="007948D5">
              <w:rPr>
                <w:rFonts w:cs="Times New Roman"/>
                <w:sz w:val="20"/>
                <w:szCs w:val="20"/>
              </w:rPr>
              <w:t> </w:t>
            </w:r>
            <w:proofErr w:type="spellStart"/>
            <w:r w:rsidR="000A3993">
              <w:rPr>
                <w:rFonts w:cs="Times New Roman"/>
                <w:sz w:val="20"/>
                <w:szCs w:val="20"/>
                <w:lang w:val="en-US"/>
              </w:rPr>
              <w:t>Semua</w:t>
            </w:r>
            <w:proofErr w:type="spellEnd"/>
          </w:p>
        </w:tc>
        <w:tc>
          <w:tcPr>
            <w:tcW w:w="2785" w:type="dxa"/>
            <w:hideMark/>
          </w:tcPr>
          <w:p w:rsidR="007948D5" w:rsidRPr="007948D5" w:rsidRDefault="007948D5" w:rsidP="007948D5">
            <w:pPr>
              <w:spacing w:line="240" w:lineRule="auto"/>
              <w:jc w:val="left"/>
              <w:rPr>
                <w:rFonts w:cs="Times New Roman"/>
                <w:sz w:val="20"/>
                <w:szCs w:val="20"/>
              </w:rPr>
            </w:pPr>
            <w:r w:rsidRPr="007948D5">
              <w:rPr>
                <w:rFonts w:cs="Times New Roman"/>
                <w:sz w:val="20"/>
                <w:szCs w:val="20"/>
              </w:rPr>
              <w:t>Semua</w:t>
            </w:r>
          </w:p>
        </w:tc>
      </w:tr>
      <w:tr w:rsidR="002735BD" w:rsidRPr="000C3DF0" w:rsidTr="002735BD">
        <w:trPr>
          <w:trHeight w:val="600"/>
        </w:trPr>
        <w:tc>
          <w:tcPr>
            <w:tcW w:w="450" w:type="dxa"/>
            <w:vMerge w:val="restart"/>
            <w:shd w:val="clear" w:color="auto" w:fill="D9D9D9" w:themeFill="background1" w:themeFillShade="D9"/>
            <w:hideMark/>
          </w:tcPr>
          <w:p w:rsidR="007948D5" w:rsidRPr="007948D5" w:rsidRDefault="007948D5" w:rsidP="007948D5">
            <w:pPr>
              <w:spacing w:line="240" w:lineRule="auto"/>
              <w:rPr>
                <w:rFonts w:cs="Times New Roman"/>
                <w:sz w:val="20"/>
                <w:szCs w:val="20"/>
              </w:rPr>
            </w:pPr>
            <w:r w:rsidRPr="007948D5">
              <w:rPr>
                <w:rFonts w:cs="Times New Roman"/>
                <w:sz w:val="20"/>
                <w:szCs w:val="20"/>
              </w:rPr>
              <w:t>Dr</w:t>
            </w:r>
          </w:p>
        </w:tc>
        <w:tc>
          <w:tcPr>
            <w:tcW w:w="720" w:type="dxa"/>
            <w:vMerge w:val="restart"/>
            <w:shd w:val="clear" w:color="auto" w:fill="D9D9D9" w:themeFill="background1" w:themeFillShade="D9"/>
            <w:hideMark/>
          </w:tcPr>
          <w:p w:rsidR="007948D5" w:rsidRPr="007948D5" w:rsidRDefault="007948D5" w:rsidP="007948D5">
            <w:pPr>
              <w:spacing w:line="240" w:lineRule="auto"/>
              <w:rPr>
                <w:rFonts w:cs="Times New Roman"/>
                <w:sz w:val="20"/>
                <w:szCs w:val="20"/>
              </w:rPr>
            </w:pPr>
            <w:r w:rsidRPr="007948D5">
              <w:rPr>
                <w:rFonts w:cs="Times New Roman"/>
                <w:sz w:val="20"/>
                <w:szCs w:val="20"/>
              </w:rPr>
              <w:t>1.1.3</w:t>
            </w:r>
          </w:p>
        </w:tc>
        <w:tc>
          <w:tcPr>
            <w:tcW w:w="1827" w:type="dxa"/>
            <w:vMerge w:val="restart"/>
            <w:shd w:val="clear" w:color="auto" w:fill="D9D9D9" w:themeFill="background1" w:themeFillShade="D9"/>
            <w:hideMark/>
          </w:tcPr>
          <w:p w:rsidR="007948D5" w:rsidRPr="007948D5" w:rsidRDefault="007948D5" w:rsidP="007948D5">
            <w:pPr>
              <w:spacing w:line="240" w:lineRule="auto"/>
              <w:jc w:val="left"/>
              <w:rPr>
                <w:rFonts w:cs="Times New Roman"/>
                <w:sz w:val="20"/>
                <w:szCs w:val="20"/>
              </w:rPr>
            </w:pPr>
            <w:r w:rsidRPr="007948D5">
              <w:rPr>
                <w:rFonts w:cs="Times New Roman"/>
                <w:sz w:val="20"/>
                <w:szCs w:val="20"/>
              </w:rPr>
              <w:t>Piutang Pendapatan</w:t>
            </w:r>
          </w:p>
        </w:tc>
        <w:tc>
          <w:tcPr>
            <w:tcW w:w="963" w:type="dxa"/>
            <w:vMerge w:val="restart"/>
            <w:shd w:val="clear" w:color="auto" w:fill="D9D9D9" w:themeFill="background1" w:themeFillShade="D9"/>
            <w:hideMark/>
          </w:tcPr>
          <w:p w:rsidR="007948D5" w:rsidRPr="007948D5" w:rsidRDefault="007948D5" w:rsidP="007948D5">
            <w:pPr>
              <w:spacing w:line="240" w:lineRule="auto"/>
              <w:rPr>
                <w:rFonts w:cs="Times New Roman"/>
                <w:sz w:val="20"/>
                <w:szCs w:val="20"/>
              </w:rPr>
            </w:pPr>
            <w:r w:rsidRPr="007948D5">
              <w:rPr>
                <w:rFonts w:cs="Times New Roman"/>
                <w:sz w:val="20"/>
                <w:szCs w:val="20"/>
              </w:rPr>
              <w:t>1.1.3.07</w:t>
            </w:r>
          </w:p>
        </w:tc>
        <w:tc>
          <w:tcPr>
            <w:tcW w:w="1980" w:type="dxa"/>
            <w:vMerge w:val="restart"/>
            <w:shd w:val="clear" w:color="auto" w:fill="D9D9D9" w:themeFill="background1" w:themeFillShade="D9"/>
            <w:hideMark/>
          </w:tcPr>
          <w:p w:rsidR="007948D5" w:rsidRPr="007948D5" w:rsidRDefault="007948D5" w:rsidP="007948D5">
            <w:pPr>
              <w:spacing w:line="240" w:lineRule="auto"/>
              <w:jc w:val="left"/>
              <w:rPr>
                <w:rFonts w:cs="Times New Roman"/>
                <w:sz w:val="20"/>
                <w:szCs w:val="20"/>
              </w:rPr>
            </w:pPr>
            <w:r w:rsidRPr="007948D5">
              <w:rPr>
                <w:rFonts w:cs="Times New Roman"/>
                <w:sz w:val="20"/>
                <w:szCs w:val="20"/>
              </w:rPr>
              <w:t>Piutang Transfer Pemerintah Daerah Lainnya</w:t>
            </w:r>
          </w:p>
        </w:tc>
        <w:tc>
          <w:tcPr>
            <w:tcW w:w="1260" w:type="dxa"/>
            <w:shd w:val="clear" w:color="auto" w:fill="D9D9D9" w:themeFill="background1" w:themeFillShade="D9"/>
            <w:hideMark/>
          </w:tcPr>
          <w:p w:rsidR="007948D5" w:rsidRPr="007948D5" w:rsidRDefault="007948D5" w:rsidP="007948D5">
            <w:pPr>
              <w:spacing w:line="240" w:lineRule="auto"/>
              <w:rPr>
                <w:rFonts w:cs="Times New Roman"/>
                <w:sz w:val="20"/>
                <w:szCs w:val="20"/>
              </w:rPr>
            </w:pPr>
            <w:r w:rsidRPr="007948D5">
              <w:rPr>
                <w:rFonts w:cs="Times New Roman"/>
                <w:sz w:val="20"/>
                <w:szCs w:val="20"/>
              </w:rPr>
              <w:t>1.1.3.07.03</w:t>
            </w:r>
          </w:p>
        </w:tc>
        <w:tc>
          <w:tcPr>
            <w:tcW w:w="2785" w:type="dxa"/>
            <w:shd w:val="clear" w:color="auto" w:fill="D9D9D9" w:themeFill="background1" w:themeFillShade="D9"/>
            <w:hideMark/>
          </w:tcPr>
          <w:p w:rsidR="007948D5" w:rsidRPr="007948D5" w:rsidRDefault="007948D5" w:rsidP="007948D5">
            <w:pPr>
              <w:spacing w:line="240" w:lineRule="auto"/>
              <w:jc w:val="left"/>
              <w:rPr>
                <w:rFonts w:cs="Times New Roman"/>
                <w:sz w:val="20"/>
                <w:szCs w:val="20"/>
              </w:rPr>
            </w:pPr>
            <w:r w:rsidRPr="007948D5">
              <w:rPr>
                <w:rFonts w:cs="Times New Roman"/>
                <w:sz w:val="20"/>
                <w:szCs w:val="20"/>
              </w:rPr>
              <w:t>·    Piutang Kelebihan Pembayaran Transfer Pemerintah Daerah Lainnya</w:t>
            </w:r>
          </w:p>
        </w:tc>
      </w:tr>
      <w:tr w:rsidR="002735BD" w:rsidRPr="000C3DF0" w:rsidTr="002735BD">
        <w:trPr>
          <w:trHeight w:val="900"/>
        </w:trPr>
        <w:tc>
          <w:tcPr>
            <w:tcW w:w="450" w:type="dxa"/>
            <w:vMerge/>
            <w:shd w:val="clear" w:color="auto" w:fill="D9D9D9" w:themeFill="background1" w:themeFillShade="D9"/>
            <w:hideMark/>
          </w:tcPr>
          <w:p w:rsidR="007948D5" w:rsidRPr="007948D5" w:rsidRDefault="007948D5" w:rsidP="007948D5">
            <w:pPr>
              <w:spacing w:line="240" w:lineRule="auto"/>
              <w:rPr>
                <w:rFonts w:cs="Times New Roman"/>
                <w:sz w:val="20"/>
                <w:szCs w:val="20"/>
              </w:rPr>
            </w:pPr>
          </w:p>
        </w:tc>
        <w:tc>
          <w:tcPr>
            <w:tcW w:w="720" w:type="dxa"/>
            <w:vMerge/>
            <w:shd w:val="clear" w:color="auto" w:fill="D9D9D9" w:themeFill="background1" w:themeFillShade="D9"/>
            <w:hideMark/>
          </w:tcPr>
          <w:p w:rsidR="007948D5" w:rsidRPr="007948D5" w:rsidRDefault="007948D5" w:rsidP="007948D5">
            <w:pPr>
              <w:spacing w:line="240" w:lineRule="auto"/>
              <w:rPr>
                <w:rFonts w:cs="Times New Roman"/>
                <w:sz w:val="20"/>
                <w:szCs w:val="20"/>
              </w:rPr>
            </w:pPr>
          </w:p>
        </w:tc>
        <w:tc>
          <w:tcPr>
            <w:tcW w:w="1827" w:type="dxa"/>
            <w:vMerge/>
            <w:shd w:val="clear" w:color="auto" w:fill="D9D9D9" w:themeFill="background1" w:themeFillShade="D9"/>
            <w:hideMark/>
          </w:tcPr>
          <w:p w:rsidR="007948D5" w:rsidRPr="007948D5" w:rsidRDefault="007948D5" w:rsidP="007948D5">
            <w:pPr>
              <w:spacing w:line="240" w:lineRule="auto"/>
              <w:jc w:val="left"/>
              <w:rPr>
                <w:rFonts w:cs="Times New Roman"/>
                <w:sz w:val="20"/>
                <w:szCs w:val="20"/>
              </w:rPr>
            </w:pPr>
          </w:p>
        </w:tc>
        <w:tc>
          <w:tcPr>
            <w:tcW w:w="963" w:type="dxa"/>
            <w:vMerge/>
            <w:shd w:val="clear" w:color="auto" w:fill="D9D9D9" w:themeFill="background1" w:themeFillShade="D9"/>
            <w:hideMark/>
          </w:tcPr>
          <w:p w:rsidR="007948D5" w:rsidRPr="007948D5" w:rsidRDefault="007948D5" w:rsidP="007948D5">
            <w:pPr>
              <w:spacing w:line="240" w:lineRule="auto"/>
              <w:rPr>
                <w:rFonts w:cs="Times New Roman"/>
                <w:sz w:val="20"/>
                <w:szCs w:val="20"/>
              </w:rPr>
            </w:pPr>
          </w:p>
        </w:tc>
        <w:tc>
          <w:tcPr>
            <w:tcW w:w="1980" w:type="dxa"/>
            <w:vMerge/>
            <w:shd w:val="clear" w:color="auto" w:fill="D9D9D9" w:themeFill="background1" w:themeFillShade="D9"/>
            <w:hideMark/>
          </w:tcPr>
          <w:p w:rsidR="007948D5" w:rsidRPr="007948D5" w:rsidRDefault="007948D5" w:rsidP="007948D5">
            <w:pPr>
              <w:spacing w:line="240" w:lineRule="auto"/>
              <w:jc w:val="left"/>
              <w:rPr>
                <w:rFonts w:cs="Times New Roman"/>
                <w:sz w:val="20"/>
                <w:szCs w:val="20"/>
              </w:rPr>
            </w:pPr>
          </w:p>
        </w:tc>
        <w:tc>
          <w:tcPr>
            <w:tcW w:w="1260" w:type="dxa"/>
            <w:shd w:val="clear" w:color="auto" w:fill="D9D9D9" w:themeFill="background1" w:themeFillShade="D9"/>
            <w:hideMark/>
          </w:tcPr>
          <w:p w:rsidR="007948D5" w:rsidRPr="007948D5" w:rsidRDefault="007948D5" w:rsidP="007948D5">
            <w:pPr>
              <w:spacing w:line="240" w:lineRule="auto"/>
              <w:rPr>
                <w:rFonts w:cs="Times New Roman"/>
                <w:sz w:val="20"/>
                <w:szCs w:val="20"/>
              </w:rPr>
            </w:pPr>
            <w:r w:rsidRPr="007948D5">
              <w:rPr>
                <w:rFonts w:cs="Times New Roman"/>
                <w:sz w:val="20"/>
                <w:szCs w:val="20"/>
              </w:rPr>
              <w:t>1.1.3.07.04</w:t>
            </w:r>
          </w:p>
        </w:tc>
        <w:tc>
          <w:tcPr>
            <w:tcW w:w="2785" w:type="dxa"/>
            <w:shd w:val="clear" w:color="auto" w:fill="D9D9D9" w:themeFill="background1" w:themeFillShade="D9"/>
            <w:hideMark/>
          </w:tcPr>
          <w:p w:rsidR="007948D5" w:rsidRPr="007948D5" w:rsidRDefault="007948D5" w:rsidP="007948D5">
            <w:pPr>
              <w:spacing w:line="240" w:lineRule="auto"/>
              <w:jc w:val="left"/>
              <w:rPr>
                <w:rFonts w:cs="Times New Roman"/>
                <w:sz w:val="20"/>
                <w:szCs w:val="20"/>
              </w:rPr>
            </w:pPr>
            <w:r w:rsidRPr="007948D5">
              <w:rPr>
                <w:rFonts w:cs="Times New Roman"/>
                <w:sz w:val="20"/>
                <w:szCs w:val="20"/>
              </w:rPr>
              <w:t>·    Piutang  Kelebihan Pembayaran Transfer Bantuan Keuangan dari Provinsi dan Pemerintah Daerah Lainnya</w:t>
            </w:r>
          </w:p>
        </w:tc>
      </w:tr>
      <w:tr w:rsidR="002735BD" w:rsidRPr="000C3DF0" w:rsidTr="002735BD">
        <w:trPr>
          <w:trHeight w:val="600"/>
        </w:trPr>
        <w:tc>
          <w:tcPr>
            <w:tcW w:w="450" w:type="dxa"/>
            <w:vMerge w:val="restart"/>
            <w:shd w:val="clear" w:color="auto" w:fill="D9D9D9" w:themeFill="background1" w:themeFillShade="D9"/>
            <w:hideMark/>
          </w:tcPr>
          <w:p w:rsidR="007948D5" w:rsidRPr="002735BD" w:rsidRDefault="007948D5" w:rsidP="007948D5">
            <w:pPr>
              <w:spacing w:line="240" w:lineRule="auto"/>
              <w:rPr>
                <w:rFonts w:cs="Times New Roman"/>
                <w:sz w:val="20"/>
                <w:szCs w:val="20"/>
                <w:lang w:val="en-US"/>
              </w:rPr>
            </w:pPr>
            <w:r w:rsidRPr="007948D5">
              <w:rPr>
                <w:rFonts w:cs="Times New Roman"/>
                <w:sz w:val="20"/>
                <w:szCs w:val="20"/>
              </w:rPr>
              <w:t>C</w:t>
            </w:r>
            <w:r w:rsidR="002735BD">
              <w:rPr>
                <w:rFonts w:cs="Times New Roman"/>
                <w:sz w:val="20"/>
                <w:szCs w:val="20"/>
                <w:lang w:val="en-US"/>
              </w:rPr>
              <w:t>r</w:t>
            </w:r>
          </w:p>
        </w:tc>
        <w:tc>
          <w:tcPr>
            <w:tcW w:w="720" w:type="dxa"/>
            <w:vMerge w:val="restart"/>
            <w:shd w:val="clear" w:color="auto" w:fill="D9D9D9" w:themeFill="background1" w:themeFillShade="D9"/>
            <w:hideMark/>
          </w:tcPr>
          <w:p w:rsidR="007948D5" w:rsidRPr="007948D5" w:rsidRDefault="007948D5" w:rsidP="007948D5">
            <w:pPr>
              <w:spacing w:line="240" w:lineRule="auto"/>
              <w:rPr>
                <w:rFonts w:cs="Times New Roman"/>
                <w:sz w:val="20"/>
                <w:szCs w:val="20"/>
              </w:rPr>
            </w:pPr>
            <w:r w:rsidRPr="007948D5">
              <w:rPr>
                <w:rFonts w:cs="Times New Roman"/>
                <w:sz w:val="20"/>
                <w:szCs w:val="20"/>
              </w:rPr>
              <w:t>2.1.6</w:t>
            </w:r>
          </w:p>
        </w:tc>
        <w:tc>
          <w:tcPr>
            <w:tcW w:w="1827" w:type="dxa"/>
            <w:vMerge w:val="restart"/>
            <w:shd w:val="clear" w:color="auto" w:fill="D9D9D9" w:themeFill="background1" w:themeFillShade="D9"/>
            <w:hideMark/>
          </w:tcPr>
          <w:p w:rsidR="007948D5" w:rsidRPr="007948D5" w:rsidRDefault="007948D5" w:rsidP="007948D5">
            <w:pPr>
              <w:spacing w:line="240" w:lineRule="auto"/>
              <w:jc w:val="left"/>
              <w:rPr>
                <w:rFonts w:cs="Times New Roman"/>
                <w:sz w:val="20"/>
                <w:szCs w:val="20"/>
              </w:rPr>
            </w:pPr>
            <w:r w:rsidRPr="007948D5">
              <w:rPr>
                <w:rFonts w:cs="Times New Roman"/>
                <w:sz w:val="20"/>
                <w:szCs w:val="20"/>
              </w:rPr>
              <w:t>Utang Jangka Pendek Lainnya</w:t>
            </w:r>
          </w:p>
        </w:tc>
        <w:tc>
          <w:tcPr>
            <w:tcW w:w="963" w:type="dxa"/>
            <w:vMerge w:val="restart"/>
            <w:shd w:val="clear" w:color="auto" w:fill="D9D9D9" w:themeFill="background1" w:themeFillShade="D9"/>
            <w:hideMark/>
          </w:tcPr>
          <w:p w:rsidR="007948D5" w:rsidRPr="007948D5" w:rsidRDefault="007948D5" w:rsidP="007948D5">
            <w:pPr>
              <w:spacing w:line="240" w:lineRule="auto"/>
              <w:rPr>
                <w:rFonts w:cs="Times New Roman"/>
                <w:sz w:val="20"/>
                <w:szCs w:val="20"/>
              </w:rPr>
            </w:pPr>
            <w:r w:rsidRPr="007948D5">
              <w:rPr>
                <w:rFonts w:cs="Times New Roman"/>
                <w:sz w:val="20"/>
                <w:szCs w:val="20"/>
              </w:rPr>
              <w:t>2.1.6.02</w:t>
            </w:r>
          </w:p>
        </w:tc>
        <w:tc>
          <w:tcPr>
            <w:tcW w:w="1980" w:type="dxa"/>
            <w:vMerge w:val="restart"/>
            <w:shd w:val="clear" w:color="auto" w:fill="D9D9D9" w:themeFill="background1" w:themeFillShade="D9"/>
            <w:hideMark/>
          </w:tcPr>
          <w:p w:rsidR="007948D5" w:rsidRPr="007948D5" w:rsidRDefault="007948D5" w:rsidP="007948D5">
            <w:pPr>
              <w:spacing w:line="240" w:lineRule="auto"/>
              <w:jc w:val="left"/>
              <w:rPr>
                <w:rFonts w:cs="Times New Roman"/>
                <w:sz w:val="20"/>
                <w:szCs w:val="20"/>
              </w:rPr>
            </w:pPr>
            <w:r w:rsidRPr="007948D5">
              <w:rPr>
                <w:rFonts w:cs="Times New Roman"/>
                <w:sz w:val="20"/>
                <w:szCs w:val="20"/>
              </w:rPr>
              <w:t>Utang Kelebihan Pembayaran Transfer</w:t>
            </w:r>
          </w:p>
        </w:tc>
        <w:tc>
          <w:tcPr>
            <w:tcW w:w="1260" w:type="dxa"/>
            <w:shd w:val="clear" w:color="auto" w:fill="D9D9D9" w:themeFill="background1" w:themeFillShade="D9"/>
            <w:hideMark/>
          </w:tcPr>
          <w:p w:rsidR="007948D5" w:rsidRPr="007948D5" w:rsidRDefault="007948D5" w:rsidP="007948D5">
            <w:pPr>
              <w:spacing w:line="240" w:lineRule="auto"/>
              <w:rPr>
                <w:rFonts w:cs="Times New Roman"/>
                <w:sz w:val="20"/>
                <w:szCs w:val="20"/>
              </w:rPr>
            </w:pPr>
            <w:r w:rsidRPr="007948D5">
              <w:rPr>
                <w:rFonts w:cs="Times New Roman"/>
                <w:sz w:val="20"/>
                <w:szCs w:val="20"/>
              </w:rPr>
              <w:t>2.1.6.02.03</w:t>
            </w:r>
          </w:p>
        </w:tc>
        <w:tc>
          <w:tcPr>
            <w:tcW w:w="2785" w:type="dxa"/>
            <w:shd w:val="clear" w:color="auto" w:fill="D9D9D9" w:themeFill="background1" w:themeFillShade="D9"/>
            <w:hideMark/>
          </w:tcPr>
          <w:p w:rsidR="007948D5" w:rsidRPr="007948D5" w:rsidRDefault="007948D5" w:rsidP="007948D5">
            <w:pPr>
              <w:spacing w:line="240" w:lineRule="auto"/>
              <w:jc w:val="left"/>
              <w:rPr>
                <w:rFonts w:cs="Times New Roman"/>
                <w:sz w:val="20"/>
                <w:szCs w:val="20"/>
              </w:rPr>
            </w:pPr>
            <w:r w:rsidRPr="007948D5">
              <w:rPr>
                <w:rFonts w:cs="Times New Roman"/>
                <w:sz w:val="20"/>
                <w:szCs w:val="20"/>
              </w:rPr>
              <w:t>·    Utang Kelebihan Pembayaran Transfer Pemerintah Daerah Lainnya</w:t>
            </w:r>
          </w:p>
        </w:tc>
      </w:tr>
      <w:tr w:rsidR="002735BD" w:rsidRPr="000C3DF0" w:rsidTr="002735BD">
        <w:trPr>
          <w:trHeight w:val="900"/>
        </w:trPr>
        <w:tc>
          <w:tcPr>
            <w:tcW w:w="450" w:type="dxa"/>
            <w:vMerge/>
            <w:shd w:val="clear" w:color="auto" w:fill="D9D9D9" w:themeFill="background1" w:themeFillShade="D9"/>
            <w:hideMark/>
          </w:tcPr>
          <w:p w:rsidR="007948D5" w:rsidRPr="007948D5" w:rsidRDefault="007948D5" w:rsidP="007948D5">
            <w:pPr>
              <w:spacing w:line="240" w:lineRule="auto"/>
              <w:rPr>
                <w:rFonts w:cs="Times New Roman"/>
                <w:sz w:val="20"/>
                <w:szCs w:val="20"/>
              </w:rPr>
            </w:pPr>
          </w:p>
        </w:tc>
        <w:tc>
          <w:tcPr>
            <w:tcW w:w="720" w:type="dxa"/>
            <w:vMerge/>
            <w:shd w:val="clear" w:color="auto" w:fill="D9D9D9" w:themeFill="background1" w:themeFillShade="D9"/>
            <w:hideMark/>
          </w:tcPr>
          <w:p w:rsidR="007948D5" w:rsidRPr="007948D5" w:rsidRDefault="007948D5" w:rsidP="007948D5">
            <w:pPr>
              <w:spacing w:line="240" w:lineRule="auto"/>
              <w:rPr>
                <w:rFonts w:cs="Times New Roman"/>
                <w:sz w:val="20"/>
                <w:szCs w:val="20"/>
              </w:rPr>
            </w:pPr>
          </w:p>
        </w:tc>
        <w:tc>
          <w:tcPr>
            <w:tcW w:w="1827" w:type="dxa"/>
            <w:vMerge/>
            <w:shd w:val="clear" w:color="auto" w:fill="D9D9D9" w:themeFill="background1" w:themeFillShade="D9"/>
            <w:hideMark/>
          </w:tcPr>
          <w:p w:rsidR="007948D5" w:rsidRPr="007948D5" w:rsidRDefault="007948D5" w:rsidP="007948D5">
            <w:pPr>
              <w:spacing w:line="240" w:lineRule="auto"/>
              <w:jc w:val="left"/>
              <w:rPr>
                <w:rFonts w:cs="Times New Roman"/>
                <w:sz w:val="20"/>
                <w:szCs w:val="20"/>
              </w:rPr>
            </w:pPr>
          </w:p>
        </w:tc>
        <w:tc>
          <w:tcPr>
            <w:tcW w:w="963" w:type="dxa"/>
            <w:vMerge/>
            <w:shd w:val="clear" w:color="auto" w:fill="D9D9D9" w:themeFill="background1" w:themeFillShade="D9"/>
            <w:hideMark/>
          </w:tcPr>
          <w:p w:rsidR="007948D5" w:rsidRPr="007948D5" w:rsidRDefault="007948D5" w:rsidP="007948D5">
            <w:pPr>
              <w:spacing w:line="240" w:lineRule="auto"/>
              <w:rPr>
                <w:rFonts w:cs="Times New Roman"/>
                <w:sz w:val="20"/>
                <w:szCs w:val="20"/>
              </w:rPr>
            </w:pPr>
          </w:p>
        </w:tc>
        <w:tc>
          <w:tcPr>
            <w:tcW w:w="1980" w:type="dxa"/>
            <w:vMerge/>
            <w:shd w:val="clear" w:color="auto" w:fill="D9D9D9" w:themeFill="background1" w:themeFillShade="D9"/>
            <w:hideMark/>
          </w:tcPr>
          <w:p w:rsidR="007948D5" w:rsidRPr="007948D5" w:rsidRDefault="007948D5" w:rsidP="007948D5">
            <w:pPr>
              <w:spacing w:line="240" w:lineRule="auto"/>
              <w:jc w:val="left"/>
              <w:rPr>
                <w:rFonts w:cs="Times New Roman"/>
                <w:sz w:val="20"/>
                <w:szCs w:val="20"/>
              </w:rPr>
            </w:pPr>
          </w:p>
        </w:tc>
        <w:tc>
          <w:tcPr>
            <w:tcW w:w="1260" w:type="dxa"/>
            <w:shd w:val="clear" w:color="auto" w:fill="D9D9D9" w:themeFill="background1" w:themeFillShade="D9"/>
            <w:hideMark/>
          </w:tcPr>
          <w:p w:rsidR="007948D5" w:rsidRPr="007948D5" w:rsidRDefault="007948D5" w:rsidP="007948D5">
            <w:pPr>
              <w:spacing w:line="240" w:lineRule="auto"/>
              <w:rPr>
                <w:rFonts w:cs="Times New Roman"/>
                <w:sz w:val="20"/>
                <w:szCs w:val="20"/>
              </w:rPr>
            </w:pPr>
            <w:r w:rsidRPr="007948D5">
              <w:rPr>
                <w:rFonts w:cs="Times New Roman"/>
                <w:sz w:val="20"/>
                <w:szCs w:val="20"/>
              </w:rPr>
              <w:t>2.1.6.02.04</w:t>
            </w:r>
          </w:p>
        </w:tc>
        <w:tc>
          <w:tcPr>
            <w:tcW w:w="2785" w:type="dxa"/>
            <w:shd w:val="clear" w:color="auto" w:fill="D9D9D9" w:themeFill="background1" w:themeFillShade="D9"/>
            <w:hideMark/>
          </w:tcPr>
          <w:p w:rsidR="007948D5" w:rsidRPr="007948D5" w:rsidRDefault="007948D5" w:rsidP="007948D5">
            <w:pPr>
              <w:spacing w:line="240" w:lineRule="auto"/>
              <w:jc w:val="left"/>
              <w:rPr>
                <w:rFonts w:cs="Times New Roman"/>
                <w:sz w:val="20"/>
                <w:szCs w:val="20"/>
              </w:rPr>
            </w:pPr>
            <w:r w:rsidRPr="007948D5">
              <w:rPr>
                <w:rFonts w:cs="Times New Roman"/>
                <w:sz w:val="20"/>
                <w:szCs w:val="20"/>
              </w:rPr>
              <w:t>·    Utang Kelebihan Pembayaran Transfer Bantuan Keuangan dari Provinsi dan Pemerintah Daerah Lainnya</w:t>
            </w:r>
          </w:p>
        </w:tc>
      </w:tr>
      <w:tr w:rsidR="007948D5" w:rsidRPr="000C3DF0" w:rsidTr="007948D5">
        <w:trPr>
          <w:trHeight w:val="600"/>
        </w:trPr>
        <w:tc>
          <w:tcPr>
            <w:tcW w:w="450" w:type="dxa"/>
            <w:hideMark/>
          </w:tcPr>
          <w:p w:rsidR="007948D5" w:rsidRPr="007948D5" w:rsidRDefault="007948D5" w:rsidP="007948D5">
            <w:pPr>
              <w:spacing w:line="240" w:lineRule="auto"/>
              <w:rPr>
                <w:rFonts w:cs="Times New Roman"/>
                <w:sz w:val="20"/>
                <w:szCs w:val="20"/>
              </w:rPr>
            </w:pPr>
            <w:r w:rsidRPr="007948D5">
              <w:rPr>
                <w:rFonts w:cs="Times New Roman"/>
                <w:sz w:val="20"/>
                <w:szCs w:val="20"/>
              </w:rPr>
              <w:t>Dr</w:t>
            </w:r>
          </w:p>
        </w:tc>
        <w:tc>
          <w:tcPr>
            <w:tcW w:w="720" w:type="dxa"/>
            <w:hideMark/>
          </w:tcPr>
          <w:p w:rsidR="007948D5" w:rsidRPr="007948D5" w:rsidRDefault="007948D5" w:rsidP="007948D5">
            <w:pPr>
              <w:spacing w:line="240" w:lineRule="auto"/>
              <w:rPr>
                <w:rFonts w:cs="Times New Roman"/>
                <w:sz w:val="20"/>
                <w:szCs w:val="20"/>
              </w:rPr>
            </w:pPr>
            <w:r w:rsidRPr="007948D5">
              <w:rPr>
                <w:rFonts w:cs="Times New Roman"/>
                <w:sz w:val="20"/>
                <w:szCs w:val="20"/>
              </w:rPr>
              <w:t>1.1.3</w:t>
            </w:r>
          </w:p>
        </w:tc>
        <w:tc>
          <w:tcPr>
            <w:tcW w:w="1827" w:type="dxa"/>
            <w:hideMark/>
          </w:tcPr>
          <w:p w:rsidR="007948D5" w:rsidRPr="007948D5" w:rsidRDefault="007948D5" w:rsidP="007948D5">
            <w:pPr>
              <w:spacing w:line="240" w:lineRule="auto"/>
              <w:jc w:val="left"/>
              <w:rPr>
                <w:rFonts w:cs="Times New Roman"/>
                <w:sz w:val="20"/>
                <w:szCs w:val="20"/>
              </w:rPr>
            </w:pPr>
            <w:r w:rsidRPr="007948D5">
              <w:rPr>
                <w:rFonts w:cs="Times New Roman"/>
                <w:sz w:val="20"/>
                <w:szCs w:val="20"/>
              </w:rPr>
              <w:t>Piutang Pendapatan</w:t>
            </w:r>
          </w:p>
        </w:tc>
        <w:tc>
          <w:tcPr>
            <w:tcW w:w="963" w:type="dxa"/>
            <w:hideMark/>
          </w:tcPr>
          <w:p w:rsidR="007948D5" w:rsidRPr="007948D5" w:rsidRDefault="007948D5" w:rsidP="007948D5">
            <w:pPr>
              <w:spacing w:line="240" w:lineRule="auto"/>
              <w:rPr>
                <w:rFonts w:cs="Times New Roman"/>
                <w:sz w:val="20"/>
                <w:szCs w:val="20"/>
              </w:rPr>
            </w:pPr>
            <w:r w:rsidRPr="007948D5">
              <w:rPr>
                <w:rFonts w:cs="Times New Roman"/>
                <w:sz w:val="20"/>
                <w:szCs w:val="20"/>
              </w:rPr>
              <w:t>1.1.3.08</w:t>
            </w:r>
          </w:p>
        </w:tc>
        <w:tc>
          <w:tcPr>
            <w:tcW w:w="1980" w:type="dxa"/>
            <w:hideMark/>
          </w:tcPr>
          <w:p w:rsidR="007948D5" w:rsidRPr="007948D5" w:rsidRDefault="007948D5" w:rsidP="007948D5">
            <w:pPr>
              <w:spacing w:line="240" w:lineRule="auto"/>
              <w:jc w:val="left"/>
              <w:rPr>
                <w:rFonts w:cs="Times New Roman"/>
                <w:sz w:val="20"/>
                <w:szCs w:val="20"/>
              </w:rPr>
            </w:pPr>
            <w:r w:rsidRPr="007948D5">
              <w:rPr>
                <w:rFonts w:cs="Times New Roman"/>
                <w:sz w:val="20"/>
                <w:szCs w:val="20"/>
              </w:rPr>
              <w:t>Piutang Pendapatan Lainnya</w:t>
            </w:r>
          </w:p>
        </w:tc>
        <w:tc>
          <w:tcPr>
            <w:tcW w:w="1260" w:type="dxa"/>
            <w:hideMark/>
          </w:tcPr>
          <w:p w:rsidR="007948D5" w:rsidRPr="007948D5" w:rsidRDefault="007948D5" w:rsidP="007948D5">
            <w:pPr>
              <w:spacing w:line="240" w:lineRule="auto"/>
              <w:rPr>
                <w:rFonts w:cs="Times New Roman"/>
                <w:sz w:val="20"/>
                <w:szCs w:val="20"/>
              </w:rPr>
            </w:pPr>
            <w:r w:rsidRPr="007948D5">
              <w:rPr>
                <w:rFonts w:cs="Times New Roman"/>
                <w:sz w:val="20"/>
                <w:szCs w:val="20"/>
              </w:rPr>
              <w:t>1.1.3.08.02</w:t>
            </w:r>
          </w:p>
        </w:tc>
        <w:tc>
          <w:tcPr>
            <w:tcW w:w="2785" w:type="dxa"/>
            <w:hideMark/>
          </w:tcPr>
          <w:p w:rsidR="007948D5" w:rsidRPr="007948D5" w:rsidRDefault="007948D5" w:rsidP="007948D5">
            <w:pPr>
              <w:spacing w:line="240" w:lineRule="auto"/>
              <w:jc w:val="left"/>
              <w:rPr>
                <w:rFonts w:cs="Times New Roman"/>
                <w:sz w:val="20"/>
                <w:szCs w:val="20"/>
              </w:rPr>
            </w:pPr>
            <w:r w:rsidRPr="007948D5">
              <w:rPr>
                <w:rFonts w:cs="Times New Roman"/>
                <w:sz w:val="20"/>
                <w:szCs w:val="20"/>
              </w:rPr>
              <w:t xml:space="preserve">Piutang Pendapatan Bunga atas Pinjaman kepada Pemerintah Daerah Lainnya… </w:t>
            </w:r>
          </w:p>
        </w:tc>
      </w:tr>
      <w:tr w:rsidR="007948D5" w:rsidRPr="000C3DF0" w:rsidTr="007948D5">
        <w:trPr>
          <w:trHeight w:val="600"/>
        </w:trPr>
        <w:tc>
          <w:tcPr>
            <w:tcW w:w="450" w:type="dxa"/>
            <w:hideMark/>
          </w:tcPr>
          <w:p w:rsidR="007948D5" w:rsidRPr="002735BD" w:rsidRDefault="007948D5" w:rsidP="007948D5">
            <w:pPr>
              <w:spacing w:line="240" w:lineRule="auto"/>
              <w:rPr>
                <w:rFonts w:cs="Times New Roman"/>
                <w:sz w:val="20"/>
                <w:szCs w:val="20"/>
                <w:lang w:val="en-US"/>
              </w:rPr>
            </w:pPr>
            <w:r w:rsidRPr="007948D5">
              <w:rPr>
                <w:rFonts w:cs="Times New Roman"/>
                <w:sz w:val="20"/>
                <w:szCs w:val="20"/>
              </w:rPr>
              <w:t>C</w:t>
            </w:r>
            <w:r w:rsidR="002735BD">
              <w:rPr>
                <w:rFonts w:cs="Times New Roman"/>
                <w:sz w:val="20"/>
                <w:szCs w:val="20"/>
                <w:lang w:val="en-US"/>
              </w:rPr>
              <w:t>r</w:t>
            </w:r>
          </w:p>
        </w:tc>
        <w:tc>
          <w:tcPr>
            <w:tcW w:w="720" w:type="dxa"/>
            <w:hideMark/>
          </w:tcPr>
          <w:p w:rsidR="007948D5" w:rsidRPr="007948D5" w:rsidRDefault="007948D5" w:rsidP="007948D5">
            <w:pPr>
              <w:spacing w:line="240" w:lineRule="auto"/>
              <w:rPr>
                <w:rFonts w:cs="Times New Roman"/>
                <w:sz w:val="20"/>
                <w:szCs w:val="20"/>
              </w:rPr>
            </w:pPr>
            <w:r w:rsidRPr="007948D5">
              <w:rPr>
                <w:rFonts w:cs="Times New Roman"/>
                <w:sz w:val="20"/>
                <w:szCs w:val="20"/>
              </w:rPr>
              <w:t>2.1.2</w:t>
            </w:r>
          </w:p>
        </w:tc>
        <w:tc>
          <w:tcPr>
            <w:tcW w:w="1827" w:type="dxa"/>
            <w:hideMark/>
          </w:tcPr>
          <w:p w:rsidR="007948D5" w:rsidRPr="007948D5" w:rsidRDefault="007948D5" w:rsidP="007948D5">
            <w:pPr>
              <w:spacing w:line="240" w:lineRule="auto"/>
              <w:jc w:val="left"/>
              <w:rPr>
                <w:rFonts w:cs="Times New Roman"/>
                <w:sz w:val="20"/>
                <w:szCs w:val="20"/>
              </w:rPr>
            </w:pPr>
            <w:r w:rsidRPr="007948D5">
              <w:rPr>
                <w:rFonts w:cs="Times New Roman"/>
                <w:sz w:val="20"/>
                <w:szCs w:val="20"/>
              </w:rPr>
              <w:t>Utang Bunga</w:t>
            </w:r>
          </w:p>
        </w:tc>
        <w:tc>
          <w:tcPr>
            <w:tcW w:w="963" w:type="dxa"/>
            <w:hideMark/>
          </w:tcPr>
          <w:p w:rsidR="007948D5" w:rsidRPr="007948D5" w:rsidRDefault="007948D5" w:rsidP="007948D5">
            <w:pPr>
              <w:spacing w:line="240" w:lineRule="auto"/>
              <w:rPr>
                <w:rFonts w:cs="Times New Roman"/>
                <w:sz w:val="20"/>
                <w:szCs w:val="20"/>
              </w:rPr>
            </w:pPr>
            <w:r w:rsidRPr="007948D5">
              <w:rPr>
                <w:rFonts w:cs="Times New Roman"/>
                <w:sz w:val="20"/>
                <w:szCs w:val="20"/>
              </w:rPr>
              <w:t>2.1.2.02</w:t>
            </w:r>
          </w:p>
        </w:tc>
        <w:tc>
          <w:tcPr>
            <w:tcW w:w="1980" w:type="dxa"/>
            <w:hideMark/>
          </w:tcPr>
          <w:p w:rsidR="007948D5" w:rsidRPr="007948D5" w:rsidRDefault="007948D5" w:rsidP="007948D5">
            <w:pPr>
              <w:spacing w:line="240" w:lineRule="auto"/>
              <w:jc w:val="left"/>
              <w:rPr>
                <w:rFonts w:cs="Times New Roman"/>
                <w:sz w:val="20"/>
                <w:szCs w:val="20"/>
              </w:rPr>
            </w:pPr>
            <w:r w:rsidRPr="007948D5">
              <w:rPr>
                <w:rFonts w:cs="Times New Roman"/>
                <w:sz w:val="20"/>
                <w:szCs w:val="20"/>
              </w:rPr>
              <w:t>Utang Bunga kepada Pemerintah Daerah Lainnya</w:t>
            </w:r>
          </w:p>
        </w:tc>
        <w:tc>
          <w:tcPr>
            <w:tcW w:w="1260" w:type="dxa"/>
            <w:hideMark/>
          </w:tcPr>
          <w:p w:rsidR="007948D5" w:rsidRPr="007948D5" w:rsidRDefault="007948D5" w:rsidP="007948D5">
            <w:pPr>
              <w:spacing w:line="240" w:lineRule="auto"/>
              <w:rPr>
                <w:rFonts w:cs="Times New Roman"/>
                <w:sz w:val="20"/>
                <w:szCs w:val="20"/>
              </w:rPr>
            </w:pPr>
            <w:r w:rsidRPr="007948D5">
              <w:rPr>
                <w:rFonts w:cs="Times New Roman"/>
                <w:sz w:val="20"/>
                <w:szCs w:val="20"/>
              </w:rPr>
              <w:t>2.1.2.02.01</w:t>
            </w:r>
          </w:p>
        </w:tc>
        <w:tc>
          <w:tcPr>
            <w:tcW w:w="2785" w:type="dxa"/>
            <w:hideMark/>
          </w:tcPr>
          <w:p w:rsidR="007948D5" w:rsidRPr="007948D5" w:rsidRDefault="007948D5" w:rsidP="007948D5">
            <w:pPr>
              <w:spacing w:line="240" w:lineRule="auto"/>
              <w:jc w:val="left"/>
              <w:rPr>
                <w:rFonts w:cs="Times New Roman"/>
                <w:sz w:val="20"/>
                <w:szCs w:val="20"/>
              </w:rPr>
            </w:pPr>
            <w:r w:rsidRPr="007948D5">
              <w:rPr>
                <w:rFonts w:cs="Times New Roman"/>
                <w:sz w:val="20"/>
                <w:szCs w:val="20"/>
              </w:rPr>
              <w:t xml:space="preserve">Utang Bunga kepada Pemerintah Daerah Lainnya ....... </w:t>
            </w:r>
          </w:p>
        </w:tc>
      </w:tr>
      <w:tr w:rsidR="007948D5" w:rsidRPr="000C3DF0" w:rsidTr="002735BD">
        <w:trPr>
          <w:trHeight w:val="900"/>
        </w:trPr>
        <w:tc>
          <w:tcPr>
            <w:tcW w:w="450" w:type="dxa"/>
            <w:vMerge w:val="restart"/>
            <w:shd w:val="clear" w:color="auto" w:fill="D9D9D9" w:themeFill="background1" w:themeFillShade="D9"/>
            <w:hideMark/>
          </w:tcPr>
          <w:p w:rsidR="007948D5" w:rsidRPr="007948D5" w:rsidRDefault="007948D5" w:rsidP="007948D5">
            <w:pPr>
              <w:spacing w:line="240" w:lineRule="auto"/>
              <w:rPr>
                <w:rFonts w:cs="Times New Roman"/>
                <w:sz w:val="20"/>
                <w:szCs w:val="20"/>
              </w:rPr>
            </w:pPr>
            <w:r w:rsidRPr="007948D5">
              <w:rPr>
                <w:rFonts w:cs="Times New Roman"/>
                <w:sz w:val="20"/>
                <w:szCs w:val="20"/>
              </w:rPr>
              <w:t>Dr</w:t>
            </w:r>
          </w:p>
        </w:tc>
        <w:tc>
          <w:tcPr>
            <w:tcW w:w="720" w:type="dxa"/>
            <w:vMerge w:val="restart"/>
            <w:shd w:val="clear" w:color="auto" w:fill="D9D9D9" w:themeFill="background1" w:themeFillShade="D9"/>
            <w:hideMark/>
          </w:tcPr>
          <w:p w:rsidR="007948D5" w:rsidRPr="007948D5" w:rsidRDefault="007948D5" w:rsidP="007948D5">
            <w:pPr>
              <w:spacing w:line="240" w:lineRule="auto"/>
              <w:rPr>
                <w:rFonts w:cs="Times New Roman"/>
                <w:sz w:val="20"/>
                <w:szCs w:val="20"/>
              </w:rPr>
            </w:pPr>
            <w:r w:rsidRPr="007948D5">
              <w:rPr>
                <w:rFonts w:cs="Times New Roman"/>
                <w:sz w:val="20"/>
                <w:szCs w:val="20"/>
              </w:rPr>
              <w:t>1.1.4</w:t>
            </w:r>
          </w:p>
        </w:tc>
        <w:tc>
          <w:tcPr>
            <w:tcW w:w="1827" w:type="dxa"/>
            <w:vMerge w:val="restart"/>
            <w:shd w:val="clear" w:color="auto" w:fill="D9D9D9" w:themeFill="background1" w:themeFillShade="D9"/>
            <w:hideMark/>
          </w:tcPr>
          <w:p w:rsidR="007948D5" w:rsidRPr="007948D5" w:rsidRDefault="007948D5" w:rsidP="007948D5">
            <w:pPr>
              <w:spacing w:line="240" w:lineRule="auto"/>
              <w:jc w:val="left"/>
              <w:rPr>
                <w:rFonts w:cs="Times New Roman"/>
                <w:sz w:val="20"/>
                <w:szCs w:val="20"/>
              </w:rPr>
            </w:pPr>
            <w:r w:rsidRPr="007948D5">
              <w:rPr>
                <w:rFonts w:cs="Times New Roman"/>
                <w:sz w:val="20"/>
                <w:szCs w:val="20"/>
              </w:rPr>
              <w:t>Piutang Lainnya</w:t>
            </w:r>
          </w:p>
        </w:tc>
        <w:tc>
          <w:tcPr>
            <w:tcW w:w="963" w:type="dxa"/>
            <w:vMerge w:val="restart"/>
            <w:shd w:val="clear" w:color="auto" w:fill="D9D9D9" w:themeFill="background1" w:themeFillShade="D9"/>
            <w:hideMark/>
          </w:tcPr>
          <w:p w:rsidR="007948D5" w:rsidRPr="007948D5" w:rsidRDefault="007948D5" w:rsidP="007948D5">
            <w:pPr>
              <w:spacing w:line="240" w:lineRule="auto"/>
              <w:rPr>
                <w:rFonts w:cs="Times New Roman"/>
                <w:sz w:val="20"/>
                <w:szCs w:val="20"/>
              </w:rPr>
            </w:pPr>
            <w:r w:rsidRPr="007948D5">
              <w:rPr>
                <w:rFonts w:cs="Times New Roman"/>
                <w:sz w:val="20"/>
                <w:szCs w:val="20"/>
              </w:rPr>
              <w:t>1.1.4.02</w:t>
            </w:r>
          </w:p>
        </w:tc>
        <w:tc>
          <w:tcPr>
            <w:tcW w:w="1980" w:type="dxa"/>
            <w:vMerge w:val="restart"/>
            <w:shd w:val="clear" w:color="auto" w:fill="D9D9D9" w:themeFill="background1" w:themeFillShade="D9"/>
            <w:hideMark/>
          </w:tcPr>
          <w:p w:rsidR="007948D5" w:rsidRPr="007948D5" w:rsidRDefault="007948D5" w:rsidP="007948D5">
            <w:pPr>
              <w:spacing w:line="240" w:lineRule="auto"/>
              <w:jc w:val="left"/>
              <w:rPr>
                <w:rFonts w:cs="Times New Roman"/>
                <w:sz w:val="20"/>
                <w:szCs w:val="20"/>
              </w:rPr>
            </w:pPr>
            <w:r w:rsidRPr="007948D5">
              <w:rPr>
                <w:rFonts w:cs="Times New Roman"/>
                <w:sz w:val="20"/>
                <w:szCs w:val="20"/>
              </w:rPr>
              <w:t>Bagian Lancar Tagihan Pinjaman Jangka Panjang kepada Entitas Lainnya</w:t>
            </w:r>
          </w:p>
        </w:tc>
        <w:tc>
          <w:tcPr>
            <w:tcW w:w="1260" w:type="dxa"/>
            <w:shd w:val="clear" w:color="auto" w:fill="D9D9D9" w:themeFill="background1" w:themeFillShade="D9"/>
            <w:hideMark/>
          </w:tcPr>
          <w:p w:rsidR="007948D5" w:rsidRPr="007948D5" w:rsidRDefault="007948D5" w:rsidP="007948D5">
            <w:pPr>
              <w:spacing w:line="240" w:lineRule="auto"/>
              <w:rPr>
                <w:rFonts w:cs="Times New Roman"/>
                <w:sz w:val="20"/>
                <w:szCs w:val="20"/>
              </w:rPr>
            </w:pPr>
            <w:r w:rsidRPr="007948D5">
              <w:rPr>
                <w:rFonts w:cs="Times New Roman"/>
                <w:sz w:val="20"/>
                <w:szCs w:val="20"/>
              </w:rPr>
              <w:t>1.1.4.02.04</w:t>
            </w:r>
          </w:p>
        </w:tc>
        <w:tc>
          <w:tcPr>
            <w:tcW w:w="2785" w:type="dxa"/>
            <w:shd w:val="clear" w:color="auto" w:fill="D9D9D9" w:themeFill="background1" w:themeFillShade="D9"/>
            <w:hideMark/>
          </w:tcPr>
          <w:p w:rsidR="007948D5" w:rsidRPr="007948D5" w:rsidRDefault="007948D5" w:rsidP="007948D5">
            <w:pPr>
              <w:spacing w:line="240" w:lineRule="auto"/>
              <w:jc w:val="left"/>
              <w:rPr>
                <w:rFonts w:cs="Times New Roman"/>
                <w:sz w:val="20"/>
                <w:szCs w:val="20"/>
              </w:rPr>
            </w:pPr>
            <w:r w:rsidRPr="007948D5">
              <w:rPr>
                <w:rFonts w:cs="Times New Roman"/>
                <w:sz w:val="20"/>
                <w:szCs w:val="20"/>
              </w:rPr>
              <w:t>Bagian Lancar Tagihan Pinjaman kepada Pemerintah Daerah Lainnya (sebesar nilai pinjaman dari pemda di:</w:t>
            </w:r>
          </w:p>
        </w:tc>
      </w:tr>
      <w:tr w:rsidR="007948D5" w:rsidRPr="000C3DF0" w:rsidTr="002735BD">
        <w:trPr>
          <w:trHeight w:val="600"/>
        </w:trPr>
        <w:tc>
          <w:tcPr>
            <w:tcW w:w="450" w:type="dxa"/>
            <w:vMerge/>
            <w:shd w:val="clear" w:color="auto" w:fill="D9D9D9" w:themeFill="background1" w:themeFillShade="D9"/>
            <w:hideMark/>
          </w:tcPr>
          <w:p w:rsidR="007948D5" w:rsidRPr="007948D5" w:rsidRDefault="007948D5" w:rsidP="007948D5">
            <w:pPr>
              <w:spacing w:line="240" w:lineRule="auto"/>
              <w:rPr>
                <w:rFonts w:cs="Times New Roman"/>
                <w:sz w:val="20"/>
                <w:szCs w:val="20"/>
              </w:rPr>
            </w:pPr>
          </w:p>
        </w:tc>
        <w:tc>
          <w:tcPr>
            <w:tcW w:w="720" w:type="dxa"/>
            <w:vMerge/>
            <w:shd w:val="clear" w:color="auto" w:fill="D9D9D9" w:themeFill="background1" w:themeFillShade="D9"/>
            <w:hideMark/>
          </w:tcPr>
          <w:p w:rsidR="007948D5" w:rsidRPr="007948D5" w:rsidRDefault="007948D5" w:rsidP="007948D5">
            <w:pPr>
              <w:spacing w:line="240" w:lineRule="auto"/>
              <w:rPr>
                <w:rFonts w:cs="Times New Roman"/>
                <w:sz w:val="20"/>
                <w:szCs w:val="20"/>
              </w:rPr>
            </w:pPr>
          </w:p>
        </w:tc>
        <w:tc>
          <w:tcPr>
            <w:tcW w:w="1827" w:type="dxa"/>
            <w:vMerge/>
            <w:shd w:val="clear" w:color="auto" w:fill="D9D9D9" w:themeFill="background1" w:themeFillShade="D9"/>
            <w:hideMark/>
          </w:tcPr>
          <w:p w:rsidR="007948D5" w:rsidRPr="007948D5" w:rsidRDefault="007948D5" w:rsidP="007948D5">
            <w:pPr>
              <w:spacing w:line="240" w:lineRule="auto"/>
              <w:jc w:val="left"/>
              <w:rPr>
                <w:rFonts w:cs="Times New Roman"/>
                <w:sz w:val="20"/>
                <w:szCs w:val="20"/>
              </w:rPr>
            </w:pPr>
          </w:p>
        </w:tc>
        <w:tc>
          <w:tcPr>
            <w:tcW w:w="963" w:type="dxa"/>
            <w:vMerge/>
            <w:shd w:val="clear" w:color="auto" w:fill="D9D9D9" w:themeFill="background1" w:themeFillShade="D9"/>
            <w:hideMark/>
          </w:tcPr>
          <w:p w:rsidR="007948D5" w:rsidRPr="007948D5" w:rsidRDefault="007948D5" w:rsidP="007948D5">
            <w:pPr>
              <w:spacing w:line="240" w:lineRule="auto"/>
              <w:rPr>
                <w:rFonts w:cs="Times New Roman"/>
                <w:sz w:val="20"/>
                <w:szCs w:val="20"/>
              </w:rPr>
            </w:pPr>
          </w:p>
        </w:tc>
        <w:tc>
          <w:tcPr>
            <w:tcW w:w="1980" w:type="dxa"/>
            <w:vMerge/>
            <w:shd w:val="clear" w:color="auto" w:fill="D9D9D9" w:themeFill="background1" w:themeFillShade="D9"/>
            <w:hideMark/>
          </w:tcPr>
          <w:p w:rsidR="007948D5" w:rsidRPr="007948D5" w:rsidRDefault="007948D5" w:rsidP="007948D5">
            <w:pPr>
              <w:spacing w:line="240" w:lineRule="auto"/>
              <w:jc w:val="left"/>
              <w:rPr>
                <w:rFonts w:cs="Times New Roman"/>
                <w:sz w:val="20"/>
                <w:szCs w:val="20"/>
              </w:rPr>
            </w:pPr>
          </w:p>
        </w:tc>
        <w:tc>
          <w:tcPr>
            <w:tcW w:w="1260" w:type="dxa"/>
            <w:shd w:val="clear" w:color="auto" w:fill="D9D9D9" w:themeFill="background1" w:themeFillShade="D9"/>
            <w:hideMark/>
          </w:tcPr>
          <w:p w:rsidR="007948D5" w:rsidRPr="007948D5" w:rsidRDefault="007948D5" w:rsidP="007948D5">
            <w:pPr>
              <w:spacing w:line="240" w:lineRule="auto"/>
              <w:rPr>
                <w:rFonts w:cs="Times New Roman"/>
                <w:sz w:val="20"/>
                <w:szCs w:val="20"/>
              </w:rPr>
            </w:pPr>
            <w:r w:rsidRPr="007948D5">
              <w:rPr>
                <w:rFonts w:cs="Times New Roman"/>
                <w:sz w:val="20"/>
                <w:szCs w:val="20"/>
              </w:rPr>
              <w:t> </w:t>
            </w:r>
          </w:p>
        </w:tc>
        <w:tc>
          <w:tcPr>
            <w:tcW w:w="2785" w:type="dxa"/>
            <w:shd w:val="clear" w:color="auto" w:fill="D9D9D9" w:themeFill="background1" w:themeFillShade="D9"/>
            <w:hideMark/>
          </w:tcPr>
          <w:p w:rsidR="007948D5" w:rsidRPr="007948D5" w:rsidRDefault="007948D5" w:rsidP="007948D5">
            <w:pPr>
              <w:spacing w:line="240" w:lineRule="auto"/>
              <w:jc w:val="left"/>
              <w:rPr>
                <w:rFonts w:cs="Times New Roman"/>
                <w:sz w:val="20"/>
                <w:szCs w:val="20"/>
              </w:rPr>
            </w:pPr>
            <w:r w:rsidRPr="007948D5">
              <w:rPr>
                <w:rFonts w:cs="Times New Roman"/>
                <w:sz w:val="20"/>
                <w:szCs w:val="20"/>
              </w:rPr>
              <w:t>·    provinsi/regional bersangkutan untuk tingkat provinsi/regional; atau</w:t>
            </w:r>
          </w:p>
        </w:tc>
      </w:tr>
      <w:tr w:rsidR="007948D5" w:rsidRPr="000C3DF0" w:rsidTr="002735BD">
        <w:trPr>
          <w:trHeight w:val="300"/>
        </w:trPr>
        <w:tc>
          <w:tcPr>
            <w:tcW w:w="450" w:type="dxa"/>
            <w:vMerge/>
            <w:shd w:val="clear" w:color="auto" w:fill="D9D9D9" w:themeFill="background1" w:themeFillShade="D9"/>
            <w:hideMark/>
          </w:tcPr>
          <w:p w:rsidR="007948D5" w:rsidRPr="007948D5" w:rsidRDefault="007948D5" w:rsidP="007948D5">
            <w:pPr>
              <w:spacing w:line="240" w:lineRule="auto"/>
              <w:rPr>
                <w:rFonts w:cs="Times New Roman"/>
                <w:sz w:val="20"/>
                <w:szCs w:val="20"/>
              </w:rPr>
            </w:pPr>
          </w:p>
        </w:tc>
        <w:tc>
          <w:tcPr>
            <w:tcW w:w="720" w:type="dxa"/>
            <w:vMerge/>
            <w:shd w:val="clear" w:color="auto" w:fill="D9D9D9" w:themeFill="background1" w:themeFillShade="D9"/>
            <w:hideMark/>
          </w:tcPr>
          <w:p w:rsidR="007948D5" w:rsidRPr="007948D5" w:rsidRDefault="007948D5" w:rsidP="007948D5">
            <w:pPr>
              <w:spacing w:line="240" w:lineRule="auto"/>
              <w:rPr>
                <w:rFonts w:cs="Times New Roman"/>
                <w:sz w:val="20"/>
                <w:szCs w:val="20"/>
              </w:rPr>
            </w:pPr>
          </w:p>
        </w:tc>
        <w:tc>
          <w:tcPr>
            <w:tcW w:w="1827" w:type="dxa"/>
            <w:vMerge/>
            <w:shd w:val="clear" w:color="auto" w:fill="D9D9D9" w:themeFill="background1" w:themeFillShade="D9"/>
            <w:hideMark/>
          </w:tcPr>
          <w:p w:rsidR="007948D5" w:rsidRPr="007948D5" w:rsidRDefault="007948D5" w:rsidP="007948D5">
            <w:pPr>
              <w:spacing w:line="240" w:lineRule="auto"/>
              <w:jc w:val="left"/>
              <w:rPr>
                <w:rFonts w:cs="Times New Roman"/>
                <w:sz w:val="20"/>
                <w:szCs w:val="20"/>
              </w:rPr>
            </w:pPr>
          </w:p>
        </w:tc>
        <w:tc>
          <w:tcPr>
            <w:tcW w:w="963" w:type="dxa"/>
            <w:vMerge/>
            <w:shd w:val="clear" w:color="auto" w:fill="D9D9D9" w:themeFill="background1" w:themeFillShade="D9"/>
            <w:hideMark/>
          </w:tcPr>
          <w:p w:rsidR="007948D5" w:rsidRPr="007948D5" w:rsidRDefault="007948D5" w:rsidP="007948D5">
            <w:pPr>
              <w:spacing w:line="240" w:lineRule="auto"/>
              <w:rPr>
                <w:rFonts w:cs="Times New Roman"/>
                <w:sz w:val="20"/>
                <w:szCs w:val="20"/>
              </w:rPr>
            </w:pPr>
          </w:p>
        </w:tc>
        <w:tc>
          <w:tcPr>
            <w:tcW w:w="1980" w:type="dxa"/>
            <w:vMerge/>
            <w:shd w:val="clear" w:color="auto" w:fill="D9D9D9" w:themeFill="background1" w:themeFillShade="D9"/>
            <w:hideMark/>
          </w:tcPr>
          <w:p w:rsidR="007948D5" w:rsidRPr="007948D5" w:rsidRDefault="007948D5" w:rsidP="007948D5">
            <w:pPr>
              <w:spacing w:line="240" w:lineRule="auto"/>
              <w:jc w:val="left"/>
              <w:rPr>
                <w:rFonts w:cs="Times New Roman"/>
                <w:sz w:val="20"/>
                <w:szCs w:val="20"/>
              </w:rPr>
            </w:pPr>
          </w:p>
        </w:tc>
        <w:tc>
          <w:tcPr>
            <w:tcW w:w="1260" w:type="dxa"/>
            <w:shd w:val="clear" w:color="auto" w:fill="D9D9D9" w:themeFill="background1" w:themeFillShade="D9"/>
            <w:hideMark/>
          </w:tcPr>
          <w:p w:rsidR="007948D5" w:rsidRPr="007948D5" w:rsidRDefault="007948D5" w:rsidP="007948D5">
            <w:pPr>
              <w:spacing w:line="240" w:lineRule="auto"/>
              <w:rPr>
                <w:rFonts w:cs="Times New Roman"/>
                <w:sz w:val="20"/>
                <w:szCs w:val="20"/>
              </w:rPr>
            </w:pPr>
            <w:r w:rsidRPr="007948D5">
              <w:rPr>
                <w:rFonts w:cs="Times New Roman"/>
                <w:sz w:val="20"/>
                <w:szCs w:val="20"/>
              </w:rPr>
              <w:t> </w:t>
            </w:r>
          </w:p>
        </w:tc>
        <w:tc>
          <w:tcPr>
            <w:tcW w:w="2785" w:type="dxa"/>
            <w:shd w:val="clear" w:color="auto" w:fill="D9D9D9" w:themeFill="background1" w:themeFillShade="D9"/>
            <w:hideMark/>
          </w:tcPr>
          <w:p w:rsidR="007948D5" w:rsidRPr="007948D5" w:rsidRDefault="007948D5" w:rsidP="007948D5">
            <w:pPr>
              <w:spacing w:line="240" w:lineRule="auto"/>
              <w:jc w:val="left"/>
              <w:rPr>
                <w:rFonts w:cs="Times New Roman"/>
                <w:sz w:val="20"/>
                <w:szCs w:val="20"/>
              </w:rPr>
            </w:pPr>
            <w:r w:rsidRPr="007948D5">
              <w:rPr>
                <w:rFonts w:cs="Times New Roman"/>
                <w:sz w:val="20"/>
                <w:szCs w:val="20"/>
              </w:rPr>
              <w:t xml:space="preserve">·    seluruh Indonesia untuk tingkat nasional) </w:t>
            </w:r>
          </w:p>
        </w:tc>
      </w:tr>
      <w:tr w:rsidR="007948D5" w:rsidRPr="000C3DF0" w:rsidTr="002735BD">
        <w:trPr>
          <w:trHeight w:val="900"/>
        </w:trPr>
        <w:tc>
          <w:tcPr>
            <w:tcW w:w="450" w:type="dxa"/>
            <w:shd w:val="clear" w:color="auto" w:fill="D9D9D9" w:themeFill="background1" w:themeFillShade="D9"/>
            <w:hideMark/>
          </w:tcPr>
          <w:p w:rsidR="007948D5" w:rsidRPr="002735BD" w:rsidRDefault="007948D5" w:rsidP="007948D5">
            <w:pPr>
              <w:spacing w:line="240" w:lineRule="auto"/>
              <w:rPr>
                <w:rFonts w:cs="Times New Roman"/>
                <w:sz w:val="20"/>
                <w:szCs w:val="20"/>
                <w:lang w:val="en-US"/>
              </w:rPr>
            </w:pPr>
            <w:r w:rsidRPr="007948D5">
              <w:rPr>
                <w:rFonts w:cs="Times New Roman"/>
                <w:sz w:val="20"/>
                <w:szCs w:val="20"/>
              </w:rPr>
              <w:lastRenderedPageBreak/>
              <w:t>C</w:t>
            </w:r>
            <w:r w:rsidR="002735BD">
              <w:rPr>
                <w:rFonts w:cs="Times New Roman"/>
                <w:sz w:val="20"/>
                <w:szCs w:val="20"/>
                <w:lang w:val="en-US"/>
              </w:rPr>
              <w:t>r</w:t>
            </w:r>
          </w:p>
        </w:tc>
        <w:tc>
          <w:tcPr>
            <w:tcW w:w="720" w:type="dxa"/>
            <w:shd w:val="clear" w:color="auto" w:fill="D9D9D9" w:themeFill="background1" w:themeFillShade="D9"/>
            <w:hideMark/>
          </w:tcPr>
          <w:p w:rsidR="007948D5" w:rsidRPr="007948D5" w:rsidRDefault="007948D5" w:rsidP="007948D5">
            <w:pPr>
              <w:spacing w:line="240" w:lineRule="auto"/>
              <w:rPr>
                <w:rFonts w:cs="Times New Roman"/>
                <w:sz w:val="20"/>
                <w:szCs w:val="20"/>
              </w:rPr>
            </w:pPr>
            <w:r w:rsidRPr="007948D5">
              <w:rPr>
                <w:rFonts w:cs="Times New Roman"/>
                <w:sz w:val="20"/>
                <w:szCs w:val="20"/>
              </w:rPr>
              <w:t>2.1.3</w:t>
            </w:r>
          </w:p>
        </w:tc>
        <w:tc>
          <w:tcPr>
            <w:tcW w:w="1827" w:type="dxa"/>
            <w:shd w:val="clear" w:color="auto" w:fill="D9D9D9" w:themeFill="background1" w:themeFillShade="D9"/>
            <w:hideMark/>
          </w:tcPr>
          <w:p w:rsidR="007948D5" w:rsidRPr="007948D5" w:rsidRDefault="007948D5" w:rsidP="007948D5">
            <w:pPr>
              <w:spacing w:line="240" w:lineRule="auto"/>
              <w:jc w:val="left"/>
              <w:rPr>
                <w:rFonts w:cs="Times New Roman"/>
                <w:sz w:val="20"/>
                <w:szCs w:val="20"/>
              </w:rPr>
            </w:pPr>
            <w:r w:rsidRPr="007948D5">
              <w:rPr>
                <w:rFonts w:cs="Times New Roman"/>
                <w:sz w:val="20"/>
                <w:szCs w:val="20"/>
              </w:rPr>
              <w:t>Bagian Lancar Utang Jangka Panjang</w:t>
            </w:r>
          </w:p>
        </w:tc>
        <w:tc>
          <w:tcPr>
            <w:tcW w:w="963" w:type="dxa"/>
            <w:shd w:val="clear" w:color="auto" w:fill="D9D9D9" w:themeFill="background1" w:themeFillShade="D9"/>
            <w:hideMark/>
          </w:tcPr>
          <w:p w:rsidR="007948D5" w:rsidRPr="007948D5" w:rsidRDefault="007948D5" w:rsidP="007948D5">
            <w:pPr>
              <w:spacing w:line="240" w:lineRule="auto"/>
              <w:rPr>
                <w:rFonts w:cs="Times New Roman"/>
                <w:sz w:val="20"/>
                <w:szCs w:val="20"/>
              </w:rPr>
            </w:pPr>
            <w:r w:rsidRPr="007948D5">
              <w:rPr>
                <w:rFonts w:cs="Times New Roman"/>
                <w:sz w:val="20"/>
                <w:szCs w:val="20"/>
              </w:rPr>
              <w:t>2.1.3.04</w:t>
            </w:r>
          </w:p>
        </w:tc>
        <w:tc>
          <w:tcPr>
            <w:tcW w:w="1980" w:type="dxa"/>
            <w:shd w:val="clear" w:color="auto" w:fill="D9D9D9" w:themeFill="background1" w:themeFillShade="D9"/>
            <w:hideMark/>
          </w:tcPr>
          <w:p w:rsidR="007948D5" w:rsidRPr="007948D5" w:rsidRDefault="007948D5" w:rsidP="007948D5">
            <w:pPr>
              <w:spacing w:line="240" w:lineRule="auto"/>
              <w:jc w:val="left"/>
              <w:rPr>
                <w:rFonts w:cs="Times New Roman"/>
                <w:sz w:val="20"/>
                <w:szCs w:val="20"/>
              </w:rPr>
            </w:pPr>
            <w:r w:rsidRPr="007948D5">
              <w:rPr>
                <w:rFonts w:cs="Times New Roman"/>
                <w:sz w:val="20"/>
                <w:szCs w:val="20"/>
              </w:rPr>
              <w:t>Bagian Lancar Utang Pemerintah Provinsi/Kabupaten/Kota Lainnya</w:t>
            </w:r>
          </w:p>
        </w:tc>
        <w:tc>
          <w:tcPr>
            <w:tcW w:w="1260" w:type="dxa"/>
            <w:shd w:val="clear" w:color="auto" w:fill="D9D9D9" w:themeFill="background1" w:themeFillShade="D9"/>
            <w:hideMark/>
          </w:tcPr>
          <w:p w:rsidR="007948D5" w:rsidRPr="007948D5" w:rsidRDefault="007948D5" w:rsidP="007948D5">
            <w:pPr>
              <w:spacing w:line="240" w:lineRule="auto"/>
              <w:rPr>
                <w:rFonts w:cs="Times New Roman"/>
                <w:sz w:val="20"/>
                <w:szCs w:val="20"/>
              </w:rPr>
            </w:pPr>
            <w:r w:rsidRPr="007948D5">
              <w:rPr>
                <w:rFonts w:cs="Times New Roman"/>
                <w:sz w:val="20"/>
                <w:szCs w:val="20"/>
              </w:rPr>
              <w:t>2.1.3.04.01</w:t>
            </w:r>
          </w:p>
        </w:tc>
        <w:tc>
          <w:tcPr>
            <w:tcW w:w="2785" w:type="dxa"/>
            <w:shd w:val="clear" w:color="auto" w:fill="D9D9D9" w:themeFill="background1" w:themeFillShade="D9"/>
            <w:hideMark/>
          </w:tcPr>
          <w:p w:rsidR="007948D5" w:rsidRPr="007948D5" w:rsidRDefault="007948D5" w:rsidP="007948D5">
            <w:pPr>
              <w:spacing w:line="240" w:lineRule="auto"/>
              <w:jc w:val="left"/>
              <w:rPr>
                <w:rFonts w:cs="Times New Roman"/>
                <w:sz w:val="20"/>
                <w:szCs w:val="20"/>
              </w:rPr>
            </w:pPr>
            <w:r w:rsidRPr="007948D5">
              <w:rPr>
                <w:rFonts w:cs="Times New Roman"/>
                <w:sz w:val="20"/>
                <w:szCs w:val="20"/>
              </w:rPr>
              <w:t xml:space="preserve">Bagian Lancar Utang Pemerintah Provinsi/Kabupaten/Kota ........ </w:t>
            </w:r>
          </w:p>
        </w:tc>
      </w:tr>
      <w:tr w:rsidR="007948D5" w:rsidRPr="000C3DF0" w:rsidTr="007948D5">
        <w:trPr>
          <w:trHeight w:val="600"/>
        </w:trPr>
        <w:tc>
          <w:tcPr>
            <w:tcW w:w="450" w:type="dxa"/>
            <w:hideMark/>
          </w:tcPr>
          <w:p w:rsidR="007948D5" w:rsidRPr="007948D5" w:rsidRDefault="007948D5" w:rsidP="007948D5">
            <w:pPr>
              <w:spacing w:line="240" w:lineRule="auto"/>
              <w:rPr>
                <w:rFonts w:cs="Times New Roman"/>
                <w:sz w:val="20"/>
                <w:szCs w:val="20"/>
              </w:rPr>
            </w:pPr>
            <w:r w:rsidRPr="007948D5">
              <w:rPr>
                <w:rFonts w:cs="Times New Roman"/>
                <w:sz w:val="20"/>
                <w:szCs w:val="20"/>
              </w:rPr>
              <w:t>Dr</w:t>
            </w:r>
          </w:p>
        </w:tc>
        <w:tc>
          <w:tcPr>
            <w:tcW w:w="720" w:type="dxa"/>
            <w:hideMark/>
          </w:tcPr>
          <w:p w:rsidR="007948D5" w:rsidRPr="007948D5" w:rsidRDefault="007948D5" w:rsidP="007948D5">
            <w:pPr>
              <w:spacing w:line="240" w:lineRule="auto"/>
              <w:rPr>
                <w:rFonts w:cs="Times New Roman"/>
                <w:sz w:val="20"/>
                <w:szCs w:val="20"/>
              </w:rPr>
            </w:pPr>
            <w:r w:rsidRPr="007948D5">
              <w:rPr>
                <w:rFonts w:cs="Times New Roman"/>
                <w:sz w:val="20"/>
                <w:szCs w:val="20"/>
              </w:rPr>
              <w:t>1.2.1</w:t>
            </w:r>
          </w:p>
        </w:tc>
        <w:tc>
          <w:tcPr>
            <w:tcW w:w="1827" w:type="dxa"/>
            <w:hideMark/>
          </w:tcPr>
          <w:p w:rsidR="007948D5" w:rsidRPr="007948D5" w:rsidRDefault="007948D5" w:rsidP="007948D5">
            <w:pPr>
              <w:spacing w:line="240" w:lineRule="auto"/>
              <w:jc w:val="left"/>
              <w:rPr>
                <w:rFonts w:cs="Times New Roman"/>
                <w:sz w:val="20"/>
                <w:szCs w:val="20"/>
              </w:rPr>
            </w:pPr>
            <w:r w:rsidRPr="007948D5">
              <w:rPr>
                <w:rFonts w:cs="Times New Roman"/>
                <w:sz w:val="20"/>
                <w:szCs w:val="20"/>
              </w:rPr>
              <w:t>Investasi Jangka Panjang Non Permanen</w:t>
            </w:r>
          </w:p>
        </w:tc>
        <w:tc>
          <w:tcPr>
            <w:tcW w:w="963" w:type="dxa"/>
            <w:hideMark/>
          </w:tcPr>
          <w:p w:rsidR="007948D5" w:rsidRPr="007948D5" w:rsidRDefault="007948D5" w:rsidP="007948D5">
            <w:pPr>
              <w:spacing w:line="240" w:lineRule="auto"/>
              <w:rPr>
                <w:rFonts w:cs="Times New Roman"/>
                <w:sz w:val="20"/>
                <w:szCs w:val="20"/>
              </w:rPr>
            </w:pPr>
            <w:r w:rsidRPr="007948D5">
              <w:rPr>
                <w:rFonts w:cs="Times New Roman"/>
                <w:sz w:val="20"/>
                <w:szCs w:val="20"/>
              </w:rPr>
              <w:t>1.2.1.06</w:t>
            </w:r>
          </w:p>
        </w:tc>
        <w:tc>
          <w:tcPr>
            <w:tcW w:w="1980" w:type="dxa"/>
            <w:hideMark/>
          </w:tcPr>
          <w:p w:rsidR="007948D5" w:rsidRPr="007948D5" w:rsidRDefault="007948D5" w:rsidP="007948D5">
            <w:pPr>
              <w:spacing w:line="240" w:lineRule="auto"/>
              <w:jc w:val="left"/>
              <w:rPr>
                <w:rFonts w:cs="Times New Roman"/>
                <w:sz w:val="20"/>
                <w:szCs w:val="20"/>
              </w:rPr>
            </w:pPr>
            <w:r w:rsidRPr="007948D5">
              <w:rPr>
                <w:rFonts w:cs="Times New Roman"/>
                <w:sz w:val="20"/>
                <w:szCs w:val="20"/>
              </w:rPr>
              <w:t>Investasi Non Permanen Lainnya</w:t>
            </w:r>
          </w:p>
        </w:tc>
        <w:tc>
          <w:tcPr>
            <w:tcW w:w="1260" w:type="dxa"/>
            <w:hideMark/>
          </w:tcPr>
          <w:p w:rsidR="007948D5" w:rsidRPr="007948D5" w:rsidRDefault="007948D5" w:rsidP="007948D5">
            <w:pPr>
              <w:spacing w:line="240" w:lineRule="auto"/>
              <w:rPr>
                <w:rFonts w:cs="Times New Roman"/>
                <w:sz w:val="20"/>
                <w:szCs w:val="20"/>
              </w:rPr>
            </w:pPr>
            <w:r w:rsidRPr="007948D5">
              <w:rPr>
                <w:rFonts w:cs="Times New Roman"/>
                <w:sz w:val="20"/>
                <w:szCs w:val="20"/>
              </w:rPr>
              <w:t>1.2.1.06.01</w:t>
            </w:r>
          </w:p>
        </w:tc>
        <w:tc>
          <w:tcPr>
            <w:tcW w:w="2785" w:type="dxa"/>
            <w:hideMark/>
          </w:tcPr>
          <w:p w:rsidR="007948D5" w:rsidRPr="007948D5" w:rsidRDefault="007948D5" w:rsidP="007948D5">
            <w:pPr>
              <w:spacing w:line="240" w:lineRule="auto"/>
              <w:jc w:val="left"/>
              <w:rPr>
                <w:rFonts w:cs="Times New Roman"/>
                <w:sz w:val="20"/>
                <w:szCs w:val="20"/>
              </w:rPr>
            </w:pPr>
            <w:r w:rsidRPr="007948D5">
              <w:rPr>
                <w:rFonts w:cs="Times New Roman"/>
                <w:sz w:val="20"/>
                <w:szCs w:val="20"/>
              </w:rPr>
              <w:t>Investasi Non Permanen Lainnya – pada Provinsi/Kabupaten/Kota …</w:t>
            </w:r>
          </w:p>
        </w:tc>
      </w:tr>
      <w:tr w:rsidR="007948D5" w:rsidRPr="000C3DF0" w:rsidTr="007948D5">
        <w:trPr>
          <w:trHeight w:val="600"/>
        </w:trPr>
        <w:tc>
          <w:tcPr>
            <w:tcW w:w="450" w:type="dxa"/>
            <w:hideMark/>
          </w:tcPr>
          <w:p w:rsidR="007948D5" w:rsidRPr="007948D5" w:rsidRDefault="007948D5" w:rsidP="007948D5">
            <w:pPr>
              <w:spacing w:line="240" w:lineRule="auto"/>
              <w:rPr>
                <w:rFonts w:cs="Times New Roman"/>
                <w:sz w:val="20"/>
                <w:szCs w:val="20"/>
              </w:rPr>
            </w:pPr>
            <w:r w:rsidRPr="007948D5">
              <w:rPr>
                <w:rFonts w:cs="Times New Roman"/>
                <w:sz w:val="20"/>
                <w:szCs w:val="20"/>
              </w:rPr>
              <w:t>Dr</w:t>
            </w:r>
          </w:p>
        </w:tc>
        <w:tc>
          <w:tcPr>
            <w:tcW w:w="720" w:type="dxa"/>
            <w:hideMark/>
          </w:tcPr>
          <w:p w:rsidR="007948D5" w:rsidRPr="007948D5" w:rsidRDefault="007948D5" w:rsidP="007948D5">
            <w:pPr>
              <w:spacing w:line="240" w:lineRule="auto"/>
              <w:rPr>
                <w:rFonts w:cs="Times New Roman"/>
                <w:sz w:val="20"/>
                <w:szCs w:val="20"/>
              </w:rPr>
            </w:pPr>
            <w:r w:rsidRPr="007948D5">
              <w:rPr>
                <w:rFonts w:cs="Times New Roman"/>
                <w:sz w:val="20"/>
                <w:szCs w:val="20"/>
              </w:rPr>
              <w:t>1.2.2</w:t>
            </w:r>
          </w:p>
        </w:tc>
        <w:tc>
          <w:tcPr>
            <w:tcW w:w="1827" w:type="dxa"/>
            <w:hideMark/>
          </w:tcPr>
          <w:p w:rsidR="007948D5" w:rsidRPr="007948D5" w:rsidRDefault="007948D5" w:rsidP="007948D5">
            <w:pPr>
              <w:spacing w:line="240" w:lineRule="auto"/>
              <w:jc w:val="left"/>
              <w:rPr>
                <w:rFonts w:cs="Times New Roman"/>
                <w:sz w:val="20"/>
                <w:szCs w:val="20"/>
              </w:rPr>
            </w:pPr>
            <w:r w:rsidRPr="007948D5">
              <w:rPr>
                <w:rFonts w:cs="Times New Roman"/>
                <w:sz w:val="20"/>
                <w:szCs w:val="20"/>
              </w:rPr>
              <w:t>Investasi Jangka Panjang Permanen</w:t>
            </w:r>
          </w:p>
        </w:tc>
        <w:tc>
          <w:tcPr>
            <w:tcW w:w="963" w:type="dxa"/>
            <w:hideMark/>
          </w:tcPr>
          <w:p w:rsidR="007948D5" w:rsidRPr="007948D5" w:rsidRDefault="007948D5" w:rsidP="007948D5">
            <w:pPr>
              <w:spacing w:line="240" w:lineRule="auto"/>
              <w:rPr>
                <w:rFonts w:cs="Times New Roman"/>
                <w:sz w:val="20"/>
                <w:szCs w:val="20"/>
              </w:rPr>
            </w:pPr>
            <w:r w:rsidRPr="007948D5">
              <w:rPr>
                <w:rFonts w:cs="Times New Roman"/>
                <w:sz w:val="20"/>
                <w:szCs w:val="20"/>
              </w:rPr>
              <w:t>1.2.2.02</w:t>
            </w:r>
          </w:p>
        </w:tc>
        <w:tc>
          <w:tcPr>
            <w:tcW w:w="1980" w:type="dxa"/>
            <w:hideMark/>
          </w:tcPr>
          <w:p w:rsidR="007948D5" w:rsidRPr="007948D5" w:rsidRDefault="007948D5" w:rsidP="007948D5">
            <w:pPr>
              <w:spacing w:line="240" w:lineRule="auto"/>
              <w:jc w:val="left"/>
              <w:rPr>
                <w:rFonts w:cs="Times New Roman"/>
                <w:sz w:val="20"/>
                <w:szCs w:val="20"/>
              </w:rPr>
            </w:pPr>
            <w:r w:rsidRPr="007948D5">
              <w:rPr>
                <w:rFonts w:cs="Times New Roman"/>
                <w:sz w:val="20"/>
                <w:szCs w:val="20"/>
              </w:rPr>
              <w:t>Investasi Permanen Lainnya</w:t>
            </w:r>
          </w:p>
        </w:tc>
        <w:tc>
          <w:tcPr>
            <w:tcW w:w="1260" w:type="dxa"/>
            <w:hideMark/>
          </w:tcPr>
          <w:p w:rsidR="007948D5" w:rsidRPr="007948D5" w:rsidRDefault="007948D5" w:rsidP="007948D5">
            <w:pPr>
              <w:spacing w:line="240" w:lineRule="auto"/>
              <w:rPr>
                <w:rFonts w:cs="Times New Roman"/>
                <w:sz w:val="20"/>
                <w:szCs w:val="20"/>
              </w:rPr>
            </w:pPr>
            <w:r w:rsidRPr="007948D5">
              <w:rPr>
                <w:rFonts w:cs="Times New Roman"/>
                <w:sz w:val="20"/>
                <w:szCs w:val="20"/>
              </w:rPr>
              <w:t>1.2.2.02.01</w:t>
            </w:r>
          </w:p>
        </w:tc>
        <w:tc>
          <w:tcPr>
            <w:tcW w:w="2785" w:type="dxa"/>
            <w:hideMark/>
          </w:tcPr>
          <w:p w:rsidR="007948D5" w:rsidRPr="007948D5" w:rsidRDefault="007948D5" w:rsidP="007948D5">
            <w:pPr>
              <w:spacing w:line="240" w:lineRule="auto"/>
              <w:jc w:val="left"/>
              <w:rPr>
                <w:rFonts w:cs="Times New Roman"/>
                <w:sz w:val="20"/>
                <w:szCs w:val="20"/>
              </w:rPr>
            </w:pPr>
            <w:r w:rsidRPr="007948D5">
              <w:rPr>
                <w:rFonts w:cs="Times New Roman"/>
                <w:sz w:val="20"/>
                <w:szCs w:val="20"/>
              </w:rPr>
              <w:t>Investasi Permanen Lainnya – pada Provinsi/Kabupaten/Kota …</w:t>
            </w:r>
          </w:p>
        </w:tc>
      </w:tr>
      <w:tr w:rsidR="007948D5" w:rsidRPr="000C3DF0" w:rsidTr="007948D5">
        <w:trPr>
          <w:trHeight w:val="600"/>
        </w:trPr>
        <w:tc>
          <w:tcPr>
            <w:tcW w:w="450" w:type="dxa"/>
            <w:hideMark/>
          </w:tcPr>
          <w:p w:rsidR="007948D5" w:rsidRPr="007948D5" w:rsidRDefault="007948D5" w:rsidP="007948D5">
            <w:pPr>
              <w:spacing w:line="240" w:lineRule="auto"/>
              <w:rPr>
                <w:rFonts w:cs="Times New Roman"/>
                <w:sz w:val="20"/>
                <w:szCs w:val="20"/>
              </w:rPr>
            </w:pPr>
            <w:r w:rsidRPr="007948D5">
              <w:rPr>
                <w:rFonts w:cs="Times New Roman"/>
                <w:sz w:val="20"/>
                <w:szCs w:val="20"/>
              </w:rPr>
              <w:t>C</w:t>
            </w:r>
          </w:p>
        </w:tc>
        <w:tc>
          <w:tcPr>
            <w:tcW w:w="720" w:type="dxa"/>
            <w:hideMark/>
          </w:tcPr>
          <w:p w:rsidR="007948D5" w:rsidRPr="007948D5" w:rsidRDefault="007948D5" w:rsidP="007948D5">
            <w:pPr>
              <w:spacing w:line="240" w:lineRule="auto"/>
              <w:rPr>
                <w:rFonts w:cs="Times New Roman"/>
                <w:sz w:val="20"/>
                <w:szCs w:val="20"/>
              </w:rPr>
            </w:pPr>
            <w:r w:rsidRPr="007948D5">
              <w:rPr>
                <w:rFonts w:cs="Times New Roman"/>
                <w:sz w:val="20"/>
                <w:szCs w:val="20"/>
              </w:rPr>
              <w:t>2.2.1</w:t>
            </w:r>
          </w:p>
        </w:tc>
        <w:tc>
          <w:tcPr>
            <w:tcW w:w="1827" w:type="dxa"/>
            <w:hideMark/>
          </w:tcPr>
          <w:p w:rsidR="007948D5" w:rsidRPr="007948D5" w:rsidRDefault="007948D5" w:rsidP="007948D5">
            <w:pPr>
              <w:spacing w:line="240" w:lineRule="auto"/>
              <w:jc w:val="left"/>
              <w:rPr>
                <w:rFonts w:cs="Times New Roman"/>
                <w:sz w:val="20"/>
                <w:szCs w:val="20"/>
              </w:rPr>
            </w:pPr>
            <w:r w:rsidRPr="007948D5">
              <w:rPr>
                <w:rFonts w:cs="Times New Roman"/>
                <w:sz w:val="20"/>
                <w:szCs w:val="20"/>
              </w:rPr>
              <w:t>Utang Dalam Negeri</w:t>
            </w:r>
          </w:p>
        </w:tc>
        <w:tc>
          <w:tcPr>
            <w:tcW w:w="963" w:type="dxa"/>
            <w:hideMark/>
          </w:tcPr>
          <w:p w:rsidR="007948D5" w:rsidRPr="007948D5" w:rsidRDefault="007948D5" w:rsidP="007948D5">
            <w:pPr>
              <w:spacing w:line="240" w:lineRule="auto"/>
              <w:rPr>
                <w:rFonts w:cs="Times New Roman"/>
                <w:sz w:val="20"/>
                <w:szCs w:val="20"/>
              </w:rPr>
            </w:pPr>
            <w:r w:rsidRPr="007948D5">
              <w:rPr>
                <w:rFonts w:cs="Times New Roman"/>
                <w:sz w:val="20"/>
                <w:szCs w:val="20"/>
              </w:rPr>
              <w:t>2.2.1.05</w:t>
            </w:r>
          </w:p>
        </w:tc>
        <w:tc>
          <w:tcPr>
            <w:tcW w:w="1980" w:type="dxa"/>
            <w:hideMark/>
          </w:tcPr>
          <w:p w:rsidR="007948D5" w:rsidRPr="007948D5" w:rsidRDefault="007948D5" w:rsidP="007948D5">
            <w:pPr>
              <w:spacing w:line="240" w:lineRule="auto"/>
              <w:jc w:val="left"/>
              <w:rPr>
                <w:rFonts w:cs="Times New Roman"/>
                <w:sz w:val="20"/>
                <w:szCs w:val="20"/>
              </w:rPr>
            </w:pPr>
            <w:r w:rsidRPr="007948D5">
              <w:rPr>
                <w:rFonts w:cs="Times New Roman"/>
                <w:sz w:val="20"/>
                <w:szCs w:val="20"/>
              </w:rPr>
              <w:t>Utang Pemerintah Daerah Lainnya</w:t>
            </w:r>
          </w:p>
        </w:tc>
        <w:tc>
          <w:tcPr>
            <w:tcW w:w="1260" w:type="dxa"/>
            <w:hideMark/>
          </w:tcPr>
          <w:p w:rsidR="007948D5" w:rsidRPr="007948D5" w:rsidRDefault="007948D5" w:rsidP="007948D5">
            <w:pPr>
              <w:spacing w:line="240" w:lineRule="auto"/>
              <w:rPr>
                <w:rFonts w:cs="Times New Roman"/>
                <w:sz w:val="20"/>
                <w:szCs w:val="20"/>
              </w:rPr>
            </w:pPr>
            <w:r w:rsidRPr="007948D5">
              <w:rPr>
                <w:rFonts w:cs="Times New Roman"/>
                <w:sz w:val="20"/>
                <w:szCs w:val="20"/>
              </w:rPr>
              <w:t>2.2.1.05.01</w:t>
            </w:r>
          </w:p>
        </w:tc>
        <w:tc>
          <w:tcPr>
            <w:tcW w:w="2785" w:type="dxa"/>
            <w:hideMark/>
          </w:tcPr>
          <w:p w:rsidR="007948D5" w:rsidRPr="007948D5" w:rsidRDefault="007948D5" w:rsidP="007948D5">
            <w:pPr>
              <w:spacing w:line="240" w:lineRule="auto"/>
              <w:jc w:val="left"/>
              <w:rPr>
                <w:rFonts w:cs="Times New Roman"/>
                <w:sz w:val="20"/>
                <w:szCs w:val="20"/>
              </w:rPr>
            </w:pPr>
            <w:r w:rsidRPr="007948D5">
              <w:rPr>
                <w:rFonts w:cs="Times New Roman"/>
                <w:sz w:val="20"/>
                <w:szCs w:val="20"/>
              </w:rPr>
              <w:t>Utang Pemerintah Daerah Lainnya</w:t>
            </w:r>
          </w:p>
        </w:tc>
      </w:tr>
    </w:tbl>
    <w:p w:rsidR="00F83619" w:rsidRDefault="00F83619" w:rsidP="00F83619">
      <w:pPr>
        <w:pStyle w:val="ListParagraph"/>
        <w:ind w:left="786"/>
      </w:pPr>
    </w:p>
    <w:p w:rsidR="004D63D6" w:rsidRDefault="004D63D6" w:rsidP="00F83619">
      <w:pPr>
        <w:pStyle w:val="ListParagraph"/>
        <w:ind w:left="786"/>
      </w:pPr>
      <w:r>
        <w:t>Setelah dilakukan eliminasi akun timbal balik pada neraca, maka akan tersusun neraca konsolidasian sebagaimana dapat dilihat pada Tabel 5.6 berikut.</w:t>
      </w:r>
    </w:p>
    <w:p w:rsidR="008B17DD" w:rsidRDefault="008B17DD" w:rsidP="004D63D6">
      <w:pPr>
        <w:pStyle w:val="Caption"/>
        <w:keepNext/>
      </w:pPr>
    </w:p>
    <w:p w:rsidR="004D63D6" w:rsidRDefault="004D63D6" w:rsidP="004D63D6">
      <w:pPr>
        <w:pStyle w:val="Caption"/>
        <w:keepNext/>
      </w:pPr>
      <w:r>
        <w:t xml:space="preserve">Tabel 5. </w:t>
      </w:r>
      <w:r w:rsidR="00222E57">
        <w:rPr>
          <w:noProof/>
        </w:rPr>
        <w:fldChar w:fldCharType="begin"/>
      </w:r>
      <w:r w:rsidR="00222E57">
        <w:rPr>
          <w:noProof/>
        </w:rPr>
        <w:instrText xml:space="preserve"> SEQ Tabel_5. \* ARABIC </w:instrText>
      </w:r>
      <w:r w:rsidR="00222E57">
        <w:rPr>
          <w:noProof/>
        </w:rPr>
        <w:fldChar w:fldCharType="separate"/>
      </w:r>
      <w:r w:rsidR="001C16B4">
        <w:rPr>
          <w:noProof/>
        </w:rPr>
        <w:t>6</w:t>
      </w:r>
      <w:r w:rsidR="00222E57">
        <w:rPr>
          <w:noProof/>
        </w:rPr>
        <w:fldChar w:fldCharType="end"/>
      </w:r>
      <w:r>
        <w:t xml:space="preserve"> Neraca Konsolidasian</w:t>
      </w:r>
    </w:p>
    <w:p w:rsidR="004D63D6" w:rsidRDefault="004D63D6" w:rsidP="004D63D6">
      <w:pPr>
        <w:jc w:val="center"/>
        <w:rPr>
          <w:b/>
        </w:rPr>
      </w:pPr>
      <w:r>
        <w:rPr>
          <w:b/>
        </w:rPr>
        <w:t>Neraca Konsolidasian</w:t>
      </w:r>
    </w:p>
    <w:p w:rsidR="004D63D6" w:rsidRPr="00AF3AEE" w:rsidRDefault="00A208BF" w:rsidP="004D63D6">
      <w:pPr>
        <w:jc w:val="center"/>
        <w:rPr>
          <w:b/>
        </w:rPr>
      </w:pPr>
      <w:r>
        <w:rPr>
          <w:b/>
        </w:rPr>
        <w:t>p</w:t>
      </w:r>
      <w:r w:rsidR="004D63D6">
        <w:rPr>
          <w:b/>
        </w:rPr>
        <w:t>er 31 Desember 20XX</w:t>
      </w:r>
    </w:p>
    <w:tbl>
      <w:tblPr>
        <w:tblStyle w:val="TableGrid"/>
        <w:tblW w:w="5000" w:type="pct"/>
        <w:jc w:val="center"/>
        <w:tblLook w:val="04A0" w:firstRow="1" w:lastRow="0" w:firstColumn="1" w:lastColumn="0" w:noHBand="0" w:noVBand="1"/>
      </w:tblPr>
      <w:tblGrid>
        <w:gridCol w:w="7366"/>
        <w:gridCol w:w="1650"/>
      </w:tblGrid>
      <w:tr w:rsidR="004D63D6" w:rsidRPr="00A90B67" w:rsidTr="004D63D6">
        <w:trPr>
          <w:tblHeader/>
          <w:jc w:val="center"/>
        </w:trPr>
        <w:tc>
          <w:tcPr>
            <w:tcW w:w="4085" w:type="pct"/>
          </w:tcPr>
          <w:p w:rsidR="004D63D6" w:rsidRPr="00A90B67" w:rsidRDefault="004D63D6" w:rsidP="004D63D6">
            <w:pPr>
              <w:spacing w:line="240" w:lineRule="auto"/>
              <w:jc w:val="center"/>
              <w:rPr>
                <w:b/>
                <w:sz w:val="20"/>
                <w:szCs w:val="20"/>
              </w:rPr>
            </w:pPr>
            <w:r w:rsidRPr="00A90B67">
              <w:rPr>
                <w:b/>
                <w:sz w:val="20"/>
                <w:szCs w:val="20"/>
              </w:rPr>
              <w:t>Uraian</w:t>
            </w:r>
          </w:p>
        </w:tc>
        <w:tc>
          <w:tcPr>
            <w:tcW w:w="915" w:type="pct"/>
          </w:tcPr>
          <w:p w:rsidR="004D63D6" w:rsidRPr="00A90B67" w:rsidRDefault="004D63D6" w:rsidP="004D63D6">
            <w:pPr>
              <w:spacing w:line="240" w:lineRule="auto"/>
              <w:jc w:val="center"/>
              <w:rPr>
                <w:b/>
                <w:sz w:val="20"/>
                <w:szCs w:val="20"/>
              </w:rPr>
            </w:pPr>
            <w:r>
              <w:rPr>
                <w:b/>
                <w:sz w:val="20"/>
                <w:szCs w:val="20"/>
              </w:rPr>
              <w:t>Nilai</w:t>
            </w:r>
          </w:p>
        </w:tc>
      </w:tr>
      <w:tr w:rsidR="004D63D6" w:rsidRPr="00A90B67" w:rsidTr="004D63D6">
        <w:trPr>
          <w:jc w:val="center"/>
        </w:trPr>
        <w:tc>
          <w:tcPr>
            <w:tcW w:w="4085" w:type="pct"/>
          </w:tcPr>
          <w:p w:rsidR="004D63D6" w:rsidRPr="00A90B67" w:rsidRDefault="004D63D6" w:rsidP="004D63D6">
            <w:pPr>
              <w:spacing w:line="240" w:lineRule="auto"/>
              <w:jc w:val="left"/>
              <w:rPr>
                <w:sz w:val="20"/>
                <w:szCs w:val="20"/>
              </w:rPr>
            </w:pPr>
            <w:r>
              <w:rPr>
                <w:sz w:val="20"/>
                <w:szCs w:val="20"/>
              </w:rPr>
              <w:t>Aset</w:t>
            </w:r>
          </w:p>
        </w:tc>
        <w:tc>
          <w:tcPr>
            <w:tcW w:w="915" w:type="pct"/>
          </w:tcPr>
          <w:p w:rsidR="004D63D6" w:rsidRPr="00A90B67" w:rsidRDefault="004D63D6" w:rsidP="004D63D6">
            <w:pPr>
              <w:spacing w:line="240" w:lineRule="auto"/>
              <w:rPr>
                <w:sz w:val="20"/>
                <w:szCs w:val="20"/>
              </w:rPr>
            </w:pPr>
          </w:p>
        </w:tc>
      </w:tr>
      <w:tr w:rsidR="004D63D6" w:rsidRPr="00A90B67" w:rsidTr="004D63D6">
        <w:trPr>
          <w:jc w:val="center"/>
        </w:trPr>
        <w:tc>
          <w:tcPr>
            <w:tcW w:w="4085" w:type="pct"/>
          </w:tcPr>
          <w:p w:rsidR="004D63D6" w:rsidRPr="00A90B67" w:rsidRDefault="004D63D6" w:rsidP="004D63D6">
            <w:pPr>
              <w:spacing w:line="240" w:lineRule="auto"/>
              <w:ind w:left="171"/>
              <w:jc w:val="left"/>
              <w:rPr>
                <w:sz w:val="20"/>
                <w:szCs w:val="20"/>
              </w:rPr>
            </w:pPr>
            <w:r>
              <w:rPr>
                <w:sz w:val="20"/>
                <w:szCs w:val="20"/>
              </w:rPr>
              <w:t>Aset Lancar</w:t>
            </w:r>
          </w:p>
        </w:tc>
        <w:tc>
          <w:tcPr>
            <w:tcW w:w="915" w:type="pct"/>
          </w:tcPr>
          <w:p w:rsidR="004D63D6" w:rsidRPr="00A90B67" w:rsidRDefault="004D63D6" w:rsidP="004D63D6">
            <w:pPr>
              <w:spacing w:line="240" w:lineRule="auto"/>
              <w:rPr>
                <w:sz w:val="20"/>
                <w:szCs w:val="20"/>
              </w:rPr>
            </w:pPr>
          </w:p>
        </w:tc>
      </w:tr>
      <w:tr w:rsidR="004D63D6" w:rsidRPr="00A90B67" w:rsidTr="004D63D6">
        <w:trPr>
          <w:jc w:val="center"/>
        </w:trPr>
        <w:tc>
          <w:tcPr>
            <w:tcW w:w="4085" w:type="pct"/>
          </w:tcPr>
          <w:p w:rsidR="004D63D6" w:rsidRPr="00A90B67" w:rsidRDefault="004D63D6" w:rsidP="004D63D6">
            <w:pPr>
              <w:spacing w:line="240" w:lineRule="auto"/>
              <w:ind w:left="313"/>
              <w:jc w:val="left"/>
              <w:rPr>
                <w:sz w:val="20"/>
                <w:szCs w:val="20"/>
              </w:rPr>
            </w:pPr>
            <w:r>
              <w:rPr>
                <w:sz w:val="20"/>
                <w:szCs w:val="20"/>
              </w:rPr>
              <w:t>Kas dan Setara Kas</w:t>
            </w:r>
          </w:p>
        </w:tc>
        <w:tc>
          <w:tcPr>
            <w:tcW w:w="915" w:type="pct"/>
          </w:tcPr>
          <w:p w:rsidR="004D63D6" w:rsidRPr="00A90B67" w:rsidRDefault="004D63D6" w:rsidP="004D63D6">
            <w:pPr>
              <w:spacing w:line="240" w:lineRule="auto"/>
              <w:rPr>
                <w:sz w:val="20"/>
                <w:szCs w:val="20"/>
              </w:rPr>
            </w:pPr>
          </w:p>
        </w:tc>
      </w:tr>
      <w:tr w:rsidR="004D63D6" w:rsidRPr="00A90B67" w:rsidTr="004D63D6">
        <w:trPr>
          <w:jc w:val="center"/>
        </w:trPr>
        <w:tc>
          <w:tcPr>
            <w:tcW w:w="4085" w:type="pct"/>
          </w:tcPr>
          <w:p w:rsidR="004D63D6" w:rsidRDefault="004D63D6" w:rsidP="004D63D6">
            <w:pPr>
              <w:spacing w:line="240" w:lineRule="auto"/>
              <w:ind w:left="313"/>
              <w:jc w:val="left"/>
              <w:rPr>
                <w:sz w:val="20"/>
                <w:szCs w:val="20"/>
              </w:rPr>
            </w:pPr>
            <w:r>
              <w:rPr>
                <w:sz w:val="20"/>
                <w:szCs w:val="20"/>
              </w:rPr>
              <w:t>Investasi Jangka Pendek</w:t>
            </w:r>
          </w:p>
        </w:tc>
        <w:tc>
          <w:tcPr>
            <w:tcW w:w="915" w:type="pct"/>
          </w:tcPr>
          <w:p w:rsidR="004D63D6" w:rsidRPr="00A90B67" w:rsidRDefault="004D63D6" w:rsidP="004D63D6">
            <w:pPr>
              <w:spacing w:line="240" w:lineRule="auto"/>
              <w:rPr>
                <w:sz w:val="20"/>
                <w:szCs w:val="20"/>
              </w:rPr>
            </w:pPr>
          </w:p>
        </w:tc>
      </w:tr>
      <w:tr w:rsidR="004D63D6" w:rsidRPr="00A90B67" w:rsidTr="004D63D6">
        <w:trPr>
          <w:jc w:val="center"/>
        </w:trPr>
        <w:tc>
          <w:tcPr>
            <w:tcW w:w="4085" w:type="pct"/>
          </w:tcPr>
          <w:p w:rsidR="004D63D6" w:rsidRDefault="004D63D6" w:rsidP="004D63D6">
            <w:pPr>
              <w:spacing w:line="240" w:lineRule="auto"/>
              <w:ind w:left="313"/>
              <w:jc w:val="left"/>
              <w:rPr>
                <w:sz w:val="20"/>
                <w:szCs w:val="20"/>
              </w:rPr>
            </w:pPr>
            <w:r>
              <w:rPr>
                <w:sz w:val="20"/>
                <w:szCs w:val="20"/>
              </w:rPr>
              <w:t>Piutang Pendapatan</w:t>
            </w:r>
          </w:p>
        </w:tc>
        <w:tc>
          <w:tcPr>
            <w:tcW w:w="915" w:type="pct"/>
          </w:tcPr>
          <w:p w:rsidR="004D63D6" w:rsidRPr="00A90B67" w:rsidRDefault="004D63D6" w:rsidP="004D63D6">
            <w:pPr>
              <w:spacing w:line="240" w:lineRule="auto"/>
              <w:rPr>
                <w:sz w:val="20"/>
                <w:szCs w:val="20"/>
              </w:rPr>
            </w:pPr>
          </w:p>
        </w:tc>
      </w:tr>
      <w:tr w:rsidR="004D63D6" w:rsidRPr="00A90B67" w:rsidTr="004D63D6">
        <w:trPr>
          <w:jc w:val="center"/>
        </w:trPr>
        <w:tc>
          <w:tcPr>
            <w:tcW w:w="4085" w:type="pct"/>
          </w:tcPr>
          <w:p w:rsidR="004D63D6" w:rsidRDefault="004D63D6" w:rsidP="004D63D6">
            <w:pPr>
              <w:spacing w:line="240" w:lineRule="auto"/>
              <w:ind w:left="313"/>
              <w:jc w:val="left"/>
              <w:rPr>
                <w:sz w:val="20"/>
                <w:szCs w:val="20"/>
              </w:rPr>
            </w:pPr>
            <w:r>
              <w:rPr>
                <w:sz w:val="20"/>
                <w:szCs w:val="20"/>
              </w:rPr>
              <w:t>Piutang Lainnya</w:t>
            </w:r>
          </w:p>
        </w:tc>
        <w:tc>
          <w:tcPr>
            <w:tcW w:w="915" w:type="pct"/>
          </w:tcPr>
          <w:p w:rsidR="004D63D6" w:rsidRPr="00A90B67" w:rsidRDefault="004D63D6" w:rsidP="004D63D6">
            <w:pPr>
              <w:spacing w:line="240" w:lineRule="auto"/>
              <w:rPr>
                <w:sz w:val="20"/>
                <w:szCs w:val="20"/>
              </w:rPr>
            </w:pPr>
          </w:p>
        </w:tc>
      </w:tr>
      <w:tr w:rsidR="004D63D6" w:rsidRPr="00A90B67" w:rsidTr="004D63D6">
        <w:trPr>
          <w:jc w:val="center"/>
        </w:trPr>
        <w:tc>
          <w:tcPr>
            <w:tcW w:w="4085" w:type="pct"/>
          </w:tcPr>
          <w:p w:rsidR="004D63D6" w:rsidRDefault="004D63D6" w:rsidP="004D63D6">
            <w:pPr>
              <w:spacing w:line="240" w:lineRule="auto"/>
              <w:ind w:left="313"/>
              <w:jc w:val="left"/>
              <w:rPr>
                <w:sz w:val="20"/>
                <w:szCs w:val="20"/>
              </w:rPr>
            </w:pPr>
            <w:r>
              <w:rPr>
                <w:sz w:val="20"/>
                <w:szCs w:val="20"/>
              </w:rPr>
              <w:t>Penyisihan Piutang</w:t>
            </w:r>
          </w:p>
        </w:tc>
        <w:tc>
          <w:tcPr>
            <w:tcW w:w="915" w:type="pct"/>
          </w:tcPr>
          <w:p w:rsidR="004D63D6" w:rsidRPr="00A90B67" w:rsidRDefault="004D63D6" w:rsidP="004D63D6">
            <w:pPr>
              <w:spacing w:line="240" w:lineRule="auto"/>
              <w:rPr>
                <w:sz w:val="20"/>
                <w:szCs w:val="20"/>
              </w:rPr>
            </w:pPr>
          </w:p>
        </w:tc>
      </w:tr>
      <w:tr w:rsidR="004D63D6" w:rsidRPr="00A90B67" w:rsidTr="004D63D6">
        <w:trPr>
          <w:jc w:val="center"/>
        </w:trPr>
        <w:tc>
          <w:tcPr>
            <w:tcW w:w="4085" w:type="pct"/>
          </w:tcPr>
          <w:p w:rsidR="004D63D6" w:rsidRDefault="004D63D6" w:rsidP="004D63D6">
            <w:pPr>
              <w:spacing w:line="240" w:lineRule="auto"/>
              <w:ind w:left="313"/>
              <w:jc w:val="left"/>
              <w:rPr>
                <w:sz w:val="20"/>
                <w:szCs w:val="20"/>
              </w:rPr>
            </w:pPr>
            <w:r>
              <w:rPr>
                <w:sz w:val="20"/>
                <w:szCs w:val="20"/>
              </w:rPr>
              <w:t>Beban Dibayar Dimuka</w:t>
            </w:r>
          </w:p>
        </w:tc>
        <w:tc>
          <w:tcPr>
            <w:tcW w:w="915" w:type="pct"/>
          </w:tcPr>
          <w:p w:rsidR="004D63D6" w:rsidRPr="00A90B67" w:rsidRDefault="004D63D6" w:rsidP="004D63D6">
            <w:pPr>
              <w:spacing w:line="240" w:lineRule="auto"/>
              <w:rPr>
                <w:sz w:val="20"/>
                <w:szCs w:val="20"/>
              </w:rPr>
            </w:pPr>
          </w:p>
        </w:tc>
      </w:tr>
      <w:tr w:rsidR="004D63D6" w:rsidRPr="00A90B67" w:rsidTr="004D63D6">
        <w:trPr>
          <w:jc w:val="center"/>
        </w:trPr>
        <w:tc>
          <w:tcPr>
            <w:tcW w:w="4085" w:type="pct"/>
          </w:tcPr>
          <w:p w:rsidR="004D63D6" w:rsidRDefault="004D63D6" w:rsidP="004D63D6">
            <w:pPr>
              <w:spacing w:line="240" w:lineRule="auto"/>
              <w:ind w:left="313"/>
              <w:jc w:val="left"/>
              <w:rPr>
                <w:sz w:val="20"/>
                <w:szCs w:val="20"/>
              </w:rPr>
            </w:pPr>
            <w:r>
              <w:rPr>
                <w:sz w:val="20"/>
                <w:szCs w:val="20"/>
              </w:rPr>
              <w:t>Persediaan</w:t>
            </w:r>
          </w:p>
        </w:tc>
        <w:tc>
          <w:tcPr>
            <w:tcW w:w="915" w:type="pct"/>
          </w:tcPr>
          <w:p w:rsidR="004D63D6" w:rsidRPr="00A90B67" w:rsidRDefault="004D63D6" w:rsidP="004D63D6">
            <w:pPr>
              <w:spacing w:line="240" w:lineRule="auto"/>
              <w:rPr>
                <w:sz w:val="20"/>
                <w:szCs w:val="20"/>
              </w:rPr>
            </w:pPr>
          </w:p>
        </w:tc>
      </w:tr>
      <w:tr w:rsidR="004D63D6" w:rsidRPr="00A90B67" w:rsidTr="004D63D6">
        <w:trPr>
          <w:jc w:val="center"/>
        </w:trPr>
        <w:tc>
          <w:tcPr>
            <w:tcW w:w="4085" w:type="pct"/>
          </w:tcPr>
          <w:p w:rsidR="004D63D6" w:rsidRDefault="004D63D6" w:rsidP="004D63D6">
            <w:pPr>
              <w:spacing w:line="240" w:lineRule="auto"/>
              <w:ind w:left="171"/>
              <w:jc w:val="left"/>
              <w:rPr>
                <w:sz w:val="20"/>
                <w:szCs w:val="20"/>
              </w:rPr>
            </w:pPr>
            <w:r>
              <w:rPr>
                <w:sz w:val="20"/>
                <w:szCs w:val="20"/>
              </w:rPr>
              <w:t>Investasi Jangka Panjang</w:t>
            </w:r>
          </w:p>
        </w:tc>
        <w:tc>
          <w:tcPr>
            <w:tcW w:w="915" w:type="pct"/>
          </w:tcPr>
          <w:p w:rsidR="004D63D6" w:rsidRPr="00A90B67" w:rsidRDefault="004D63D6" w:rsidP="004D63D6">
            <w:pPr>
              <w:spacing w:line="240" w:lineRule="auto"/>
              <w:rPr>
                <w:sz w:val="20"/>
                <w:szCs w:val="20"/>
              </w:rPr>
            </w:pPr>
          </w:p>
        </w:tc>
      </w:tr>
      <w:tr w:rsidR="004D63D6" w:rsidRPr="00A90B67" w:rsidTr="004D63D6">
        <w:trPr>
          <w:jc w:val="center"/>
        </w:trPr>
        <w:tc>
          <w:tcPr>
            <w:tcW w:w="4085" w:type="pct"/>
          </w:tcPr>
          <w:p w:rsidR="004D63D6" w:rsidRDefault="004D63D6" w:rsidP="004D63D6">
            <w:pPr>
              <w:spacing w:line="240" w:lineRule="auto"/>
              <w:ind w:left="313"/>
              <w:jc w:val="left"/>
              <w:rPr>
                <w:sz w:val="20"/>
                <w:szCs w:val="20"/>
              </w:rPr>
            </w:pPr>
            <w:r>
              <w:rPr>
                <w:sz w:val="20"/>
                <w:szCs w:val="20"/>
              </w:rPr>
              <w:t>Investasi Jangka Panjang Nonpermanen</w:t>
            </w:r>
          </w:p>
        </w:tc>
        <w:tc>
          <w:tcPr>
            <w:tcW w:w="915" w:type="pct"/>
          </w:tcPr>
          <w:p w:rsidR="004D63D6" w:rsidRPr="00A90B67" w:rsidRDefault="004D63D6" w:rsidP="004D63D6">
            <w:pPr>
              <w:spacing w:line="240" w:lineRule="auto"/>
              <w:rPr>
                <w:sz w:val="20"/>
                <w:szCs w:val="20"/>
              </w:rPr>
            </w:pPr>
          </w:p>
        </w:tc>
      </w:tr>
      <w:tr w:rsidR="004D63D6" w:rsidRPr="00A90B67" w:rsidTr="004D63D6">
        <w:trPr>
          <w:jc w:val="center"/>
        </w:trPr>
        <w:tc>
          <w:tcPr>
            <w:tcW w:w="4085" w:type="pct"/>
          </w:tcPr>
          <w:p w:rsidR="004D63D6" w:rsidRDefault="004D63D6" w:rsidP="004D63D6">
            <w:pPr>
              <w:spacing w:line="240" w:lineRule="auto"/>
              <w:ind w:left="313"/>
              <w:jc w:val="left"/>
              <w:rPr>
                <w:sz w:val="20"/>
                <w:szCs w:val="20"/>
              </w:rPr>
            </w:pPr>
            <w:r>
              <w:rPr>
                <w:sz w:val="20"/>
                <w:szCs w:val="20"/>
              </w:rPr>
              <w:t>Investasi Jangka Panjang Permanen</w:t>
            </w:r>
          </w:p>
        </w:tc>
        <w:tc>
          <w:tcPr>
            <w:tcW w:w="915" w:type="pct"/>
          </w:tcPr>
          <w:p w:rsidR="004D63D6" w:rsidRPr="00A90B67" w:rsidRDefault="004D63D6" w:rsidP="004D63D6">
            <w:pPr>
              <w:spacing w:line="240" w:lineRule="auto"/>
              <w:rPr>
                <w:sz w:val="20"/>
                <w:szCs w:val="20"/>
              </w:rPr>
            </w:pPr>
          </w:p>
        </w:tc>
      </w:tr>
      <w:tr w:rsidR="004D63D6" w:rsidRPr="00A90B67" w:rsidTr="004D63D6">
        <w:trPr>
          <w:jc w:val="center"/>
        </w:trPr>
        <w:tc>
          <w:tcPr>
            <w:tcW w:w="4085" w:type="pct"/>
          </w:tcPr>
          <w:p w:rsidR="004D63D6" w:rsidRDefault="004D63D6" w:rsidP="004D63D6">
            <w:pPr>
              <w:spacing w:line="240" w:lineRule="auto"/>
              <w:ind w:left="171"/>
              <w:jc w:val="left"/>
              <w:rPr>
                <w:sz w:val="20"/>
                <w:szCs w:val="20"/>
              </w:rPr>
            </w:pPr>
            <w:r>
              <w:rPr>
                <w:sz w:val="20"/>
                <w:szCs w:val="20"/>
              </w:rPr>
              <w:t>Aset Tetap</w:t>
            </w:r>
          </w:p>
        </w:tc>
        <w:tc>
          <w:tcPr>
            <w:tcW w:w="915" w:type="pct"/>
          </w:tcPr>
          <w:p w:rsidR="004D63D6" w:rsidRPr="00A90B67" w:rsidRDefault="004D63D6" w:rsidP="004D63D6">
            <w:pPr>
              <w:spacing w:line="240" w:lineRule="auto"/>
              <w:rPr>
                <w:sz w:val="20"/>
                <w:szCs w:val="20"/>
              </w:rPr>
            </w:pPr>
          </w:p>
        </w:tc>
      </w:tr>
      <w:tr w:rsidR="004D63D6" w:rsidRPr="00A90B67" w:rsidTr="004D63D6">
        <w:trPr>
          <w:jc w:val="center"/>
        </w:trPr>
        <w:tc>
          <w:tcPr>
            <w:tcW w:w="4085" w:type="pct"/>
          </w:tcPr>
          <w:p w:rsidR="004D63D6" w:rsidRDefault="004D63D6" w:rsidP="004D63D6">
            <w:pPr>
              <w:spacing w:line="240" w:lineRule="auto"/>
              <w:ind w:left="313"/>
              <w:jc w:val="left"/>
              <w:rPr>
                <w:sz w:val="20"/>
                <w:szCs w:val="20"/>
              </w:rPr>
            </w:pPr>
            <w:r>
              <w:rPr>
                <w:sz w:val="20"/>
                <w:szCs w:val="20"/>
              </w:rPr>
              <w:t>Tanah</w:t>
            </w:r>
          </w:p>
        </w:tc>
        <w:tc>
          <w:tcPr>
            <w:tcW w:w="915" w:type="pct"/>
          </w:tcPr>
          <w:p w:rsidR="004D63D6" w:rsidRPr="00A90B67" w:rsidRDefault="004D63D6" w:rsidP="004D63D6">
            <w:pPr>
              <w:spacing w:line="240" w:lineRule="auto"/>
              <w:rPr>
                <w:sz w:val="20"/>
                <w:szCs w:val="20"/>
              </w:rPr>
            </w:pPr>
          </w:p>
        </w:tc>
      </w:tr>
      <w:tr w:rsidR="004D63D6" w:rsidRPr="00A90B67" w:rsidTr="004D63D6">
        <w:trPr>
          <w:jc w:val="center"/>
        </w:trPr>
        <w:tc>
          <w:tcPr>
            <w:tcW w:w="4085" w:type="pct"/>
          </w:tcPr>
          <w:p w:rsidR="004D63D6" w:rsidRDefault="004D63D6" w:rsidP="004D63D6">
            <w:pPr>
              <w:spacing w:line="240" w:lineRule="auto"/>
              <w:ind w:left="313"/>
              <w:jc w:val="left"/>
              <w:rPr>
                <w:sz w:val="20"/>
                <w:szCs w:val="20"/>
              </w:rPr>
            </w:pPr>
            <w:r>
              <w:rPr>
                <w:sz w:val="20"/>
                <w:szCs w:val="20"/>
              </w:rPr>
              <w:t>Peralatan dan Mesin</w:t>
            </w:r>
          </w:p>
        </w:tc>
        <w:tc>
          <w:tcPr>
            <w:tcW w:w="915" w:type="pct"/>
          </w:tcPr>
          <w:p w:rsidR="004D63D6" w:rsidRPr="00A90B67" w:rsidRDefault="004D63D6" w:rsidP="004D63D6">
            <w:pPr>
              <w:spacing w:line="240" w:lineRule="auto"/>
              <w:rPr>
                <w:sz w:val="20"/>
                <w:szCs w:val="20"/>
              </w:rPr>
            </w:pPr>
          </w:p>
        </w:tc>
      </w:tr>
      <w:tr w:rsidR="004D63D6" w:rsidRPr="00A90B67" w:rsidTr="004D63D6">
        <w:trPr>
          <w:jc w:val="center"/>
        </w:trPr>
        <w:tc>
          <w:tcPr>
            <w:tcW w:w="4085" w:type="pct"/>
          </w:tcPr>
          <w:p w:rsidR="004D63D6" w:rsidRDefault="004D63D6" w:rsidP="004D63D6">
            <w:pPr>
              <w:spacing w:line="240" w:lineRule="auto"/>
              <w:ind w:left="313"/>
              <w:jc w:val="left"/>
              <w:rPr>
                <w:sz w:val="20"/>
                <w:szCs w:val="20"/>
              </w:rPr>
            </w:pPr>
            <w:r>
              <w:rPr>
                <w:sz w:val="20"/>
                <w:szCs w:val="20"/>
              </w:rPr>
              <w:t>Gedung dan Bangunan</w:t>
            </w:r>
          </w:p>
        </w:tc>
        <w:tc>
          <w:tcPr>
            <w:tcW w:w="915" w:type="pct"/>
          </w:tcPr>
          <w:p w:rsidR="004D63D6" w:rsidRPr="00A90B67" w:rsidRDefault="004D63D6" w:rsidP="004D63D6">
            <w:pPr>
              <w:spacing w:line="240" w:lineRule="auto"/>
              <w:rPr>
                <w:sz w:val="20"/>
                <w:szCs w:val="20"/>
              </w:rPr>
            </w:pPr>
          </w:p>
        </w:tc>
      </w:tr>
      <w:tr w:rsidR="004D63D6" w:rsidRPr="00A90B67" w:rsidTr="004D63D6">
        <w:trPr>
          <w:jc w:val="center"/>
        </w:trPr>
        <w:tc>
          <w:tcPr>
            <w:tcW w:w="4085" w:type="pct"/>
          </w:tcPr>
          <w:p w:rsidR="004D63D6" w:rsidRDefault="004D63D6" w:rsidP="004D63D6">
            <w:pPr>
              <w:spacing w:line="240" w:lineRule="auto"/>
              <w:ind w:left="313"/>
              <w:jc w:val="left"/>
              <w:rPr>
                <w:sz w:val="20"/>
                <w:szCs w:val="20"/>
              </w:rPr>
            </w:pPr>
            <w:r>
              <w:rPr>
                <w:sz w:val="20"/>
                <w:szCs w:val="20"/>
              </w:rPr>
              <w:t>Jalan, Irigasi, dan Jaringan</w:t>
            </w:r>
          </w:p>
        </w:tc>
        <w:tc>
          <w:tcPr>
            <w:tcW w:w="915" w:type="pct"/>
          </w:tcPr>
          <w:p w:rsidR="004D63D6" w:rsidRPr="00A90B67" w:rsidRDefault="004D63D6" w:rsidP="004D63D6">
            <w:pPr>
              <w:spacing w:line="240" w:lineRule="auto"/>
              <w:rPr>
                <w:sz w:val="20"/>
                <w:szCs w:val="20"/>
              </w:rPr>
            </w:pPr>
          </w:p>
        </w:tc>
      </w:tr>
      <w:tr w:rsidR="004D63D6" w:rsidRPr="00A90B67" w:rsidTr="004D63D6">
        <w:trPr>
          <w:jc w:val="center"/>
        </w:trPr>
        <w:tc>
          <w:tcPr>
            <w:tcW w:w="4085" w:type="pct"/>
          </w:tcPr>
          <w:p w:rsidR="004D63D6" w:rsidRDefault="004D63D6" w:rsidP="004D63D6">
            <w:pPr>
              <w:spacing w:line="240" w:lineRule="auto"/>
              <w:ind w:left="313"/>
              <w:jc w:val="left"/>
              <w:rPr>
                <w:sz w:val="20"/>
                <w:szCs w:val="20"/>
              </w:rPr>
            </w:pPr>
            <w:r>
              <w:rPr>
                <w:sz w:val="20"/>
                <w:szCs w:val="20"/>
              </w:rPr>
              <w:t>Aset Tetap Lainnya</w:t>
            </w:r>
          </w:p>
        </w:tc>
        <w:tc>
          <w:tcPr>
            <w:tcW w:w="915" w:type="pct"/>
          </w:tcPr>
          <w:p w:rsidR="004D63D6" w:rsidRPr="00A90B67" w:rsidRDefault="004D63D6" w:rsidP="004D63D6">
            <w:pPr>
              <w:spacing w:line="240" w:lineRule="auto"/>
              <w:rPr>
                <w:sz w:val="20"/>
                <w:szCs w:val="20"/>
              </w:rPr>
            </w:pPr>
          </w:p>
        </w:tc>
      </w:tr>
      <w:tr w:rsidR="004D63D6" w:rsidRPr="00A90B67" w:rsidTr="004D63D6">
        <w:trPr>
          <w:jc w:val="center"/>
        </w:trPr>
        <w:tc>
          <w:tcPr>
            <w:tcW w:w="4085" w:type="pct"/>
          </w:tcPr>
          <w:p w:rsidR="004D63D6" w:rsidRDefault="004D63D6" w:rsidP="004D63D6">
            <w:pPr>
              <w:spacing w:line="240" w:lineRule="auto"/>
              <w:ind w:left="313"/>
              <w:jc w:val="left"/>
              <w:rPr>
                <w:sz w:val="20"/>
                <w:szCs w:val="20"/>
              </w:rPr>
            </w:pPr>
            <w:r>
              <w:rPr>
                <w:sz w:val="20"/>
                <w:szCs w:val="20"/>
              </w:rPr>
              <w:t>Konstruksi dalam Pengerjaan</w:t>
            </w:r>
          </w:p>
        </w:tc>
        <w:tc>
          <w:tcPr>
            <w:tcW w:w="915" w:type="pct"/>
          </w:tcPr>
          <w:p w:rsidR="004D63D6" w:rsidRPr="00A90B67" w:rsidRDefault="004D63D6" w:rsidP="004D63D6">
            <w:pPr>
              <w:spacing w:line="240" w:lineRule="auto"/>
              <w:rPr>
                <w:sz w:val="20"/>
                <w:szCs w:val="20"/>
              </w:rPr>
            </w:pPr>
          </w:p>
        </w:tc>
      </w:tr>
      <w:tr w:rsidR="004D63D6" w:rsidRPr="00A90B67" w:rsidTr="004D63D6">
        <w:trPr>
          <w:jc w:val="center"/>
        </w:trPr>
        <w:tc>
          <w:tcPr>
            <w:tcW w:w="4085" w:type="pct"/>
          </w:tcPr>
          <w:p w:rsidR="004D63D6" w:rsidRDefault="004D63D6" w:rsidP="004D63D6">
            <w:pPr>
              <w:spacing w:line="240" w:lineRule="auto"/>
              <w:ind w:left="313"/>
              <w:jc w:val="left"/>
              <w:rPr>
                <w:sz w:val="20"/>
                <w:szCs w:val="20"/>
              </w:rPr>
            </w:pPr>
            <w:r>
              <w:rPr>
                <w:sz w:val="20"/>
                <w:szCs w:val="20"/>
              </w:rPr>
              <w:t>Akumulasi Penyusutan</w:t>
            </w:r>
          </w:p>
        </w:tc>
        <w:tc>
          <w:tcPr>
            <w:tcW w:w="915" w:type="pct"/>
          </w:tcPr>
          <w:p w:rsidR="004D63D6" w:rsidRPr="00A90B67" w:rsidRDefault="004D63D6" w:rsidP="004D63D6">
            <w:pPr>
              <w:spacing w:line="240" w:lineRule="auto"/>
              <w:rPr>
                <w:sz w:val="20"/>
                <w:szCs w:val="20"/>
              </w:rPr>
            </w:pPr>
          </w:p>
        </w:tc>
      </w:tr>
      <w:tr w:rsidR="004D63D6" w:rsidRPr="00A90B67" w:rsidTr="004D63D6">
        <w:trPr>
          <w:jc w:val="center"/>
        </w:trPr>
        <w:tc>
          <w:tcPr>
            <w:tcW w:w="4085" w:type="pct"/>
          </w:tcPr>
          <w:p w:rsidR="004D63D6" w:rsidRDefault="004D63D6" w:rsidP="004D63D6">
            <w:pPr>
              <w:spacing w:line="240" w:lineRule="auto"/>
              <w:ind w:left="171"/>
              <w:jc w:val="left"/>
              <w:rPr>
                <w:sz w:val="20"/>
                <w:szCs w:val="20"/>
              </w:rPr>
            </w:pPr>
            <w:r>
              <w:rPr>
                <w:sz w:val="20"/>
                <w:szCs w:val="20"/>
              </w:rPr>
              <w:t>Dana Cadangan</w:t>
            </w:r>
          </w:p>
        </w:tc>
        <w:tc>
          <w:tcPr>
            <w:tcW w:w="915" w:type="pct"/>
          </w:tcPr>
          <w:p w:rsidR="004D63D6" w:rsidRPr="00A90B67" w:rsidRDefault="004D63D6" w:rsidP="004D63D6">
            <w:pPr>
              <w:spacing w:line="240" w:lineRule="auto"/>
              <w:rPr>
                <w:sz w:val="20"/>
                <w:szCs w:val="20"/>
              </w:rPr>
            </w:pPr>
          </w:p>
        </w:tc>
      </w:tr>
      <w:tr w:rsidR="004D63D6" w:rsidRPr="00A90B67" w:rsidTr="004D63D6">
        <w:trPr>
          <w:jc w:val="center"/>
        </w:trPr>
        <w:tc>
          <w:tcPr>
            <w:tcW w:w="4085" w:type="pct"/>
          </w:tcPr>
          <w:p w:rsidR="004D63D6" w:rsidRDefault="004D63D6" w:rsidP="004D63D6">
            <w:pPr>
              <w:spacing w:line="240" w:lineRule="auto"/>
              <w:ind w:left="313"/>
              <w:jc w:val="left"/>
              <w:rPr>
                <w:sz w:val="20"/>
                <w:szCs w:val="20"/>
              </w:rPr>
            </w:pPr>
            <w:r>
              <w:rPr>
                <w:sz w:val="20"/>
                <w:szCs w:val="20"/>
              </w:rPr>
              <w:t>Dana Cadangan</w:t>
            </w:r>
          </w:p>
        </w:tc>
        <w:tc>
          <w:tcPr>
            <w:tcW w:w="915" w:type="pct"/>
          </w:tcPr>
          <w:p w:rsidR="004D63D6" w:rsidRPr="00A90B67" w:rsidRDefault="004D63D6" w:rsidP="004D63D6">
            <w:pPr>
              <w:spacing w:line="240" w:lineRule="auto"/>
              <w:rPr>
                <w:sz w:val="20"/>
                <w:szCs w:val="20"/>
              </w:rPr>
            </w:pPr>
          </w:p>
        </w:tc>
      </w:tr>
      <w:tr w:rsidR="004D63D6" w:rsidRPr="00A90B67" w:rsidTr="004D63D6">
        <w:trPr>
          <w:jc w:val="center"/>
        </w:trPr>
        <w:tc>
          <w:tcPr>
            <w:tcW w:w="4085" w:type="pct"/>
          </w:tcPr>
          <w:p w:rsidR="004D63D6" w:rsidRDefault="004D63D6" w:rsidP="004D63D6">
            <w:pPr>
              <w:spacing w:line="240" w:lineRule="auto"/>
              <w:ind w:left="171"/>
              <w:jc w:val="left"/>
              <w:rPr>
                <w:sz w:val="20"/>
                <w:szCs w:val="20"/>
              </w:rPr>
            </w:pPr>
            <w:r>
              <w:rPr>
                <w:sz w:val="20"/>
                <w:szCs w:val="20"/>
              </w:rPr>
              <w:t>Aset Lainnya</w:t>
            </w:r>
          </w:p>
        </w:tc>
        <w:tc>
          <w:tcPr>
            <w:tcW w:w="915" w:type="pct"/>
          </w:tcPr>
          <w:p w:rsidR="004D63D6" w:rsidRPr="00A90B67" w:rsidRDefault="004D63D6" w:rsidP="004D63D6">
            <w:pPr>
              <w:spacing w:line="240" w:lineRule="auto"/>
              <w:rPr>
                <w:sz w:val="20"/>
                <w:szCs w:val="20"/>
              </w:rPr>
            </w:pPr>
          </w:p>
        </w:tc>
      </w:tr>
      <w:tr w:rsidR="004D63D6" w:rsidRPr="00A90B67" w:rsidTr="004D63D6">
        <w:trPr>
          <w:jc w:val="center"/>
        </w:trPr>
        <w:tc>
          <w:tcPr>
            <w:tcW w:w="4085" w:type="pct"/>
          </w:tcPr>
          <w:p w:rsidR="004D63D6" w:rsidRDefault="004D63D6" w:rsidP="004D63D6">
            <w:pPr>
              <w:spacing w:line="240" w:lineRule="auto"/>
              <w:ind w:left="313"/>
              <w:jc w:val="left"/>
              <w:rPr>
                <w:sz w:val="20"/>
                <w:szCs w:val="20"/>
              </w:rPr>
            </w:pPr>
            <w:r>
              <w:rPr>
                <w:sz w:val="20"/>
                <w:szCs w:val="20"/>
              </w:rPr>
              <w:t>Tagihan Jangka Panjang</w:t>
            </w:r>
          </w:p>
        </w:tc>
        <w:tc>
          <w:tcPr>
            <w:tcW w:w="915" w:type="pct"/>
          </w:tcPr>
          <w:p w:rsidR="004D63D6" w:rsidRPr="00A90B67" w:rsidRDefault="004D63D6" w:rsidP="004D63D6">
            <w:pPr>
              <w:spacing w:line="240" w:lineRule="auto"/>
              <w:rPr>
                <w:sz w:val="20"/>
                <w:szCs w:val="20"/>
              </w:rPr>
            </w:pPr>
          </w:p>
        </w:tc>
      </w:tr>
      <w:tr w:rsidR="004D63D6" w:rsidRPr="00A90B67" w:rsidTr="004D63D6">
        <w:trPr>
          <w:jc w:val="center"/>
        </w:trPr>
        <w:tc>
          <w:tcPr>
            <w:tcW w:w="4085" w:type="pct"/>
          </w:tcPr>
          <w:p w:rsidR="004D63D6" w:rsidRDefault="004D63D6" w:rsidP="004D63D6">
            <w:pPr>
              <w:spacing w:line="240" w:lineRule="auto"/>
              <w:ind w:left="313"/>
              <w:jc w:val="left"/>
              <w:rPr>
                <w:sz w:val="20"/>
                <w:szCs w:val="20"/>
              </w:rPr>
            </w:pPr>
            <w:r>
              <w:rPr>
                <w:sz w:val="20"/>
                <w:szCs w:val="20"/>
              </w:rPr>
              <w:t>Kemitraan dengan Pihak Ketiga</w:t>
            </w:r>
          </w:p>
        </w:tc>
        <w:tc>
          <w:tcPr>
            <w:tcW w:w="915" w:type="pct"/>
          </w:tcPr>
          <w:p w:rsidR="004D63D6" w:rsidRPr="00A90B67" w:rsidRDefault="004D63D6" w:rsidP="004D63D6">
            <w:pPr>
              <w:spacing w:line="240" w:lineRule="auto"/>
              <w:rPr>
                <w:sz w:val="20"/>
                <w:szCs w:val="20"/>
              </w:rPr>
            </w:pPr>
          </w:p>
        </w:tc>
      </w:tr>
      <w:tr w:rsidR="004D63D6" w:rsidRPr="00A90B67" w:rsidTr="004D63D6">
        <w:trPr>
          <w:jc w:val="center"/>
        </w:trPr>
        <w:tc>
          <w:tcPr>
            <w:tcW w:w="4085" w:type="pct"/>
          </w:tcPr>
          <w:p w:rsidR="004D63D6" w:rsidRDefault="004D63D6" w:rsidP="004D63D6">
            <w:pPr>
              <w:spacing w:line="240" w:lineRule="auto"/>
              <w:ind w:left="313"/>
              <w:jc w:val="left"/>
              <w:rPr>
                <w:sz w:val="20"/>
                <w:szCs w:val="20"/>
              </w:rPr>
            </w:pPr>
            <w:r>
              <w:rPr>
                <w:sz w:val="20"/>
                <w:szCs w:val="20"/>
              </w:rPr>
              <w:t>Aset Tidak Berwujud</w:t>
            </w:r>
          </w:p>
        </w:tc>
        <w:tc>
          <w:tcPr>
            <w:tcW w:w="915" w:type="pct"/>
          </w:tcPr>
          <w:p w:rsidR="004D63D6" w:rsidRPr="00A90B67" w:rsidRDefault="004D63D6" w:rsidP="004D63D6">
            <w:pPr>
              <w:spacing w:line="240" w:lineRule="auto"/>
              <w:rPr>
                <w:sz w:val="20"/>
                <w:szCs w:val="20"/>
              </w:rPr>
            </w:pPr>
          </w:p>
        </w:tc>
      </w:tr>
      <w:tr w:rsidR="004D63D6" w:rsidRPr="00A90B67" w:rsidTr="004D63D6">
        <w:trPr>
          <w:jc w:val="center"/>
        </w:trPr>
        <w:tc>
          <w:tcPr>
            <w:tcW w:w="4085" w:type="pct"/>
          </w:tcPr>
          <w:p w:rsidR="004D63D6" w:rsidRDefault="004D63D6" w:rsidP="004D63D6">
            <w:pPr>
              <w:spacing w:line="240" w:lineRule="auto"/>
              <w:ind w:left="313"/>
              <w:jc w:val="left"/>
              <w:rPr>
                <w:sz w:val="20"/>
                <w:szCs w:val="20"/>
              </w:rPr>
            </w:pPr>
            <w:r>
              <w:rPr>
                <w:sz w:val="20"/>
                <w:szCs w:val="20"/>
              </w:rPr>
              <w:t>Aset Lain-Lain</w:t>
            </w:r>
          </w:p>
        </w:tc>
        <w:tc>
          <w:tcPr>
            <w:tcW w:w="915" w:type="pct"/>
          </w:tcPr>
          <w:p w:rsidR="004D63D6" w:rsidRPr="00A90B67" w:rsidRDefault="004D63D6" w:rsidP="004D63D6">
            <w:pPr>
              <w:spacing w:line="240" w:lineRule="auto"/>
              <w:rPr>
                <w:sz w:val="20"/>
                <w:szCs w:val="20"/>
              </w:rPr>
            </w:pPr>
          </w:p>
        </w:tc>
      </w:tr>
      <w:tr w:rsidR="004D63D6" w:rsidRPr="00A90B67" w:rsidTr="004D63D6">
        <w:trPr>
          <w:jc w:val="center"/>
        </w:trPr>
        <w:tc>
          <w:tcPr>
            <w:tcW w:w="4085" w:type="pct"/>
          </w:tcPr>
          <w:p w:rsidR="004D63D6" w:rsidRDefault="004D63D6" w:rsidP="004D63D6">
            <w:pPr>
              <w:spacing w:line="240" w:lineRule="auto"/>
              <w:jc w:val="left"/>
              <w:rPr>
                <w:sz w:val="20"/>
                <w:szCs w:val="20"/>
              </w:rPr>
            </w:pPr>
            <w:r>
              <w:rPr>
                <w:sz w:val="20"/>
                <w:szCs w:val="20"/>
              </w:rPr>
              <w:t>Kewajiban</w:t>
            </w:r>
          </w:p>
        </w:tc>
        <w:tc>
          <w:tcPr>
            <w:tcW w:w="915" w:type="pct"/>
          </w:tcPr>
          <w:p w:rsidR="004D63D6" w:rsidRPr="00A90B67" w:rsidRDefault="004D63D6" w:rsidP="004D63D6">
            <w:pPr>
              <w:spacing w:line="240" w:lineRule="auto"/>
              <w:rPr>
                <w:sz w:val="20"/>
                <w:szCs w:val="20"/>
              </w:rPr>
            </w:pPr>
          </w:p>
        </w:tc>
      </w:tr>
      <w:tr w:rsidR="004D63D6" w:rsidRPr="00A90B67" w:rsidTr="004D63D6">
        <w:trPr>
          <w:jc w:val="center"/>
        </w:trPr>
        <w:tc>
          <w:tcPr>
            <w:tcW w:w="4085" w:type="pct"/>
          </w:tcPr>
          <w:p w:rsidR="004D63D6" w:rsidRDefault="004D63D6" w:rsidP="004D63D6">
            <w:pPr>
              <w:spacing w:line="240" w:lineRule="auto"/>
              <w:ind w:left="171"/>
              <w:jc w:val="left"/>
              <w:rPr>
                <w:sz w:val="20"/>
                <w:szCs w:val="20"/>
              </w:rPr>
            </w:pPr>
            <w:r>
              <w:rPr>
                <w:sz w:val="20"/>
                <w:szCs w:val="20"/>
              </w:rPr>
              <w:t>Kewajiban Jangka Pendek</w:t>
            </w:r>
          </w:p>
        </w:tc>
        <w:tc>
          <w:tcPr>
            <w:tcW w:w="915" w:type="pct"/>
          </w:tcPr>
          <w:p w:rsidR="004D63D6" w:rsidRPr="00A90B67" w:rsidRDefault="004D63D6" w:rsidP="004D63D6">
            <w:pPr>
              <w:spacing w:line="240" w:lineRule="auto"/>
              <w:rPr>
                <w:sz w:val="20"/>
                <w:szCs w:val="20"/>
              </w:rPr>
            </w:pPr>
          </w:p>
        </w:tc>
      </w:tr>
      <w:tr w:rsidR="004D63D6" w:rsidRPr="00A90B67" w:rsidTr="004D63D6">
        <w:trPr>
          <w:jc w:val="center"/>
        </w:trPr>
        <w:tc>
          <w:tcPr>
            <w:tcW w:w="4085" w:type="pct"/>
          </w:tcPr>
          <w:p w:rsidR="004D63D6" w:rsidRDefault="004D63D6" w:rsidP="004D63D6">
            <w:pPr>
              <w:spacing w:line="240" w:lineRule="auto"/>
              <w:ind w:left="313"/>
              <w:jc w:val="left"/>
              <w:rPr>
                <w:sz w:val="20"/>
                <w:szCs w:val="20"/>
              </w:rPr>
            </w:pPr>
            <w:r>
              <w:rPr>
                <w:sz w:val="20"/>
                <w:szCs w:val="20"/>
              </w:rPr>
              <w:t>Utang Perhitungan Pihak Ketiga (PFK)</w:t>
            </w:r>
          </w:p>
        </w:tc>
        <w:tc>
          <w:tcPr>
            <w:tcW w:w="915" w:type="pct"/>
          </w:tcPr>
          <w:p w:rsidR="004D63D6" w:rsidRPr="00A90B67" w:rsidRDefault="004D63D6" w:rsidP="004D63D6">
            <w:pPr>
              <w:spacing w:line="240" w:lineRule="auto"/>
              <w:rPr>
                <w:sz w:val="20"/>
                <w:szCs w:val="20"/>
              </w:rPr>
            </w:pPr>
          </w:p>
        </w:tc>
      </w:tr>
      <w:tr w:rsidR="004D63D6" w:rsidRPr="00A90B67" w:rsidTr="004D63D6">
        <w:trPr>
          <w:jc w:val="center"/>
        </w:trPr>
        <w:tc>
          <w:tcPr>
            <w:tcW w:w="4085" w:type="pct"/>
          </w:tcPr>
          <w:p w:rsidR="004D63D6" w:rsidRDefault="004D63D6" w:rsidP="004D63D6">
            <w:pPr>
              <w:spacing w:line="240" w:lineRule="auto"/>
              <w:ind w:left="313"/>
              <w:jc w:val="left"/>
              <w:rPr>
                <w:sz w:val="20"/>
                <w:szCs w:val="20"/>
              </w:rPr>
            </w:pPr>
            <w:r>
              <w:rPr>
                <w:sz w:val="20"/>
                <w:szCs w:val="20"/>
              </w:rPr>
              <w:t>Utang Bunga</w:t>
            </w:r>
          </w:p>
        </w:tc>
        <w:tc>
          <w:tcPr>
            <w:tcW w:w="915" w:type="pct"/>
          </w:tcPr>
          <w:p w:rsidR="004D63D6" w:rsidRPr="00A90B67" w:rsidRDefault="004D63D6" w:rsidP="004D63D6">
            <w:pPr>
              <w:spacing w:line="240" w:lineRule="auto"/>
              <w:rPr>
                <w:sz w:val="20"/>
                <w:szCs w:val="20"/>
              </w:rPr>
            </w:pPr>
          </w:p>
        </w:tc>
      </w:tr>
      <w:tr w:rsidR="004D63D6" w:rsidRPr="00A90B67" w:rsidTr="004D63D6">
        <w:trPr>
          <w:jc w:val="center"/>
        </w:trPr>
        <w:tc>
          <w:tcPr>
            <w:tcW w:w="4085" w:type="pct"/>
          </w:tcPr>
          <w:p w:rsidR="004D63D6" w:rsidRDefault="004D63D6" w:rsidP="004D63D6">
            <w:pPr>
              <w:spacing w:line="240" w:lineRule="auto"/>
              <w:ind w:left="313"/>
              <w:jc w:val="left"/>
              <w:rPr>
                <w:sz w:val="20"/>
                <w:szCs w:val="20"/>
              </w:rPr>
            </w:pPr>
            <w:r>
              <w:rPr>
                <w:sz w:val="20"/>
                <w:szCs w:val="20"/>
              </w:rPr>
              <w:t>Bagian Lancar Utang Jangka Panjang</w:t>
            </w:r>
          </w:p>
        </w:tc>
        <w:tc>
          <w:tcPr>
            <w:tcW w:w="915" w:type="pct"/>
          </w:tcPr>
          <w:p w:rsidR="004D63D6" w:rsidRPr="00A90B67" w:rsidRDefault="004D63D6" w:rsidP="004D63D6">
            <w:pPr>
              <w:spacing w:line="240" w:lineRule="auto"/>
              <w:rPr>
                <w:sz w:val="20"/>
                <w:szCs w:val="20"/>
              </w:rPr>
            </w:pPr>
          </w:p>
        </w:tc>
      </w:tr>
      <w:tr w:rsidR="004D63D6" w:rsidRPr="00A90B67" w:rsidTr="004D63D6">
        <w:trPr>
          <w:jc w:val="center"/>
        </w:trPr>
        <w:tc>
          <w:tcPr>
            <w:tcW w:w="4085" w:type="pct"/>
          </w:tcPr>
          <w:p w:rsidR="004D63D6" w:rsidRDefault="004D63D6" w:rsidP="004D63D6">
            <w:pPr>
              <w:spacing w:line="240" w:lineRule="auto"/>
              <w:ind w:left="313"/>
              <w:jc w:val="left"/>
              <w:rPr>
                <w:sz w:val="20"/>
                <w:szCs w:val="20"/>
              </w:rPr>
            </w:pPr>
            <w:r>
              <w:rPr>
                <w:sz w:val="20"/>
                <w:szCs w:val="20"/>
              </w:rPr>
              <w:lastRenderedPageBreak/>
              <w:t>Pendapatan Diterima Dimuka</w:t>
            </w:r>
          </w:p>
        </w:tc>
        <w:tc>
          <w:tcPr>
            <w:tcW w:w="915" w:type="pct"/>
          </w:tcPr>
          <w:p w:rsidR="004D63D6" w:rsidRPr="00A90B67" w:rsidRDefault="004D63D6" w:rsidP="004D63D6">
            <w:pPr>
              <w:spacing w:line="240" w:lineRule="auto"/>
              <w:rPr>
                <w:sz w:val="20"/>
                <w:szCs w:val="20"/>
              </w:rPr>
            </w:pPr>
          </w:p>
        </w:tc>
      </w:tr>
      <w:tr w:rsidR="004D63D6" w:rsidRPr="00A90B67" w:rsidTr="004D63D6">
        <w:trPr>
          <w:jc w:val="center"/>
        </w:trPr>
        <w:tc>
          <w:tcPr>
            <w:tcW w:w="4085" w:type="pct"/>
          </w:tcPr>
          <w:p w:rsidR="004D63D6" w:rsidRDefault="004D63D6" w:rsidP="004D63D6">
            <w:pPr>
              <w:spacing w:line="240" w:lineRule="auto"/>
              <w:ind w:left="313"/>
              <w:jc w:val="left"/>
              <w:rPr>
                <w:sz w:val="20"/>
                <w:szCs w:val="20"/>
              </w:rPr>
            </w:pPr>
            <w:r>
              <w:rPr>
                <w:sz w:val="20"/>
                <w:szCs w:val="20"/>
              </w:rPr>
              <w:t>Utang Belanja</w:t>
            </w:r>
          </w:p>
        </w:tc>
        <w:tc>
          <w:tcPr>
            <w:tcW w:w="915" w:type="pct"/>
          </w:tcPr>
          <w:p w:rsidR="004D63D6" w:rsidRPr="00A90B67" w:rsidRDefault="004D63D6" w:rsidP="004D63D6">
            <w:pPr>
              <w:spacing w:line="240" w:lineRule="auto"/>
              <w:rPr>
                <w:sz w:val="20"/>
                <w:szCs w:val="20"/>
              </w:rPr>
            </w:pPr>
          </w:p>
        </w:tc>
      </w:tr>
      <w:tr w:rsidR="004D63D6" w:rsidRPr="00A90B67" w:rsidTr="004D63D6">
        <w:trPr>
          <w:jc w:val="center"/>
        </w:trPr>
        <w:tc>
          <w:tcPr>
            <w:tcW w:w="4085" w:type="pct"/>
          </w:tcPr>
          <w:p w:rsidR="004D63D6" w:rsidRDefault="004D63D6" w:rsidP="004D63D6">
            <w:pPr>
              <w:spacing w:line="240" w:lineRule="auto"/>
              <w:ind w:left="313"/>
              <w:jc w:val="left"/>
              <w:rPr>
                <w:sz w:val="20"/>
                <w:szCs w:val="20"/>
              </w:rPr>
            </w:pPr>
            <w:r>
              <w:rPr>
                <w:sz w:val="20"/>
                <w:szCs w:val="20"/>
              </w:rPr>
              <w:t>Utang Jangka Pendek Lainnya</w:t>
            </w:r>
          </w:p>
        </w:tc>
        <w:tc>
          <w:tcPr>
            <w:tcW w:w="915" w:type="pct"/>
          </w:tcPr>
          <w:p w:rsidR="004D63D6" w:rsidRPr="00A90B67" w:rsidRDefault="004D63D6" w:rsidP="004D63D6">
            <w:pPr>
              <w:spacing w:line="240" w:lineRule="auto"/>
              <w:rPr>
                <w:sz w:val="20"/>
                <w:szCs w:val="20"/>
              </w:rPr>
            </w:pPr>
          </w:p>
        </w:tc>
      </w:tr>
      <w:tr w:rsidR="004D63D6" w:rsidRPr="00A90B67" w:rsidTr="004D63D6">
        <w:trPr>
          <w:jc w:val="center"/>
        </w:trPr>
        <w:tc>
          <w:tcPr>
            <w:tcW w:w="4085" w:type="pct"/>
          </w:tcPr>
          <w:p w:rsidR="004D63D6" w:rsidRDefault="004D63D6" w:rsidP="004D63D6">
            <w:pPr>
              <w:spacing w:line="240" w:lineRule="auto"/>
              <w:ind w:left="171"/>
              <w:jc w:val="left"/>
              <w:rPr>
                <w:sz w:val="20"/>
                <w:szCs w:val="20"/>
              </w:rPr>
            </w:pPr>
            <w:r>
              <w:rPr>
                <w:sz w:val="20"/>
                <w:szCs w:val="20"/>
              </w:rPr>
              <w:t>Kewajiban Jangka Panjang</w:t>
            </w:r>
          </w:p>
        </w:tc>
        <w:tc>
          <w:tcPr>
            <w:tcW w:w="915" w:type="pct"/>
          </w:tcPr>
          <w:p w:rsidR="004D63D6" w:rsidRPr="00A90B67" w:rsidRDefault="004D63D6" w:rsidP="004D63D6">
            <w:pPr>
              <w:spacing w:line="240" w:lineRule="auto"/>
              <w:rPr>
                <w:sz w:val="20"/>
                <w:szCs w:val="20"/>
              </w:rPr>
            </w:pPr>
          </w:p>
        </w:tc>
      </w:tr>
      <w:tr w:rsidR="004D63D6" w:rsidRPr="00A90B67" w:rsidTr="004D63D6">
        <w:trPr>
          <w:jc w:val="center"/>
        </w:trPr>
        <w:tc>
          <w:tcPr>
            <w:tcW w:w="4085" w:type="pct"/>
          </w:tcPr>
          <w:p w:rsidR="004D63D6" w:rsidRDefault="004D63D6" w:rsidP="004D63D6">
            <w:pPr>
              <w:spacing w:line="240" w:lineRule="auto"/>
              <w:ind w:left="313"/>
              <w:jc w:val="left"/>
              <w:rPr>
                <w:sz w:val="20"/>
                <w:szCs w:val="20"/>
              </w:rPr>
            </w:pPr>
            <w:r>
              <w:rPr>
                <w:sz w:val="20"/>
                <w:szCs w:val="20"/>
              </w:rPr>
              <w:t>Utang Dalam Negeri</w:t>
            </w:r>
          </w:p>
        </w:tc>
        <w:tc>
          <w:tcPr>
            <w:tcW w:w="915" w:type="pct"/>
          </w:tcPr>
          <w:p w:rsidR="004D63D6" w:rsidRPr="00A90B67" w:rsidRDefault="004D63D6" w:rsidP="004D63D6">
            <w:pPr>
              <w:spacing w:line="240" w:lineRule="auto"/>
              <w:rPr>
                <w:sz w:val="20"/>
                <w:szCs w:val="20"/>
              </w:rPr>
            </w:pPr>
          </w:p>
        </w:tc>
      </w:tr>
      <w:tr w:rsidR="004D63D6" w:rsidRPr="00A90B67" w:rsidTr="004D63D6">
        <w:trPr>
          <w:jc w:val="center"/>
        </w:trPr>
        <w:tc>
          <w:tcPr>
            <w:tcW w:w="4085" w:type="pct"/>
          </w:tcPr>
          <w:p w:rsidR="004D63D6" w:rsidRDefault="004D63D6" w:rsidP="004D63D6">
            <w:pPr>
              <w:spacing w:line="240" w:lineRule="auto"/>
              <w:ind w:left="313"/>
              <w:jc w:val="left"/>
              <w:rPr>
                <w:sz w:val="20"/>
                <w:szCs w:val="20"/>
              </w:rPr>
            </w:pPr>
            <w:r>
              <w:rPr>
                <w:sz w:val="20"/>
                <w:szCs w:val="20"/>
              </w:rPr>
              <w:t>Utang Jangka Panjang Lainnya</w:t>
            </w:r>
          </w:p>
        </w:tc>
        <w:tc>
          <w:tcPr>
            <w:tcW w:w="915" w:type="pct"/>
          </w:tcPr>
          <w:p w:rsidR="004D63D6" w:rsidRPr="00A90B67" w:rsidRDefault="004D63D6" w:rsidP="004D63D6">
            <w:pPr>
              <w:spacing w:line="240" w:lineRule="auto"/>
              <w:rPr>
                <w:sz w:val="20"/>
                <w:szCs w:val="20"/>
              </w:rPr>
            </w:pPr>
          </w:p>
        </w:tc>
      </w:tr>
      <w:tr w:rsidR="004D63D6" w:rsidRPr="00A90B67" w:rsidTr="004D63D6">
        <w:trPr>
          <w:jc w:val="center"/>
        </w:trPr>
        <w:tc>
          <w:tcPr>
            <w:tcW w:w="4085" w:type="pct"/>
          </w:tcPr>
          <w:p w:rsidR="004D63D6" w:rsidRDefault="004D63D6" w:rsidP="004D63D6">
            <w:pPr>
              <w:spacing w:line="240" w:lineRule="auto"/>
              <w:jc w:val="left"/>
              <w:rPr>
                <w:sz w:val="20"/>
                <w:szCs w:val="20"/>
              </w:rPr>
            </w:pPr>
            <w:r>
              <w:rPr>
                <w:sz w:val="20"/>
                <w:szCs w:val="20"/>
              </w:rPr>
              <w:t>Ekuitas</w:t>
            </w:r>
          </w:p>
        </w:tc>
        <w:tc>
          <w:tcPr>
            <w:tcW w:w="915" w:type="pct"/>
          </w:tcPr>
          <w:p w:rsidR="004D63D6" w:rsidRPr="00A90B67" w:rsidRDefault="004D63D6" w:rsidP="004D63D6">
            <w:pPr>
              <w:spacing w:line="240" w:lineRule="auto"/>
              <w:rPr>
                <w:sz w:val="20"/>
                <w:szCs w:val="20"/>
              </w:rPr>
            </w:pPr>
          </w:p>
        </w:tc>
      </w:tr>
      <w:tr w:rsidR="004D63D6" w:rsidRPr="00A90B67" w:rsidTr="004D63D6">
        <w:trPr>
          <w:jc w:val="center"/>
        </w:trPr>
        <w:tc>
          <w:tcPr>
            <w:tcW w:w="4085" w:type="pct"/>
          </w:tcPr>
          <w:p w:rsidR="004D63D6" w:rsidRDefault="004D63D6" w:rsidP="004D63D6">
            <w:pPr>
              <w:spacing w:line="240" w:lineRule="auto"/>
              <w:ind w:left="171"/>
              <w:jc w:val="left"/>
              <w:rPr>
                <w:sz w:val="20"/>
                <w:szCs w:val="20"/>
              </w:rPr>
            </w:pPr>
            <w:r>
              <w:rPr>
                <w:sz w:val="20"/>
                <w:szCs w:val="20"/>
              </w:rPr>
              <w:t>Ekuitas</w:t>
            </w:r>
          </w:p>
        </w:tc>
        <w:tc>
          <w:tcPr>
            <w:tcW w:w="915" w:type="pct"/>
          </w:tcPr>
          <w:p w:rsidR="004D63D6" w:rsidRPr="00A90B67" w:rsidRDefault="004D63D6" w:rsidP="004D63D6">
            <w:pPr>
              <w:spacing w:line="240" w:lineRule="auto"/>
              <w:rPr>
                <w:sz w:val="20"/>
                <w:szCs w:val="20"/>
              </w:rPr>
            </w:pPr>
          </w:p>
        </w:tc>
      </w:tr>
      <w:tr w:rsidR="004D63D6" w:rsidRPr="00A90B67" w:rsidTr="004D63D6">
        <w:trPr>
          <w:jc w:val="center"/>
        </w:trPr>
        <w:tc>
          <w:tcPr>
            <w:tcW w:w="4085" w:type="pct"/>
          </w:tcPr>
          <w:p w:rsidR="004D63D6" w:rsidRDefault="004D63D6" w:rsidP="004D63D6">
            <w:pPr>
              <w:spacing w:line="240" w:lineRule="auto"/>
              <w:ind w:left="313"/>
              <w:jc w:val="left"/>
              <w:rPr>
                <w:sz w:val="20"/>
                <w:szCs w:val="20"/>
              </w:rPr>
            </w:pPr>
            <w:r>
              <w:rPr>
                <w:sz w:val="20"/>
                <w:szCs w:val="20"/>
              </w:rPr>
              <w:t>Ekuitas</w:t>
            </w:r>
          </w:p>
        </w:tc>
        <w:tc>
          <w:tcPr>
            <w:tcW w:w="915" w:type="pct"/>
          </w:tcPr>
          <w:p w:rsidR="004D63D6" w:rsidRPr="00A90B67" w:rsidRDefault="004D63D6" w:rsidP="004D63D6">
            <w:pPr>
              <w:spacing w:line="240" w:lineRule="auto"/>
              <w:rPr>
                <w:sz w:val="20"/>
                <w:szCs w:val="20"/>
              </w:rPr>
            </w:pPr>
          </w:p>
        </w:tc>
      </w:tr>
    </w:tbl>
    <w:p w:rsidR="004D63D6" w:rsidRDefault="004D63D6" w:rsidP="004D63D6"/>
    <w:p w:rsidR="00333CE2" w:rsidRDefault="00333CE2" w:rsidP="004D63D6">
      <w:pPr>
        <w:pStyle w:val="Heading3"/>
      </w:pPr>
      <w:r>
        <w:t>Laporan Perubahan Saldo Anggaran Lebih</w:t>
      </w:r>
    </w:p>
    <w:p w:rsidR="00333CE2" w:rsidRDefault="00FA6F6C" w:rsidP="00333CE2">
      <w:pPr>
        <w:pStyle w:val="ListParagraph"/>
        <w:ind w:left="426"/>
      </w:pPr>
      <w:r>
        <w:t xml:space="preserve">LPSAL disusun berdasarkan LRA Konsolidasian yang telah dibuat. </w:t>
      </w:r>
      <w:r w:rsidR="004D63D6">
        <w:t>LPSAL merupakan laporan yang berisikan informasi mengenai jumlah akumulasi SiLPA</w:t>
      </w:r>
      <w:r w:rsidR="00800B00">
        <w:t xml:space="preserve"> dari seluruh pemerintah daerah</w:t>
      </w:r>
      <w:r w:rsidR="004D63D6">
        <w:t xml:space="preserve"> periode berjalan dan tahun-tahun sebelumnya. Bentuk dari LPSAL Konsolidasian adalah sebagaimana ditunjukkan pada Tabel 5.7 berikut.</w:t>
      </w:r>
    </w:p>
    <w:p w:rsidR="00800B00" w:rsidRDefault="00800B00" w:rsidP="00800B00">
      <w:pPr>
        <w:pStyle w:val="Caption"/>
        <w:keepNext/>
      </w:pPr>
      <w:r>
        <w:t xml:space="preserve">Tabel 5. </w:t>
      </w:r>
      <w:r w:rsidR="00222E57">
        <w:rPr>
          <w:noProof/>
        </w:rPr>
        <w:fldChar w:fldCharType="begin"/>
      </w:r>
      <w:r w:rsidR="00222E57">
        <w:rPr>
          <w:noProof/>
        </w:rPr>
        <w:instrText xml:space="preserve"> SEQ Tabel_5. \* ARABIC </w:instrText>
      </w:r>
      <w:r w:rsidR="00222E57">
        <w:rPr>
          <w:noProof/>
        </w:rPr>
        <w:fldChar w:fldCharType="separate"/>
      </w:r>
      <w:r w:rsidR="001C16B4">
        <w:rPr>
          <w:noProof/>
        </w:rPr>
        <w:t>7</w:t>
      </w:r>
      <w:r w:rsidR="00222E57">
        <w:rPr>
          <w:noProof/>
        </w:rPr>
        <w:fldChar w:fldCharType="end"/>
      </w:r>
      <w:r>
        <w:t xml:space="preserve"> LPSAL Konsolidasian</w:t>
      </w:r>
    </w:p>
    <w:p w:rsidR="00800B00" w:rsidRDefault="00A208BF" w:rsidP="00800B00">
      <w:pPr>
        <w:pStyle w:val="ListParagraph"/>
        <w:ind w:left="426"/>
        <w:jc w:val="center"/>
        <w:rPr>
          <w:b/>
        </w:rPr>
      </w:pPr>
      <w:r>
        <w:rPr>
          <w:b/>
        </w:rPr>
        <w:t>Laporan Saldo Anggaran Lebih Konsolidasian</w:t>
      </w:r>
    </w:p>
    <w:p w:rsidR="00800B00" w:rsidRPr="00800B00" w:rsidRDefault="00A208BF" w:rsidP="00800B00">
      <w:pPr>
        <w:pStyle w:val="ListParagraph"/>
        <w:ind w:left="426"/>
        <w:jc w:val="center"/>
      </w:pPr>
      <w:r w:rsidRPr="00800B00">
        <w:t xml:space="preserve">Per </w:t>
      </w:r>
      <w:r>
        <w:t>31 Desember 20X1 dan 20X0</w:t>
      </w:r>
    </w:p>
    <w:tbl>
      <w:tblPr>
        <w:tblStyle w:val="TableGrid"/>
        <w:tblW w:w="0" w:type="auto"/>
        <w:tblInd w:w="1129" w:type="dxa"/>
        <w:tblLook w:val="04A0" w:firstRow="1" w:lastRow="0" w:firstColumn="1" w:lastColumn="0" w:noHBand="0" w:noVBand="1"/>
      </w:tblPr>
      <w:tblGrid>
        <w:gridCol w:w="5581"/>
        <w:gridCol w:w="783"/>
        <w:gridCol w:w="783"/>
      </w:tblGrid>
      <w:tr w:rsidR="004D63D6" w:rsidRPr="004D63D6" w:rsidTr="00800B00">
        <w:tc>
          <w:tcPr>
            <w:tcW w:w="0" w:type="auto"/>
          </w:tcPr>
          <w:p w:rsidR="004D63D6" w:rsidRPr="004D63D6" w:rsidRDefault="004D63D6" w:rsidP="004D63D6">
            <w:pPr>
              <w:pStyle w:val="ListParagraph"/>
              <w:spacing w:line="240" w:lineRule="auto"/>
              <w:ind w:left="0"/>
              <w:jc w:val="center"/>
              <w:rPr>
                <w:b/>
                <w:sz w:val="20"/>
                <w:szCs w:val="20"/>
              </w:rPr>
            </w:pPr>
            <w:r>
              <w:rPr>
                <w:b/>
                <w:sz w:val="20"/>
                <w:szCs w:val="20"/>
              </w:rPr>
              <w:t>Uraian</w:t>
            </w:r>
          </w:p>
        </w:tc>
        <w:tc>
          <w:tcPr>
            <w:tcW w:w="0" w:type="auto"/>
          </w:tcPr>
          <w:p w:rsidR="004D63D6" w:rsidRPr="004D63D6" w:rsidRDefault="004D63D6" w:rsidP="004D63D6">
            <w:pPr>
              <w:pStyle w:val="ListParagraph"/>
              <w:spacing w:line="240" w:lineRule="auto"/>
              <w:ind w:left="0"/>
              <w:jc w:val="center"/>
              <w:rPr>
                <w:b/>
                <w:sz w:val="20"/>
                <w:szCs w:val="20"/>
              </w:rPr>
            </w:pPr>
            <w:r>
              <w:rPr>
                <w:b/>
                <w:sz w:val="20"/>
                <w:szCs w:val="20"/>
              </w:rPr>
              <w:t>20X1</w:t>
            </w:r>
          </w:p>
        </w:tc>
        <w:tc>
          <w:tcPr>
            <w:tcW w:w="0" w:type="auto"/>
          </w:tcPr>
          <w:p w:rsidR="004D63D6" w:rsidRPr="004D63D6" w:rsidRDefault="004D63D6" w:rsidP="004D63D6">
            <w:pPr>
              <w:pStyle w:val="ListParagraph"/>
              <w:spacing w:line="240" w:lineRule="auto"/>
              <w:ind w:left="0"/>
              <w:jc w:val="center"/>
              <w:rPr>
                <w:b/>
                <w:sz w:val="20"/>
                <w:szCs w:val="20"/>
              </w:rPr>
            </w:pPr>
            <w:r>
              <w:rPr>
                <w:b/>
                <w:sz w:val="20"/>
                <w:szCs w:val="20"/>
              </w:rPr>
              <w:t>20X0</w:t>
            </w:r>
          </w:p>
        </w:tc>
      </w:tr>
      <w:tr w:rsidR="004D63D6" w:rsidRPr="004D63D6" w:rsidTr="00800B00">
        <w:tc>
          <w:tcPr>
            <w:tcW w:w="0" w:type="auto"/>
          </w:tcPr>
          <w:p w:rsidR="004D63D6" w:rsidRPr="004D63D6" w:rsidRDefault="004D63D6" w:rsidP="004D63D6">
            <w:pPr>
              <w:pStyle w:val="ListParagraph"/>
              <w:spacing w:line="240" w:lineRule="auto"/>
              <w:ind w:left="0"/>
              <w:rPr>
                <w:sz w:val="20"/>
                <w:szCs w:val="20"/>
              </w:rPr>
            </w:pPr>
            <w:r>
              <w:rPr>
                <w:sz w:val="20"/>
                <w:szCs w:val="20"/>
              </w:rPr>
              <w:t>Saldo Anggaran Lebih Awal</w:t>
            </w:r>
          </w:p>
        </w:tc>
        <w:tc>
          <w:tcPr>
            <w:tcW w:w="0" w:type="auto"/>
          </w:tcPr>
          <w:p w:rsidR="004D63D6" w:rsidRPr="004D63D6" w:rsidRDefault="00800B00" w:rsidP="00800B00">
            <w:pPr>
              <w:pStyle w:val="ListParagraph"/>
              <w:spacing w:line="240" w:lineRule="auto"/>
              <w:ind w:left="0"/>
              <w:jc w:val="center"/>
              <w:rPr>
                <w:sz w:val="20"/>
                <w:szCs w:val="20"/>
              </w:rPr>
            </w:pPr>
            <w:r>
              <w:rPr>
                <w:sz w:val="20"/>
                <w:szCs w:val="20"/>
              </w:rPr>
              <w:t>XXX</w:t>
            </w:r>
          </w:p>
        </w:tc>
        <w:tc>
          <w:tcPr>
            <w:tcW w:w="0" w:type="auto"/>
          </w:tcPr>
          <w:p w:rsidR="004D63D6" w:rsidRPr="004D63D6" w:rsidRDefault="00800B00" w:rsidP="00800B00">
            <w:pPr>
              <w:pStyle w:val="ListParagraph"/>
              <w:spacing w:line="240" w:lineRule="auto"/>
              <w:ind w:left="0"/>
              <w:jc w:val="center"/>
              <w:rPr>
                <w:sz w:val="20"/>
                <w:szCs w:val="20"/>
              </w:rPr>
            </w:pPr>
            <w:r>
              <w:rPr>
                <w:sz w:val="20"/>
                <w:szCs w:val="20"/>
              </w:rPr>
              <w:t>XXX</w:t>
            </w:r>
          </w:p>
        </w:tc>
      </w:tr>
      <w:tr w:rsidR="004D63D6" w:rsidRPr="004D63D6" w:rsidTr="00800B00">
        <w:tc>
          <w:tcPr>
            <w:tcW w:w="0" w:type="auto"/>
          </w:tcPr>
          <w:p w:rsidR="004D63D6" w:rsidRPr="004D63D6" w:rsidRDefault="00800B00" w:rsidP="004D63D6">
            <w:pPr>
              <w:pStyle w:val="ListParagraph"/>
              <w:spacing w:line="240" w:lineRule="auto"/>
              <w:ind w:left="0"/>
              <w:rPr>
                <w:sz w:val="20"/>
                <w:szCs w:val="20"/>
              </w:rPr>
            </w:pPr>
            <w:r w:rsidRPr="00800B00">
              <w:rPr>
                <w:sz w:val="20"/>
                <w:szCs w:val="20"/>
              </w:rPr>
              <w:t>Penggunaan SAL sebagai Penerimaan Pembiayaan Tahun Berjalan</w:t>
            </w:r>
          </w:p>
        </w:tc>
        <w:tc>
          <w:tcPr>
            <w:tcW w:w="0" w:type="auto"/>
          </w:tcPr>
          <w:p w:rsidR="004D63D6" w:rsidRPr="004D63D6" w:rsidRDefault="00800B00" w:rsidP="00800B00">
            <w:pPr>
              <w:pStyle w:val="ListParagraph"/>
              <w:spacing w:line="240" w:lineRule="auto"/>
              <w:ind w:left="0"/>
              <w:jc w:val="center"/>
              <w:rPr>
                <w:sz w:val="20"/>
                <w:szCs w:val="20"/>
              </w:rPr>
            </w:pPr>
            <w:r>
              <w:rPr>
                <w:sz w:val="20"/>
                <w:szCs w:val="20"/>
              </w:rPr>
              <w:t>(XXX)</w:t>
            </w:r>
          </w:p>
        </w:tc>
        <w:tc>
          <w:tcPr>
            <w:tcW w:w="0" w:type="auto"/>
          </w:tcPr>
          <w:p w:rsidR="004D63D6" w:rsidRPr="004D63D6" w:rsidRDefault="00800B00" w:rsidP="00800B00">
            <w:pPr>
              <w:pStyle w:val="ListParagraph"/>
              <w:spacing w:line="240" w:lineRule="auto"/>
              <w:ind w:left="0"/>
              <w:jc w:val="center"/>
              <w:rPr>
                <w:sz w:val="20"/>
                <w:szCs w:val="20"/>
              </w:rPr>
            </w:pPr>
            <w:r>
              <w:rPr>
                <w:sz w:val="20"/>
                <w:szCs w:val="20"/>
              </w:rPr>
              <w:t>(XXX)</w:t>
            </w:r>
          </w:p>
        </w:tc>
      </w:tr>
      <w:tr w:rsidR="004D63D6" w:rsidRPr="004D63D6" w:rsidTr="00800B00">
        <w:tc>
          <w:tcPr>
            <w:tcW w:w="0" w:type="auto"/>
          </w:tcPr>
          <w:p w:rsidR="004D63D6" w:rsidRPr="004D63D6" w:rsidRDefault="00800B00" w:rsidP="004D63D6">
            <w:pPr>
              <w:pStyle w:val="ListParagraph"/>
              <w:spacing w:line="240" w:lineRule="auto"/>
              <w:ind w:left="0"/>
              <w:rPr>
                <w:sz w:val="20"/>
                <w:szCs w:val="20"/>
              </w:rPr>
            </w:pPr>
            <w:r>
              <w:rPr>
                <w:sz w:val="20"/>
                <w:szCs w:val="20"/>
              </w:rPr>
              <w:t>Sisa Lebih/Kurang Pembiayaan Anggaran (SiLPA/SiKPA)</w:t>
            </w:r>
          </w:p>
        </w:tc>
        <w:tc>
          <w:tcPr>
            <w:tcW w:w="0" w:type="auto"/>
          </w:tcPr>
          <w:p w:rsidR="004D63D6" w:rsidRPr="004D63D6" w:rsidRDefault="00800B00" w:rsidP="00800B00">
            <w:pPr>
              <w:pStyle w:val="ListParagraph"/>
              <w:spacing w:line="240" w:lineRule="auto"/>
              <w:ind w:left="0"/>
              <w:jc w:val="center"/>
              <w:rPr>
                <w:sz w:val="20"/>
                <w:szCs w:val="20"/>
              </w:rPr>
            </w:pPr>
            <w:r>
              <w:rPr>
                <w:sz w:val="20"/>
                <w:szCs w:val="20"/>
              </w:rPr>
              <w:t>XXX</w:t>
            </w:r>
          </w:p>
        </w:tc>
        <w:tc>
          <w:tcPr>
            <w:tcW w:w="0" w:type="auto"/>
          </w:tcPr>
          <w:p w:rsidR="004D63D6" w:rsidRPr="004D63D6" w:rsidRDefault="00800B00" w:rsidP="00800B00">
            <w:pPr>
              <w:pStyle w:val="ListParagraph"/>
              <w:spacing w:line="240" w:lineRule="auto"/>
              <w:ind w:left="0"/>
              <w:jc w:val="center"/>
              <w:rPr>
                <w:sz w:val="20"/>
                <w:szCs w:val="20"/>
              </w:rPr>
            </w:pPr>
            <w:r>
              <w:rPr>
                <w:sz w:val="20"/>
                <w:szCs w:val="20"/>
              </w:rPr>
              <w:t>XXX</w:t>
            </w:r>
          </w:p>
        </w:tc>
      </w:tr>
      <w:tr w:rsidR="004D63D6" w:rsidRPr="004D63D6" w:rsidTr="00800B00">
        <w:tc>
          <w:tcPr>
            <w:tcW w:w="0" w:type="auto"/>
          </w:tcPr>
          <w:p w:rsidR="004D63D6" w:rsidRPr="004D63D6" w:rsidRDefault="00800B00" w:rsidP="004D63D6">
            <w:pPr>
              <w:pStyle w:val="ListParagraph"/>
              <w:spacing w:line="240" w:lineRule="auto"/>
              <w:ind w:left="0"/>
              <w:rPr>
                <w:sz w:val="20"/>
                <w:szCs w:val="20"/>
              </w:rPr>
            </w:pPr>
            <w:r>
              <w:rPr>
                <w:sz w:val="20"/>
                <w:szCs w:val="20"/>
              </w:rPr>
              <w:t>Koreksi Kesalahan Pembukuan Tahun Sebelumnya</w:t>
            </w:r>
          </w:p>
        </w:tc>
        <w:tc>
          <w:tcPr>
            <w:tcW w:w="0" w:type="auto"/>
          </w:tcPr>
          <w:p w:rsidR="004D63D6" w:rsidRPr="004D63D6" w:rsidRDefault="00800B00" w:rsidP="00800B00">
            <w:pPr>
              <w:pStyle w:val="ListParagraph"/>
              <w:spacing w:line="240" w:lineRule="auto"/>
              <w:ind w:left="0"/>
              <w:jc w:val="center"/>
              <w:rPr>
                <w:sz w:val="20"/>
                <w:szCs w:val="20"/>
              </w:rPr>
            </w:pPr>
            <w:r>
              <w:rPr>
                <w:sz w:val="20"/>
                <w:szCs w:val="20"/>
              </w:rPr>
              <w:t>XXX</w:t>
            </w:r>
          </w:p>
        </w:tc>
        <w:tc>
          <w:tcPr>
            <w:tcW w:w="0" w:type="auto"/>
          </w:tcPr>
          <w:p w:rsidR="004D63D6" w:rsidRPr="004D63D6" w:rsidRDefault="00800B00" w:rsidP="00800B00">
            <w:pPr>
              <w:pStyle w:val="ListParagraph"/>
              <w:spacing w:line="240" w:lineRule="auto"/>
              <w:ind w:left="0"/>
              <w:jc w:val="center"/>
              <w:rPr>
                <w:sz w:val="20"/>
                <w:szCs w:val="20"/>
              </w:rPr>
            </w:pPr>
            <w:r>
              <w:rPr>
                <w:sz w:val="20"/>
                <w:szCs w:val="20"/>
              </w:rPr>
              <w:t>XXX</w:t>
            </w:r>
          </w:p>
        </w:tc>
      </w:tr>
      <w:tr w:rsidR="004D63D6" w:rsidRPr="004D63D6" w:rsidTr="00800B00">
        <w:tc>
          <w:tcPr>
            <w:tcW w:w="0" w:type="auto"/>
          </w:tcPr>
          <w:p w:rsidR="004D63D6" w:rsidRPr="004D63D6" w:rsidRDefault="00800B00" w:rsidP="004D63D6">
            <w:pPr>
              <w:pStyle w:val="ListParagraph"/>
              <w:spacing w:line="240" w:lineRule="auto"/>
              <w:ind w:left="0"/>
              <w:rPr>
                <w:sz w:val="20"/>
                <w:szCs w:val="20"/>
              </w:rPr>
            </w:pPr>
            <w:r>
              <w:rPr>
                <w:sz w:val="20"/>
                <w:szCs w:val="20"/>
              </w:rPr>
              <w:t>Lain-Lain</w:t>
            </w:r>
          </w:p>
        </w:tc>
        <w:tc>
          <w:tcPr>
            <w:tcW w:w="0" w:type="auto"/>
          </w:tcPr>
          <w:p w:rsidR="004D63D6" w:rsidRPr="004D63D6" w:rsidRDefault="00800B00" w:rsidP="00800B00">
            <w:pPr>
              <w:pStyle w:val="ListParagraph"/>
              <w:spacing w:line="240" w:lineRule="auto"/>
              <w:ind w:left="0"/>
              <w:jc w:val="center"/>
              <w:rPr>
                <w:sz w:val="20"/>
                <w:szCs w:val="20"/>
              </w:rPr>
            </w:pPr>
            <w:r>
              <w:rPr>
                <w:sz w:val="20"/>
                <w:szCs w:val="20"/>
              </w:rPr>
              <w:t>XXX</w:t>
            </w:r>
          </w:p>
        </w:tc>
        <w:tc>
          <w:tcPr>
            <w:tcW w:w="0" w:type="auto"/>
          </w:tcPr>
          <w:p w:rsidR="004D63D6" w:rsidRPr="004D63D6" w:rsidRDefault="00800B00" w:rsidP="00800B00">
            <w:pPr>
              <w:pStyle w:val="ListParagraph"/>
              <w:spacing w:line="240" w:lineRule="auto"/>
              <w:ind w:left="0"/>
              <w:jc w:val="center"/>
              <w:rPr>
                <w:sz w:val="20"/>
                <w:szCs w:val="20"/>
              </w:rPr>
            </w:pPr>
            <w:r>
              <w:rPr>
                <w:sz w:val="20"/>
                <w:szCs w:val="20"/>
              </w:rPr>
              <w:t>XXX</w:t>
            </w:r>
          </w:p>
        </w:tc>
      </w:tr>
      <w:tr w:rsidR="004D63D6" w:rsidRPr="004D63D6" w:rsidTr="00800B00">
        <w:tc>
          <w:tcPr>
            <w:tcW w:w="0" w:type="auto"/>
          </w:tcPr>
          <w:p w:rsidR="004D63D6" w:rsidRPr="009326C3" w:rsidRDefault="00800B00" w:rsidP="00800B00">
            <w:pPr>
              <w:pStyle w:val="ListParagraph"/>
              <w:spacing w:line="240" w:lineRule="auto"/>
              <w:rPr>
                <w:b/>
                <w:sz w:val="20"/>
                <w:szCs w:val="20"/>
              </w:rPr>
            </w:pPr>
            <w:r w:rsidRPr="009326C3">
              <w:rPr>
                <w:b/>
                <w:sz w:val="20"/>
                <w:szCs w:val="20"/>
              </w:rPr>
              <w:t xml:space="preserve">Saldo Anggaran Lebih Akhir </w:t>
            </w:r>
          </w:p>
        </w:tc>
        <w:tc>
          <w:tcPr>
            <w:tcW w:w="0" w:type="auto"/>
          </w:tcPr>
          <w:p w:rsidR="004D63D6" w:rsidRPr="009326C3" w:rsidRDefault="00800B00" w:rsidP="00800B00">
            <w:pPr>
              <w:pStyle w:val="ListParagraph"/>
              <w:spacing w:line="240" w:lineRule="auto"/>
              <w:ind w:left="0"/>
              <w:jc w:val="center"/>
              <w:rPr>
                <w:b/>
                <w:sz w:val="20"/>
                <w:szCs w:val="20"/>
              </w:rPr>
            </w:pPr>
            <w:r w:rsidRPr="009326C3">
              <w:rPr>
                <w:b/>
                <w:sz w:val="20"/>
                <w:szCs w:val="20"/>
              </w:rPr>
              <w:t>XXX</w:t>
            </w:r>
          </w:p>
        </w:tc>
        <w:tc>
          <w:tcPr>
            <w:tcW w:w="0" w:type="auto"/>
          </w:tcPr>
          <w:p w:rsidR="004D63D6" w:rsidRPr="009326C3" w:rsidRDefault="00800B00" w:rsidP="00800B00">
            <w:pPr>
              <w:pStyle w:val="ListParagraph"/>
              <w:spacing w:line="240" w:lineRule="auto"/>
              <w:ind w:left="0"/>
              <w:jc w:val="center"/>
              <w:rPr>
                <w:b/>
                <w:sz w:val="20"/>
                <w:szCs w:val="20"/>
              </w:rPr>
            </w:pPr>
            <w:r w:rsidRPr="009326C3">
              <w:rPr>
                <w:b/>
                <w:sz w:val="20"/>
                <w:szCs w:val="20"/>
              </w:rPr>
              <w:t>XXX</w:t>
            </w:r>
          </w:p>
        </w:tc>
      </w:tr>
    </w:tbl>
    <w:p w:rsidR="004D63D6" w:rsidRDefault="004D63D6" w:rsidP="00333CE2">
      <w:pPr>
        <w:pStyle w:val="ListParagraph"/>
        <w:ind w:left="426"/>
      </w:pPr>
    </w:p>
    <w:p w:rsidR="001E00C7" w:rsidRDefault="001E00C7" w:rsidP="00333CE2">
      <w:pPr>
        <w:pStyle w:val="ListParagraph"/>
        <w:ind w:left="426"/>
      </w:pPr>
      <w:r>
        <w:t xml:space="preserve">Angka-angka pada LPSAL Konsolidasi didapat dari penjumlahan angka-angka dari LPSAL masing-masing pemerintah daerah. Besaran nilai </w:t>
      </w:r>
      <w:r w:rsidRPr="001E00C7">
        <w:t>Penggunaan SAL sebagai Penerimaan Pembiayaan Tahun Berjalan</w:t>
      </w:r>
      <w:r>
        <w:t xml:space="preserve"> dan </w:t>
      </w:r>
      <w:r w:rsidRPr="001E00C7">
        <w:t>Sisa Lebih/Kurang Pembiayaan Anggaran (SiLPA/SiKPA)</w:t>
      </w:r>
      <w:r>
        <w:t xml:space="preserve"> yang didapat dari penjumlahan LPSAL masing-masing pemerintah daerah harus sama dengan nilai Penggunaan SiLPA dan SiLPA/SiKPA di LRA Konsolidasian.</w:t>
      </w:r>
    </w:p>
    <w:p w:rsidR="00800B00" w:rsidRDefault="00800B00" w:rsidP="004D63D6">
      <w:pPr>
        <w:pStyle w:val="Heading3"/>
      </w:pPr>
      <w:r>
        <w:t>Laporan Perubahan Ekuitas</w:t>
      </w:r>
    </w:p>
    <w:p w:rsidR="00BF3313" w:rsidRDefault="00C86A1F" w:rsidP="00222E57">
      <w:pPr>
        <w:pStyle w:val="ListParagraph"/>
        <w:ind w:left="426"/>
      </w:pPr>
      <w:r>
        <w:t>LPE disusun berdasarkan LO Konsolidasian yang telah dibuat. LPE merupakan laporan yang berisikan informasi mengenai pergerakan ekuitas dari seluruh pemerintah daerah. Bentuk dari LPE Konsolidasian adalah sebagaimana ditunjukkan pada Tabel 5.8 berikut.</w:t>
      </w:r>
    </w:p>
    <w:p w:rsidR="00222E57" w:rsidRDefault="00222E57" w:rsidP="00222E57">
      <w:pPr>
        <w:pStyle w:val="ListParagraph"/>
        <w:ind w:left="426"/>
      </w:pPr>
    </w:p>
    <w:p w:rsidR="00222E57" w:rsidRDefault="00222E57" w:rsidP="00222E57">
      <w:pPr>
        <w:pStyle w:val="ListParagraph"/>
        <w:ind w:left="426"/>
      </w:pPr>
    </w:p>
    <w:p w:rsidR="00C86A1F" w:rsidRDefault="00C86A1F" w:rsidP="00C86A1F">
      <w:pPr>
        <w:pStyle w:val="Caption"/>
        <w:keepNext/>
      </w:pPr>
      <w:r>
        <w:lastRenderedPageBreak/>
        <w:t xml:space="preserve">Tabel 5. </w:t>
      </w:r>
      <w:r w:rsidR="00222E57">
        <w:rPr>
          <w:noProof/>
        </w:rPr>
        <w:fldChar w:fldCharType="begin"/>
      </w:r>
      <w:r w:rsidR="00222E57">
        <w:rPr>
          <w:noProof/>
        </w:rPr>
        <w:instrText xml:space="preserve"> SEQ Tabel_5. \* ARABIC </w:instrText>
      </w:r>
      <w:r w:rsidR="00222E57">
        <w:rPr>
          <w:noProof/>
        </w:rPr>
        <w:fldChar w:fldCharType="separate"/>
      </w:r>
      <w:r w:rsidR="001C16B4">
        <w:rPr>
          <w:noProof/>
        </w:rPr>
        <w:t>8</w:t>
      </w:r>
      <w:r w:rsidR="00222E57">
        <w:rPr>
          <w:noProof/>
        </w:rPr>
        <w:fldChar w:fldCharType="end"/>
      </w:r>
      <w:r>
        <w:t xml:space="preserve"> LPE Konsolidasian</w:t>
      </w:r>
    </w:p>
    <w:p w:rsidR="00C86A1F" w:rsidRDefault="00A208BF" w:rsidP="00C86A1F">
      <w:pPr>
        <w:pStyle w:val="ListParagraph"/>
        <w:ind w:left="426"/>
        <w:jc w:val="center"/>
        <w:rPr>
          <w:b/>
        </w:rPr>
      </w:pPr>
      <w:r>
        <w:rPr>
          <w:b/>
        </w:rPr>
        <w:t>Laporan Perubahan Ekuitas Konsolidasian</w:t>
      </w:r>
    </w:p>
    <w:p w:rsidR="00C86A1F" w:rsidRPr="00800B00" w:rsidRDefault="00A208BF" w:rsidP="00C86A1F">
      <w:pPr>
        <w:pStyle w:val="ListParagraph"/>
        <w:ind w:left="426"/>
        <w:jc w:val="center"/>
      </w:pPr>
      <w:r>
        <w:t>untuk Periode yang Berakhir sampai dengan 31 Desember 20X1 Dan 20X0</w:t>
      </w:r>
    </w:p>
    <w:tbl>
      <w:tblPr>
        <w:tblStyle w:val="TableGrid"/>
        <w:tblW w:w="0" w:type="auto"/>
        <w:tblInd w:w="1413" w:type="dxa"/>
        <w:tblLook w:val="04A0" w:firstRow="1" w:lastRow="0" w:firstColumn="1" w:lastColumn="0" w:noHBand="0" w:noVBand="1"/>
      </w:tblPr>
      <w:tblGrid>
        <w:gridCol w:w="5315"/>
        <w:gridCol w:w="661"/>
        <w:gridCol w:w="661"/>
      </w:tblGrid>
      <w:tr w:rsidR="00C86A1F" w:rsidRPr="004D63D6" w:rsidTr="00A208BF">
        <w:tc>
          <w:tcPr>
            <w:tcW w:w="0" w:type="auto"/>
          </w:tcPr>
          <w:p w:rsidR="00C86A1F" w:rsidRPr="004D63D6" w:rsidRDefault="00C86A1F" w:rsidP="00496270">
            <w:pPr>
              <w:pStyle w:val="ListParagraph"/>
              <w:spacing w:line="240" w:lineRule="auto"/>
              <w:ind w:left="0"/>
              <w:jc w:val="center"/>
              <w:rPr>
                <w:b/>
                <w:sz w:val="20"/>
                <w:szCs w:val="20"/>
              </w:rPr>
            </w:pPr>
            <w:r>
              <w:rPr>
                <w:b/>
                <w:sz w:val="20"/>
                <w:szCs w:val="20"/>
              </w:rPr>
              <w:t>Uraian</w:t>
            </w:r>
          </w:p>
        </w:tc>
        <w:tc>
          <w:tcPr>
            <w:tcW w:w="0" w:type="auto"/>
          </w:tcPr>
          <w:p w:rsidR="00C86A1F" w:rsidRPr="004D63D6" w:rsidRDefault="00C86A1F" w:rsidP="00496270">
            <w:pPr>
              <w:pStyle w:val="ListParagraph"/>
              <w:spacing w:line="240" w:lineRule="auto"/>
              <w:ind w:left="0"/>
              <w:jc w:val="center"/>
              <w:rPr>
                <w:b/>
                <w:sz w:val="20"/>
                <w:szCs w:val="20"/>
              </w:rPr>
            </w:pPr>
            <w:r>
              <w:rPr>
                <w:b/>
                <w:sz w:val="20"/>
                <w:szCs w:val="20"/>
              </w:rPr>
              <w:t>20X1</w:t>
            </w:r>
          </w:p>
        </w:tc>
        <w:tc>
          <w:tcPr>
            <w:tcW w:w="0" w:type="auto"/>
          </w:tcPr>
          <w:p w:rsidR="00C86A1F" w:rsidRPr="004D63D6" w:rsidRDefault="00C86A1F" w:rsidP="00496270">
            <w:pPr>
              <w:pStyle w:val="ListParagraph"/>
              <w:spacing w:line="240" w:lineRule="auto"/>
              <w:ind w:left="0"/>
              <w:jc w:val="center"/>
              <w:rPr>
                <w:b/>
                <w:sz w:val="20"/>
                <w:szCs w:val="20"/>
              </w:rPr>
            </w:pPr>
            <w:r>
              <w:rPr>
                <w:b/>
                <w:sz w:val="20"/>
                <w:szCs w:val="20"/>
              </w:rPr>
              <w:t>20X0</w:t>
            </w:r>
          </w:p>
        </w:tc>
      </w:tr>
      <w:tr w:rsidR="00C86A1F" w:rsidRPr="004D63D6" w:rsidTr="00A208BF">
        <w:tc>
          <w:tcPr>
            <w:tcW w:w="0" w:type="auto"/>
          </w:tcPr>
          <w:p w:rsidR="00C86A1F" w:rsidRPr="004D63D6" w:rsidRDefault="00C86A1F" w:rsidP="00496270">
            <w:pPr>
              <w:pStyle w:val="ListParagraph"/>
              <w:spacing w:line="240" w:lineRule="auto"/>
              <w:ind w:left="0"/>
              <w:rPr>
                <w:sz w:val="20"/>
                <w:szCs w:val="20"/>
              </w:rPr>
            </w:pPr>
            <w:r>
              <w:rPr>
                <w:sz w:val="20"/>
                <w:szCs w:val="20"/>
              </w:rPr>
              <w:t>Ekuitas Awal</w:t>
            </w:r>
          </w:p>
        </w:tc>
        <w:tc>
          <w:tcPr>
            <w:tcW w:w="0" w:type="auto"/>
          </w:tcPr>
          <w:p w:rsidR="00C86A1F" w:rsidRPr="004D63D6" w:rsidRDefault="00C86A1F" w:rsidP="00496270">
            <w:pPr>
              <w:pStyle w:val="ListParagraph"/>
              <w:spacing w:line="240" w:lineRule="auto"/>
              <w:ind w:left="0"/>
              <w:jc w:val="center"/>
              <w:rPr>
                <w:sz w:val="20"/>
                <w:szCs w:val="20"/>
              </w:rPr>
            </w:pPr>
            <w:r>
              <w:rPr>
                <w:sz w:val="20"/>
                <w:szCs w:val="20"/>
              </w:rPr>
              <w:t>XXX</w:t>
            </w:r>
          </w:p>
        </w:tc>
        <w:tc>
          <w:tcPr>
            <w:tcW w:w="0" w:type="auto"/>
          </w:tcPr>
          <w:p w:rsidR="00C86A1F" w:rsidRPr="004D63D6" w:rsidRDefault="00C86A1F" w:rsidP="00496270">
            <w:pPr>
              <w:pStyle w:val="ListParagraph"/>
              <w:spacing w:line="240" w:lineRule="auto"/>
              <w:ind w:left="0"/>
              <w:jc w:val="center"/>
              <w:rPr>
                <w:sz w:val="20"/>
                <w:szCs w:val="20"/>
              </w:rPr>
            </w:pPr>
            <w:r>
              <w:rPr>
                <w:sz w:val="20"/>
                <w:szCs w:val="20"/>
              </w:rPr>
              <w:t>XXX</w:t>
            </w:r>
          </w:p>
        </w:tc>
      </w:tr>
      <w:tr w:rsidR="00C86A1F" w:rsidRPr="004D63D6" w:rsidTr="00A208BF">
        <w:tc>
          <w:tcPr>
            <w:tcW w:w="0" w:type="auto"/>
          </w:tcPr>
          <w:p w:rsidR="00C86A1F" w:rsidRPr="004D63D6" w:rsidRDefault="00C86A1F" w:rsidP="00496270">
            <w:pPr>
              <w:pStyle w:val="ListParagraph"/>
              <w:spacing w:line="240" w:lineRule="auto"/>
              <w:ind w:left="0"/>
              <w:rPr>
                <w:sz w:val="20"/>
                <w:szCs w:val="20"/>
              </w:rPr>
            </w:pPr>
            <w:r>
              <w:rPr>
                <w:sz w:val="20"/>
                <w:szCs w:val="20"/>
              </w:rPr>
              <w:t>Surplus/Defisit - LO</w:t>
            </w:r>
          </w:p>
        </w:tc>
        <w:tc>
          <w:tcPr>
            <w:tcW w:w="0" w:type="auto"/>
          </w:tcPr>
          <w:p w:rsidR="00C86A1F" w:rsidRPr="004D63D6" w:rsidRDefault="00C86A1F" w:rsidP="00C86A1F">
            <w:pPr>
              <w:pStyle w:val="ListParagraph"/>
              <w:spacing w:line="240" w:lineRule="auto"/>
              <w:ind w:left="0"/>
              <w:jc w:val="center"/>
              <w:rPr>
                <w:sz w:val="20"/>
                <w:szCs w:val="20"/>
              </w:rPr>
            </w:pPr>
            <w:r>
              <w:rPr>
                <w:sz w:val="20"/>
                <w:szCs w:val="20"/>
              </w:rPr>
              <w:t>XXX</w:t>
            </w:r>
          </w:p>
        </w:tc>
        <w:tc>
          <w:tcPr>
            <w:tcW w:w="0" w:type="auto"/>
          </w:tcPr>
          <w:p w:rsidR="00C86A1F" w:rsidRPr="004D63D6" w:rsidRDefault="00C86A1F" w:rsidP="00C86A1F">
            <w:pPr>
              <w:pStyle w:val="ListParagraph"/>
              <w:spacing w:line="240" w:lineRule="auto"/>
              <w:ind w:left="0"/>
              <w:jc w:val="center"/>
              <w:rPr>
                <w:sz w:val="20"/>
                <w:szCs w:val="20"/>
              </w:rPr>
            </w:pPr>
            <w:r>
              <w:rPr>
                <w:sz w:val="20"/>
                <w:szCs w:val="20"/>
              </w:rPr>
              <w:t>XXX</w:t>
            </w:r>
          </w:p>
        </w:tc>
      </w:tr>
      <w:tr w:rsidR="00C86A1F" w:rsidRPr="004D63D6" w:rsidTr="00A208BF">
        <w:tc>
          <w:tcPr>
            <w:tcW w:w="0" w:type="auto"/>
          </w:tcPr>
          <w:p w:rsidR="00C86A1F" w:rsidRDefault="00C86A1F" w:rsidP="00496270">
            <w:pPr>
              <w:pStyle w:val="ListParagraph"/>
              <w:spacing w:line="240" w:lineRule="auto"/>
              <w:ind w:left="0"/>
              <w:rPr>
                <w:sz w:val="20"/>
                <w:szCs w:val="20"/>
              </w:rPr>
            </w:pPr>
            <w:r>
              <w:rPr>
                <w:sz w:val="20"/>
                <w:szCs w:val="20"/>
              </w:rPr>
              <w:t>Dampak Kumulatif Perubahan Kebijakan/Kesalahan Mendasar:</w:t>
            </w:r>
          </w:p>
          <w:p w:rsidR="00C86A1F" w:rsidRDefault="00C86A1F" w:rsidP="00C86A1F">
            <w:pPr>
              <w:pStyle w:val="ListParagraph"/>
              <w:spacing w:line="240" w:lineRule="auto"/>
              <w:rPr>
                <w:sz w:val="20"/>
                <w:szCs w:val="20"/>
              </w:rPr>
            </w:pPr>
            <w:r>
              <w:rPr>
                <w:sz w:val="20"/>
                <w:szCs w:val="20"/>
              </w:rPr>
              <w:t>Koreksi Nilai Persediaan</w:t>
            </w:r>
          </w:p>
          <w:p w:rsidR="00C86A1F" w:rsidRDefault="00C86A1F" w:rsidP="00C86A1F">
            <w:pPr>
              <w:pStyle w:val="ListParagraph"/>
              <w:spacing w:line="240" w:lineRule="auto"/>
              <w:rPr>
                <w:sz w:val="20"/>
                <w:szCs w:val="20"/>
              </w:rPr>
            </w:pPr>
            <w:r>
              <w:rPr>
                <w:sz w:val="20"/>
                <w:szCs w:val="20"/>
              </w:rPr>
              <w:t>Selisih Revaluasi Aset Tetap</w:t>
            </w:r>
          </w:p>
          <w:p w:rsidR="00C86A1F" w:rsidRPr="004D63D6" w:rsidRDefault="00C86A1F" w:rsidP="00C86A1F">
            <w:pPr>
              <w:pStyle w:val="ListParagraph"/>
              <w:spacing w:line="240" w:lineRule="auto"/>
              <w:rPr>
                <w:sz w:val="20"/>
                <w:szCs w:val="20"/>
              </w:rPr>
            </w:pPr>
            <w:r>
              <w:rPr>
                <w:sz w:val="20"/>
                <w:szCs w:val="20"/>
              </w:rPr>
              <w:t>Lain-Lain</w:t>
            </w:r>
          </w:p>
        </w:tc>
        <w:tc>
          <w:tcPr>
            <w:tcW w:w="0" w:type="auto"/>
          </w:tcPr>
          <w:p w:rsidR="00C86A1F" w:rsidRDefault="00C86A1F" w:rsidP="00496270">
            <w:pPr>
              <w:pStyle w:val="ListParagraph"/>
              <w:spacing w:line="240" w:lineRule="auto"/>
              <w:ind w:left="0"/>
              <w:jc w:val="center"/>
              <w:rPr>
                <w:sz w:val="20"/>
                <w:szCs w:val="20"/>
              </w:rPr>
            </w:pPr>
          </w:p>
          <w:p w:rsidR="00C86A1F" w:rsidRDefault="00C86A1F" w:rsidP="00496270">
            <w:pPr>
              <w:pStyle w:val="ListParagraph"/>
              <w:spacing w:line="240" w:lineRule="auto"/>
              <w:ind w:left="0"/>
              <w:jc w:val="center"/>
              <w:rPr>
                <w:sz w:val="20"/>
                <w:szCs w:val="20"/>
              </w:rPr>
            </w:pPr>
            <w:r>
              <w:rPr>
                <w:sz w:val="20"/>
                <w:szCs w:val="20"/>
              </w:rPr>
              <w:t>XXX</w:t>
            </w:r>
          </w:p>
          <w:p w:rsidR="00C86A1F" w:rsidRDefault="00C86A1F" w:rsidP="00496270">
            <w:pPr>
              <w:pStyle w:val="ListParagraph"/>
              <w:spacing w:line="240" w:lineRule="auto"/>
              <w:ind w:left="0"/>
              <w:jc w:val="center"/>
              <w:rPr>
                <w:sz w:val="20"/>
                <w:szCs w:val="20"/>
              </w:rPr>
            </w:pPr>
            <w:r>
              <w:rPr>
                <w:sz w:val="20"/>
                <w:szCs w:val="20"/>
              </w:rPr>
              <w:t>XXX</w:t>
            </w:r>
          </w:p>
          <w:p w:rsidR="00C86A1F" w:rsidRPr="004D63D6" w:rsidRDefault="00C86A1F" w:rsidP="00496270">
            <w:pPr>
              <w:pStyle w:val="ListParagraph"/>
              <w:spacing w:line="240" w:lineRule="auto"/>
              <w:ind w:left="0"/>
              <w:jc w:val="center"/>
              <w:rPr>
                <w:sz w:val="20"/>
                <w:szCs w:val="20"/>
              </w:rPr>
            </w:pPr>
            <w:r>
              <w:rPr>
                <w:sz w:val="20"/>
                <w:szCs w:val="20"/>
              </w:rPr>
              <w:t>XXX</w:t>
            </w:r>
          </w:p>
        </w:tc>
        <w:tc>
          <w:tcPr>
            <w:tcW w:w="0" w:type="auto"/>
          </w:tcPr>
          <w:p w:rsidR="00C86A1F" w:rsidRDefault="00C86A1F" w:rsidP="00496270">
            <w:pPr>
              <w:pStyle w:val="ListParagraph"/>
              <w:spacing w:line="240" w:lineRule="auto"/>
              <w:ind w:left="0"/>
              <w:jc w:val="center"/>
              <w:rPr>
                <w:sz w:val="20"/>
                <w:szCs w:val="20"/>
              </w:rPr>
            </w:pPr>
          </w:p>
          <w:p w:rsidR="00C86A1F" w:rsidRDefault="00C86A1F" w:rsidP="00496270">
            <w:pPr>
              <w:pStyle w:val="ListParagraph"/>
              <w:spacing w:line="240" w:lineRule="auto"/>
              <w:ind w:left="0"/>
              <w:jc w:val="center"/>
              <w:rPr>
                <w:sz w:val="20"/>
                <w:szCs w:val="20"/>
              </w:rPr>
            </w:pPr>
            <w:r>
              <w:rPr>
                <w:sz w:val="20"/>
                <w:szCs w:val="20"/>
              </w:rPr>
              <w:t>XXX</w:t>
            </w:r>
          </w:p>
          <w:p w:rsidR="00C86A1F" w:rsidRDefault="00C86A1F" w:rsidP="00496270">
            <w:pPr>
              <w:pStyle w:val="ListParagraph"/>
              <w:spacing w:line="240" w:lineRule="auto"/>
              <w:ind w:left="0"/>
              <w:jc w:val="center"/>
              <w:rPr>
                <w:sz w:val="20"/>
                <w:szCs w:val="20"/>
              </w:rPr>
            </w:pPr>
            <w:r>
              <w:rPr>
                <w:sz w:val="20"/>
                <w:szCs w:val="20"/>
              </w:rPr>
              <w:t>XXX</w:t>
            </w:r>
          </w:p>
          <w:p w:rsidR="00C86A1F" w:rsidRPr="004D63D6" w:rsidRDefault="00C86A1F" w:rsidP="00496270">
            <w:pPr>
              <w:pStyle w:val="ListParagraph"/>
              <w:spacing w:line="240" w:lineRule="auto"/>
              <w:ind w:left="0"/>
              <w:jc w:val="center"/>
              <w:rPr>
                <w:sz w:val="20"/>
                <w:szCs w:val="20"/>
              </w:rPr>
            </w:pPr>
            <w:r>
              <w:rPr>
                <w:sz w:val="20"/>
                <w:szCs w:val="20"/>
              </w:rPr>
              <w:t>XXX</w:t>
            </w:r>
          </w:p>
        </w:tc>
      </w:tr>
      <w:tr w:rsidR="00C86A1F" w:rsidRPr="004D63D6" w:rsidTr="00A208BF">
        <w:tc>
          <w:tcPr>
            <w:tcW w:w="0" w:type="auto"/>
          </w:tcPr>
          <w:p w:rsidR="00C86A1F" w:rsidRPr="009326C3" w:rsidRDefault="00C86A1F" w:rsidP="00496270">
            <w:pPr>
              <w:pStyle w:val="ListParagraph"/>
              <w:spacing w:line="240" w:lineRule="auto"/>
              <w:ind w:left="0"/>
              <w:rPr>
                <w:b/>
                <w:sz w:val="20"/>
                <w:szCs w:val="20"/>
              </w:rPr>
            </w:pPr>
            <w:r w:rsidRPr="009326C3">
              <w:rPr>
                <w:b/>
                <w:sz w:val="20"/>
                <w:szCs w:val="20"/>
              </w:rPr>
              <w:t>Ekuitas Akhir</w:t>
            </w:r>
          </w:p>
        </w:tc>
        <w:tc>
          <w:tcPr>
            <w:tcW w:w="0" w:type="auto"/>
          </w:tcPr>
          <w:p w:rsidR="00C86A1F" w:rsidRPr="009326C3" w:rsidRDefault="00C86A1F" w:rsidP="00496270">
            <w:pPr>
              <w:pStyle w:val="ListParagraph"/>
              <w:spacing w:line="240" w:lineRule="auto"/>
              <w:ind w:left="0"/>
              <w:jc w:val="center"/>
              <w:rPr>
                <w:b/>
                <w:sz w:val="20"/>
                <w:szCs w:val="20"/>
              </w:rPr>
            </w:pPr>
            <w:r w:rsidRPr="009326C3">
              <w:rPr>
                <w:b/>
                <w:sz w:val="20"/>
                <w:szCs w:val="20"/>
              </w:rPr>
              <w:t>XXX</w:t>
            </w:r>
          </w:p>
        </w:tc>
        <w:tc>
          <w:tcPr>
            <w:tcW w:w="0" w:type="auto"/>
          </w:tcPr>
          <w:p w:rsidR="00C86A1F" w:rsidRPr="009326C3" w:rsidRDefault="00C86A1F" w:rsidP="00496270">
            <w:pPr>
              <w:pStyle w:val="ListParagraph"/>
              <w:spacing w:line="240" w:lineRule="auto"/>
              <w:ind w:left="0"/>
              <w:jc w:val="center"/>
              <w:rPr>
                <w:b/>
                <w:sz w:val="20"/>
                <w:szCs w:val="20"/>
              </w:rPr>
            </w:pPr>
            <w:r w:rsidRPr="009326C3">
              <w:rPr>
                <w:b/>
                <w:sz w:val="20"/>
                <w:szCs w:val="20"/>
              </w:rPr>
              <w:t>XXX</w:t>
            </w:r>
          </w:p>
        </w:tc>
      </w:tr>
    </w:tbl>
    <w:p w:rsidR="00C86A1F" w:rsidRDefault="00C86A1F" w:rsidP="00C86A1F">
      <w:pPr>
        <w:ind w:left="426"/>
      </w:pPr>
    </w:p>
    <w:p w:rsidR="001E00C7" w:rsidRPr="00C86A1F" w:rsidRDefault="001E00C7" w:rsidP="001E00C7">
      <w:pPr>
        <w:pStyle w:val="ListParagraph"/>
        <w:ind w:left="426"/>
      </w:pPr>
      <w:r>
        <w:t>Angka-angka pada LPE Konsolidasi didapat dari penjumlahan angka-angka dari LPE masing-masing pemerintah daerah. Besaran nilai Surplus/Defisit – LO yang didapat dari penjumlahan LPE masing-masing pemerintah daerah harus sama dengan nilai Surplus/Defisit – LO di LPE Konsolidasian.</w:t>
      </w:r>
    </w:p>
    <w:p w:rsidR="00C86A1F" w:rsidRDefault="00C86A1F" w:rsidP="004D63D6">
      <w:pPr>
        <w:pStyle w:val="Heading3"/>
      </w:pPr>
      <w:r>
        <w:t>Laporan Arus Kas Konsolidasian</w:t>
      </w:r>
    </w:p>
    <w:p w:rsidR="00C86A1F" w:rsidRDefault="00B46172" w:rsidP="00B46172">
      <w:pPr>
        <w:ind w:left="425"/>
      </w:pPr>
      <w:r>
        <w:t>LAK Konsolidasian berisikan informasi mengenai penerimaan kas dan pengeluaran kas dari seluruh daerah. LAK Konsolidasian disusun menggunakan metode langsung, yaitu menggunakan data penerimaan kas dan pengeluaran kas di LRA Konsolidasian yang dikelompokkan ke dalam aktivitas operasi, aktivitas investasi, aktivitas pendanaan, dan aktivitas transitoris. Bentuk dari LAK Konsolidasian adalah sebagaimana ditunjukkan pada Tabel 5.9 berikut.</w:t>
      </w:r>
    </w:p>
    <w:p w:rsidR="00B46172" w:rsidRDefault="00B46172" w:rsidP="00B46172">
      <w:pPr>
        <w:ind w:left="425"/>
        <w:jc w:val="center"/>
        <w:rPr>
          <w:b/>
        </w:rPr>
      </w:pPr>
      <w:r>
        <w:rPr>
          <w:b/>
        </w:rPr>
        <w:t>Laporan Arus Kas Konsolidasian</w:t>
      </w:r>
    </w:p>
    <w:p w:rsidR="00B46172" w:rsidRDefault="00B46172" w:rsidP="00B46172">
      <w:pPr>
        <w:ind w:left="425"/>
        <w:jc w:val="center"/>
        <w:rPr>
          <w:b/>
        </w:rPr>
      </w:pPr>
      <w:r>
        <w:rPr>
          <w:b/>
        </w:rPr>
        <w:t>untuk Tahun yang Berakhir sampai dengan 31 Desember 20X1 dan 20X0</w:t>
      </w:r>
    </w:p>
    <w:p w:rsidR="00B46172" w:rsidRDefault="00B46172" w:rsidP="00B46172">
      <w:pPr>
        <w:ind w:left="425"/>
        <w:jc w:val="center"/>
        <w:rPr>
          <w:b/>
        </w:rPr>
      </w:pPr>
      <w:r>
        <w:rPr>
          <w:b/>
        </w:rPr>
        <w:t>Metode Langsung</w:t>
      </w:r>
    </w:p>
    <w:tbl>
      <w:tblPr>
        <w:tblStyle w:val="TableGrid"/>
        <w:tblW w:w="0" w:type="auto"/>
        <w:tblInd w:w="704" w:type="dxa"/>
        <w:tblLook w:val="04A0" w:firstRow="1" w:lastRow="0" w:firstColumn="1" w:lastColumn="0" w:noHBand="0" w:noVBand="1"/>
      </w:tblPr>
      <w:tblGrid>
        <w:gridCol w:w="6711"/>
        <w:gridCol w:w="661"/>
        <w:gridCol w:w="661"/>
      </w:tblGrid>
      <w:tr w:rsidR="006457C0" w:rsidRPr="00B46172" w:rsidTr="005F1F6B">
        <w:trPr>
          <w:cantSplit/>
          <w:tblHeader/>
        </w:trPr>
        <w:tc>
          <w:tcPr>
            <w:tcW w:w="0" w:type="auto"/>
          </w:tcPr>
          <w:p w:rsidR="00B46172" w:rsidRPr="00B46172" w:rsidRDefault="00B46172" w:rsidP="00B46172">
            <w:pPr>
              <w:spacing w:line="240" w:lineRule="auto"/>
              <w:jc w:val="center"/>
              <w:rPr>
                <w:b/>
                <w:sz w:val="20"/>
                <w:szCs w:val="20"/>
              </w:rPr>
            </w:pPr>
            <w:r w:rsidRPr="00B46172">
              <w:rPr>
                <w:b/>
                <w:sz w:val="20"/>
                <w:szCs w:val="20"/>
              </w:rPr>
              <w:t>Uraian</w:t>
            </w:r>
          </w:p>
        </w:tc>
        <w:tc>
          <w:tcPr>
            <w:tcW w:w="0" w:type="auto"/>
          </w:tcPr>
          <w:p w:rsidR="00B46172" w:rsidRPr="00B46172" w:rsidRDefault="00B46172" w:rsidP="00B46172">
            <w:pPr>
              <w:spacing w:line="240" w:lineRule="auto"/>
              <w:jc w:val="center"/>
              <w:rPr>
                <w:b/>
                <w:sz w:val="20"/>
                <w:szCs w:val="20"/>
              </w:rPr>
            </w:pPr>
            <w:r w:rsidRPr="00B46172">
              <w:rPr>
                <w:b/>
                <w:sz w:val="20"/>
                <w:szCs w:val="20"/>
              </w:rPr>
              <w:t>20X1</w:t>
            </w:r>
          </w:p>
        </w:tc>
        <w:tc>
          <w:tcPr>
            <w:tcW w:w="0" w:type="auto"/>
          </w:tcPr>
          <w:p w:rsidR="00B46172" w:rsidRPr="00B46172" w:rsidRDefault="00B46172" w:rsidP="00B46172">
            <w:pPr>
              <w:spacing w:line="240" w:lineRule="auto"/>
              <w:jc w:val="center"/>
              <w:rPr>
                <w:b/>
                <w:sz w:val="20"/>
                <w:szCs w:val="20"/>
              </w:rPr>
            </w:pPr>
            <w:r w:rsidRPr="00B46172">
              <w:rPr>
                <w:b/>
                <w:sz w:val="20"/>
                <w:szCs w:val="20"/>
              </w:rPr>
              <w:t>20X0</w:t>
            </w:r>
          </w:p>
        </w:tc>
      </w:tr>
      <w:tr w:rsidR="006457C0" w:rsidRPr="00B46172" w:rsidTr="005F1F6B">
        <w:trPr>
          <w:cantSplit/>
        </w:trPr>
        <w:tc>
          <w:tcPr>
            <w:tcW w:w="0" w:type="auto"/>
          </w:tcPr>
          <w:p w:rsidR="00B46172" w:rsidRPr="00B46172" w:rsidRDefault="00B46172" w:rsidP="00B46172">
            <w:pPr>
              <w:spacing w:line="240" w:lineRule="auto"/>
              <w:jc w:val="left"/>
              <w:rPr>
                <w:b/>
                <w:sz w:val="20"/>
                <w:szCs w:val="20"/>
              </w:rPr>
            </w:pPr>
            <w:r>
              <w:rPr>
                <w:b/>
                <w:sz w:val="20"/>
                <w:szCs w:val="20"/>
              </w:rPr>
              <w:t>Arus Kas dari Aktivitas Operasi</w:t>
            </w:r>
          </w:p>
        </w:tc>
        <w:tc>
          <w:tcPr>
            <w:tcW w:w="0" w:type="auto"/>
          </w:tcPr>
          <w:p w:rsidR="00B46172" w:rsidRPr="00B46172" w:rsidRDefault="00B46172" w:rsidP="00B46172">
            <w:pPr>
              <w:spacing w:line="240" w:lineRule="auto"/>
              <w:jc w:val="left"/>
              <w:rPr>
                <w:sz w:val="20"/>
                <w:szCs w:val="20"/>
              </w:rPr>
            </w:pPr>
          </w:p>
        </w:tc>
        <w:tc>
          <w:tcPr>
            <w:tcW w:w="0" w:type="auto"/>
          </w:tcPr>
          <w:p w:rsidR="00B46172" w:rsidRPr="00B46172" w:rsidRDefault="00B46172" w:rsidP="00B46172">
            <w:pPr>
              <w:spacing w:line="240" w:lineRule="auto"/>
              <w:jc w:val="left"/>
              <w:rPr>
                <w:sz w:val="20"/>
                <w:szCs w:val="20"/>
              </w:rPr>
            </w:pPr>
          </w:p>
        </w:tc>
      </w:tr>
      <w:tr w:rsidR="006457C0" w:rsidRPr="00B46172" w:rsidTr="005F1F6B">
        <w:trPr>
          <w:cantSplit/>
        </w:trPr>
        <w:tc>
          <w:tcPr>
            <w:tcW w:w="0" w:type="auto"/>
          </w:tcPr>
          <w:p w:rsidR="00B46172" w:rsidRPr="00B46172" w:rsidRDefault="00B46172" w:rsidP="00B46172">
            <w:pPr>
              <w:spacing w:line="240" w:lineRule="auto"/>
              <w:jc w:val="left"/>
              <w:rPr>
                <w:b/>
                <w:sz w:val="20"/>
                <w:szCs w:val="20"/>
              </w:rPr>
            </w:pPr>
            <w:r w:rsidRPr="00B46172">
              <w:rPr>
                <w:b/>
                <w:sz w:val="20"/>
                <w:szCs w:val="20"/>
              </w:rPr>
              <w:t>Arus Masuk Kas</w:t>
            </w:r>
          </w:p>
        </w:tc>
        <w:tc>
          <w:tcPr>
            <w:tcW w:w="0" w:type="auto"/>
          </w:tcPr>
          <w:p w:rsidR="00B46172" w:rsidRPr="00B46172" w:rsidRDefault="00B46172" w:rsidP="00B46172">
            <w:pPr>
              <w:spacing w:line="240" w:lineRule="auto"/>
              <w:jc w:val="left"/>
              <w:rPr>
                <w:sz w:val="20"/>
                <w:szCs w:val="20"/>
              </w:rPr>
            </w:pPr>
          </w:p>
        </w:tc>
        <w:tc>
          <w:tcPr>
            <w:tcW w:w="0" w:type="auto"/>
          </w:tcPr>
          <w:p w:rsidR="00B46172" w:rsidRPr="00B46172" w:rsidRDefault="00B46172" w:rsidP="00B46172">
            <w:pPr>
              <w:spacing w:line="240" w:lineRule="auto"/>
              <w:jc w:val="left"/>
              <w:rPr>
                <w:sz w:val="20"/>
                <w:szCs w:val="20"/>
              </w:rPr>
            </w:pPr>
          </w:p>
        </w:tc>
      </w:tr>
      <w:tr w:rsidR="006457C0" w:rsidRPr="00B46172" w:rsidTr="005F1F6B">
        <w:trPr>
          <w:cantSplit/>
        </w:trPr>
        <w:tc>
          <w:tcPr>
            <w:tcW w:w="0" w:type="auto"/>
          </w:tcPr>
          <w:p w:rsidR="00B46172" w:rsidRPr="00B46172" w:rsidRDefault="00B46172" w:rsidP="00B46172">
            <w:pPr>
              <w:spacing w:line="240" w:lineRule="auto"/>
              <w:ind w:left="113"/>
              <w:jc w:val="left"/>
              <w:rPr>
                <w:sz w:val="20"/>
                <w:szCs w:val="20"/>
              </w:rPr>
            </w:pPr>
            <w:r>
              <w:rPr>
                <w:sz w:val="20"/>
                <w:szCs w:val="20"/>
              </w:rPr>
              <w:t>Penerimaan Pajak Daerah</w:t>
            </w:r>
          </w:p>
        </w:tc>
        <w:tc>
          <w:tcPr>
            <w:tcW w:w="0" w:type="auto"/>
          </w:tcPr>
          <w:p w:rsidR="00B46172" w:rsidRPr="00B46172" w:rsidRDefault="00B46172" w:rsidP="00B46172">
            <w:pPr>
              <w:spacing w:line="240" w:lineRule="auto"/>
              <w:jc w:val="left"/>
              <w:rPr>
                <w:sz w:val="20"/>
                <w:szCs w:val="20"/>
              </w:rPr>
            </w:pPr>
          </w:p>
        </w:tc>
        <w:tc>
          <w:tcPr>
            <w:tcW w:w="0" w:type="auto"/>
          </w:tcPr>
          <w:p w:rsidR="00B46172" w:rsidRPr="00B46172" w:rsidRDefault="00B46172" w:rsidP="00B46172">
            <w:pPr>
              <w:spacing w:line="240" w:lineRule="auto"/>
              <w:jc w:val="left"/>
              <w:rPr>
                <w:sz w:val="20"/>
                <w:szCs w:val="20"/>
              </w:rPr>
            </w:pPr>
          </w:p>
        </w:tc>
      </w:tr>
      <w:tr w:rsidR="006457C0" w:rsidRPr="00B46172" w:rsidTr="005F1F6B">
        <w:trPr>
          <w:cantSplit/>
        </w:trPr>
        <w:tc>
          <w:tcPr>
            <w:tcW w:w="0" w:type="auto"/>
          </w:tcPr>
          <w:p w:rsidR="00B46172" w:rsidRPr="00B46172" w:rsidRDefault="00B46172" w:rsidP="00B46172">
            <w:pPr>
              <w:spacing w:line="240" w:lineRule="auto"/>
              <w:ind w:left="113"/>
              <w:jc w:val="left"/>
              <w:rPr>
                <w:sz w:val="20"/>
                <w:szCs w:val="20"/>
              </w:rPr>
            </w:pPr>
            <w:r>
              <w:rPr>
                <w:sz w:val="20"/>
                <w:szCs w:val="20"/>
              </w:rPr>
              <w:t>Penerimaan Retribusi Daerah</w:t>
            </w:r>
          </w:p>
        </w:tc>
        <w:tc>
          <w:tcPr>
            <w:tcW w:w="0" w:type="auto"/>
          </w:tcPr>
          <w:p w:rsidR="00B46172" w:rsidRPr="00B46172" w:rsidRDefault="00B46172" w:rsidP="00B46172">
            <w:pPr>
              <w:spacing w:line="240" w:lineRule="auto"/>
              <w:jc w:val="left"/>
              <w:rPr>
                <w:sz w:val="20"/>
                <w:szCs w:val="20"/>
              </w:rPr>
            </w:pPr>
          </w:p>
        </w:tc>
        <w:tc>
          <w:tcPr>
            <w:tcW w:w="0" w:type="auto"/>
          </w:tcPr>
          <w:p w:rsidR="00B46172" w:rsidRPr="00B46172" w:rsidRDefault="00B46172" w:rsidP="00B46172">
            <w:pPr>
              <w:spacing w:line="240" w:lineRule="auto"/>
              <w:jc w:val="left"/>
              <w:rPr>
                <w:sz w:val="20"/>
                <w:szCs w:val="20"/>
              </w:rPr>
            </w:pPr>
          </w:p>
        </w:tc>
      </w:tr>
      <w:tr w:rsidR="006457C0" w:rsidRPr="00B46172" w:rsidTr="005F1F6B">
        <w:trPr>
          <w:cantSplit/>
        </w:trPr>
        <w:tc>
          <w:tcPr>
            <w:tcW w:w="0" w:type="auto"/>
          </w:tcPr>
          <w:p w:rsidR="00B46172" w:rsidRPr="00B46172" w:rsidRDefault="00B46172" w:rsidP="00B46172">
            <w:pPr>
              <w:spacing w:line="240" w:lineRule="auto"/>
              <w:ind w:left="113"/>
              <w:jc w:val="left"/>
              <w:rPr>
                <w:sz w:val="20"/>
                <w:szCs w:val="20"/>
              </w:rPr>
            </w:pPr>
            <w:r>
              <w:rPr>
                <w:sz w:val="20"/>
                <w:szCs w:val="20"/>
              </w:rPr>
              <w:t>Penerimaan Hasil Pengelolaan Kekayaan Daerah yang Dipisahkan</w:t>
            </w:r>
          </w:p>
        </w:tc>
        <w:tc>
          <w:tcPr>
            <w:tcW w:w="0" w:type="auto"/>
          </w:tcPr>
          <w:p w:rsidR="00B46172" w:rsidRPr="00B46172" w:rsidRDefault="00B46172" w:rsidP="00B46172">
            <w:pPr>
              <w:spacing w:line="240" w:lineRule="auto"/>
              <w:jc w:val="left"/>
              <w:rPr>
                <w:sz w:val="20"/>
                <w:szCs w:val="20"/>
              </w:rPr>
            </w:pPr>
          </w:p>
        </w:tc>
        <w:tc>
          <w:tcPr>
            <w:tcW w:w="0" w:type="auto"/>
          </w:tcPr>
          <w:p w:rsidR="00B46172" w:rsidRPr="00B46172" w:rsidRDefault="00B46172" w:rsidP="00B46172">
            <w:pPr>
              <w:spacing w:line="240" w:lineRule="auto"/>
              <w:jc w:val="left"/>
              <w:rPr>
                <w:sz w:val="20"/>
                <w:szCs w:val="20"/>
              </w:rPr>
            </w:pPr>
          </w:p>
        </w:tc>
      </w:tr>
      <w:tr w:rsidR="006457C0" w:rsidRPr="00B46172" w:rsidTr="005F1F6B">
        <w:trPr>
          <w:cantSplit/>
        </w:trPr>
        <w:tc>
          <w:tcPr>
            <w:tcW w:w="0" w:type="auto"/>
          </w:tcPr>
          <w:p w:rsidR="00B46172" w:rsidRPr="00B46172" w:rsidRDefault="00B46172" w:rsidP="00B46172">
            <w:pPr>
              <w:spacing w:line="240" w:lineRule="auto"/>
              <w:ind w:left="113"/>
              <w:jc w:val="left"/>
              <w:rPr>
                <w:sz w:val="20"/>
                <w:szCs w:val="20"/>
              </w:rPr>
            </w:pPr>
            <w:r>
              <w:rPr>
                <w:sz w:val="20"/>
                <w:szCs w:val="20"/>
              </w:rPr>
              <w:t>Penerimaan Lain-Lain PAD yang Sah</w:t>
            </w:r>
          </w:p>
        </w:tc>
        <w:tc>
          <w:tcPr>
            <w:tcW w:w="0" w:type="auto"/>
          </w:tcPr>
          <w:p w:rsidR="00B46172" w:rsidRPr="00B46172" w:rsidRDefault="00B46172" w:rsidP="00B46172">
            <w:pPr>
              <w:spacing w:line="240" w:lineRule="auto"/>
              <w:jc w:val="left"/>
              <w:rPr>
                <w:sz w:val="20"/>
                <w:szCs w:val="20"/>
              </w:rPr>
            </w:pPr>
          </w:p>
        </w:tc>
        <w:tc>
          <w:tcPr>
            <w:tcW w:w="0" w:type="auto"/>
          </w:tcPr>
          <w:p w:rsidR="00B46172" w:rsidRPr="00B46172" w:rsidRDefault="00B46172" w:rsidP="00B46172">
            <w:pPr>
              <w:spacing w:line="240" w:lineRule="auto"/>
              <w:jc w:val="left"/>
              <w:rPr>
                <w:sz w:val="20"/>
                <w:szCs w:val="20"/>
              </w:rPr>
            </w:pPr>
          </w:p>
        </w:tc>
      </w:tr>
      <w:tr w:rsidR="006457C0" w:rsidRPr="00B46172" w:rsidTr="005F1F6B">
        <w:trPr>
          <w:cantSplit/>
        </w:trPr>
        <w:tc>
          <w:tcPr>
            <w:tcW w:w="0" w:type="auto"/>
          </w:tcPr>
          <w:p w:rsidR="00B46172" w:rsidRPr="00B46172" w:rsidRDefault="00B46172" w:rsidP="00B46172">
            <w:pPr>
              <w:spacing w:line="240" w:lineRule="auto"/>
              <w:ind w:left="113"/>
              <w:jc w:val="left"/>
              <w:rPr>
                <w:sz w:val="20"/>
                <w:szCs w:val="20"/>
              </w:rPr>
            </w:pPr>
            <w:r>
              <w:rPr>
                <w:sz w:val="20"/>
                <w:szCs w:val="20"/>
              </w:rPr>
              <w:t>Penerimaan Dana Bagi Hasil Pajak</w:t>
            </w:r>
          </w:p>
        </w:tc>
        <w:tc>
          <w:tcPr>
            <w:tcW w:w="0" w:type="auto"/>
          </w:tcPr>
          <w:p w:rsidR="00B46172" w:rsidRPr="00B46172" w:rsidRDefault="00B46172" w:rsidP="00B46172">
            <w:pPr>
              <w:spacing w:line="240" w:lineRule="auto"/>
              <w:jc w:val="left"/>
              <w:rPr>
                <w:sz w:val="20"/>
                <w:szCs w:val="20"/>
              </w:rPr>
            </w:pPr>
          </w:p>
        </w:tc>
        <w:tc>
          <w:tcPr>
            <w:tcW w:w="0" w:type="auto"/>
          </w:tcPr>
          <w:p w:rsidR="00B46172" w:rsidRPr="00B46172" w:rsidRDefault="00B46172" w:rsidP="00B46172">
            <w:pPr>
              <w:spacing w:line="240" w:lineRule="auto"/>
              <w:jc w:val="left"/>
              <w:rPr>
                <w:sz w:val="20"/>
                <w:szCs w:val="20"/>
              </w:rPr>
            </w:pPr>
          </w:p>
        </w:tc>
      </w:tr>
      <w:tr w:rsidR="00B46172" w:rsidRPr="00B46172" w:rsidTr="005F1F6B">
        <w:trPr>
          <w:cantSplit/>
        </w:trPr>
        <w:tc>
          <w:tcPr>
            <w:tcW w:w="0" w:type="auto"/>
          </w:tcPr>
          <w:p w:rsidR="00B46172" w:rsidRDefault="00B46172" w:rsidP="00B46172">
            <w:pPr>
              <w:spacing w:line="240" w:lineRule="auto"/>
              <w:ind w:left="113"/>
              <w:jc w:val="left"/>
              <w:rPr>
                <w:sz w:val="20"/>
                <w:szCs w:val="20"/>
              </w:rPr>
            </w:pPr>
            <w:r>
              <w:rPr>
                <w:sz w:val="20"/>
                <w:szCs w:val="20"/>
              </w:rPr>
              <w:t>Penerimaan Dana Bagi Hasil Sumber Daya Alam</w:t>
            </w:r>
          </w:p>
        </w:tc>
        <w:tc>
          <w:tcPr>
            <w:tcW w:w="0" w:type="auto"/>
          </w:tcPr>
          <w:p w:rsidR="00B46172" w:rsidRPr="00B46172" w:rsidRDefault="00B46172" w:rsidP="00B46172">
            <w:pPr>
              <w:spacing w:line="240" w:lineRule="auto"/>
              <w:jc w:val="left"/>
              <w:rPr>
                <w:sz w:val="20"/>
                <w:szCs w:val="20"/>
              </w:rPr>
            </w:pPr>
          </w:p>
        </w:tc>
        <w:tc>
          <w:tcPr>
            <w:tcW w:w="0" w:type="auto"/>
          </w:tcPr>
          <w:p w:rsidR="00B46172" w:rsidRPr="00B46172" w:rsidRDefault="00B46172" w:rsidP="00B46172">
            <w:pPr>
              <w:spacing w:line="240" w:lineRule="auto"/>
              <w:jc w:val="left"/>
              <w:rPr>
                <w:sz w:val="20"/>
                <w:szCs w:val="20"/>
              </w:rPr>
            </w:pPr>
          </w:p>
        </w:tc>
      </w:tr>
      <w:tr w:rsidR="00B46172" w:rsidRPr="00B46172" w:rsidTr="005F1F6B">
        <w:trPr>
          <w:cantSplit/>
        </w:trPr>
        <w:tc>
          <w:tcPr>
            <w:tcW w:w="0" w:type="auto"/>
          </w:tcPr>
          <w:p w:rsidR="00B46172" w:rsidRDefault="00B46172" w:rsidP="00B46172">
            <w:pPr>
              <w:spacing w:line="240" w:lineRule="auto"/>
              <w:ind w:left="113"/>
              <w:jc w:val="left"/>
              <w:rPr>
                <w:sz w:val="20"/>
                <w:szCs w:val="20"/>
              </w:rPr>
            </w:pPr>
            <w:r>
              <w:rPr>
                <w:sz w:val="20"/>
                <w:szCs w:val="20"/>
              </w:rPr>
              <w:t>Penerimaan Dana Alokasi Umum</w:t>
            </w:r>
          </w:p>
        </w:tc>
        <w:tc>
          <w:tcPr>
            <w:tcW w:w="0" w:type="auto"/>
          </w:tcPr>
          <w:p w:rsidR="00B46172" w:rsidRPr="00B46172" w:rsidRDefault="00B46172" w:rsidP="00B46172">
            <w:pPr>
              <w:spacing w:line="240" w:lineRule="auto"/>
              <w:jc w:val="left"/>
              <w:rPr>
                <w:sz w:val="20"/>
                <w:szCs w:val="20"/>
              </w:rPr>
            </w:pPr>
          </w:p>
        </w:tc>
        <w:tc>
          <w:tcPr>
            <w:tcW w:w="0" w:type="auto"/>
          </w:tcPr>
          <w:p w:rsidR="00B46172" w:rsidRPr="00B46172" w:rsidRDefault="00B46172" w:rsidP="00B46172">
            <w:pPr>
              <w:spacing w:line="240" w:lineRule="auto"/>
              <w:jc w:val="left"/>
              <w:rPr>
                <w:sz w:val="20"/>
                <w:szCs w:val="20"/>
              </w:rPr>
            </w:pPr>
          </w:p>
        </w:tc>
      </w:tr>
      <w:tr w:rsidR="00B46172" w:rsidRPr="00B46172" w:rsidTr="005F1F6B">
        <w:trPr>
          <w:cantSplit/>
        </w:trPr>
        <w:tc>
          <w:tcPr>
            <w:tcW w:w="0" w:type="auto"/>
          </w:tcPr>
          <w:p w:rsidR="00B46172" w:rsidRDefault="00B46172" w:rsidP="00B46172">
            <w:pPr>
              <w:spacing w:line="240" w:lineRule="auto"/>
              <w:ind w:left="113"/>
              <w:jc w:val="left"/>
              <w:rPr>
                <w:sz w:val="20"/>
                <w:szCs w:val="20"/>
              </w:rPr>
            </w:pPr>
            <w:r>
              <w:rPr>
                <w:sz w:val="20"/>
                <w:szCs w:val="20"/>
              </w:rPr>
              <w:t>Penerimaan Dana Alokasi Khusus</w:t>
            </w:r>
          </w:p>
        </w:tc>
        <w:tc>
          <w:tcPr>
            <w:tcW w:w="0" w:type="auto"/>
          </w:tcPr>
          <w:p w:rsidR="00B46172" w:rsidRPr="00B46172" w:rsidRDefault="00B46172" w:rsidP="00B46172">
            <w:pPr>
              <w:spacing w:line="240" w:lineRule="auto"/>
              <w:jc w:val="left"/>
              <w:rPr>
                <w:sz w:val="20"/>
                <w:szCs w:val="20"/>
              </w:rPr>
            </w:pPr>
          </w:p>
        </w:tc>
        <w:tc>
          <w:tcPr>
            <w:tcW w:w="0" w:type="auto"/>
          </w:tcPr>
          <w:p w:rsidR="00B46172" w:rsidRPr="00B46172" w:rsidRDefault="00B46172" w:rsidP="00B46172">
            <w:pPr>
              <w:spacing w:line="240" w:lineRule="auto"/>
              <w:jc w:val="left"/>
              <w:rPr>
                <w:sz w:val="20"/>
                <w:szCs w:val="20"/>
              </w:rPr>
            </w:pPr>
          </w:p>
        </w:tc>
      </w:tr>
      <w:tr w:rsidR="00B46172" w:rsidRPr="00B46172" w:rsidTr="005F1F6B">
        <w:trPr>
          <w:cantSplit/>
        </w:trPr>
        <w:tc>
          <w:tcPr>
            <w:tcW w:w="0" w:type="auto"/>
          </w:tcPr>
          <w:p w:rsidR="00B46172" w:rsidRDefault="00B46172" w:rsidP="00B46172">
            <w:pPr>
              <w:spacing w:line="240" w:lineRule="auto"/>
              <w:ind w:left="113"/>
              <w:jc w:val="left"/>
              <w:rPr>
                <w:sz w:val="20"/>
                <w:szCs w:val="20"/>
              </w:rPr>
            </w:pPr>
            <w:r>
              <w:rPr>
                <w:sz w:val="20"/>
                <w:szCs w:val="20"/>
              </w:rPr>
              <w:t>Penerimaan Dana Otonomi Khusus</w:t>
            </w:r>
          </w:p>
        </w:tc>
        <w:tc>
          <w:tcPr>
            <w:tcW w:w="0" w:type="auto"/>
          </w:tcPr>
          <w:p w:rsidR="00B46172" w:rsidRPr="00B46172" w:rsidRDefault="00B46172" w:rsidP="00B46172">
            <w:pPr>
              <w:spacing w:line="240" w:lineRule="auto"/>
              <w:jc w:val="left"/>
              <w:rPr>
                <w:sz w:val="20"/>
                <w:szCs w:val="20"/>
              </w:rPr>
            </w:pPr>
          </w:p>
        </w:tc>
        <w:tc>
          <w:tcPr>
            <w:tcW w:w="0" w:type="auto"/>
          </w:tcPr>
          <w:p w:rsidR="00B46172" w:rsidRPr="00B46172" w:rsidRDefault="00B46172" w:rsidP="00B46172">
            <w:pPr>
              <w:spacing w:line="240" w:lineRule="auto"/>
              <w:jc w:val="left"/>
              <w:rPr>
                <w:sz w:val="20"/>
                <w:szCs w:val="20"/>
              </w:rPr>
            </w:pPr>
          </w:p>
        </w:tc>
      </w:tr>
      <w:tr w:rsidR="00B46172" w:rsidRPr="00B46172" w:rsidTr="005F1F6B">
        <w:trPr>
          <w:cantSplit/>
        </w:trPr>
        <w:tc>
          <w:tcPr>
            <w:tcW w:w="0" w:type="auto"/>
          </w:tcPr>
          <w:p w:rsidR="00B46172" w:rsidRDefault="00B46172" w:rsidP="00B46172">
            <w:pPr>
              <w:spacing w:line="240" w:lineRule="auto"/>
              <w:ind w:left="113"/>
              <w:jc w:val="left"/>
              <w:rPr>
                <w:sz w:val="20"/>
                <w:szCs w:val="20"/>
              </w:rPr>
            </w:pPr>
            <w:r>
              <w:rPr>
                <w:sz w:val="20"/>
                <w:szCs w:val="20"/>
              </w:rPr>
              <w:t>Penerimaan Dana Penyesuaian</w:t>
            </w:r>
          </w:p>
        </w:tc>
        <w:tc>
          <w:tcPr>
            <w:tcW w:w="0" w:type="auto"/>
          </w:tcPr>
          <w:p w:rsidR="00B46172" w:rsidRPr="00B46172" w:rsidRDefault="00B46172" w:rsidP="00B46172">
            <w:pPr>
              <w:spacing w:line="240" w:lineRule="auto"/>
              <w:jc w:val="left"/>
              <w:rPr>
                <w:sz w:val="20"/>
                <w:szCs w:val="20"/>
              </w:rPr>
            </w:pPr>
          </w:p>
        </w:tc>
        <w:tc>
          <w:tcPr>
            <w:tcW w:w="0" w:type="auto"/>
          </w:tcPr>
          <w:p w:rsidR="00B46172" w:rsidRPr="00B46172" w:rsidRDefault="00B46172" w:rsidP="00B46172">
            <w:pPr>
              <w:spacing w:line="240" w:lineRule="auto"/>
              <w:jc w:val="left"/>
              <w:rPr>
                <w:sz w:val="20"/>
                <w:szCs w:val="20"/>
              </w:rPr>
            </w:pPr>
          </w:p>
        </w:tc>
      </w:tr>
      <w:tr w:rsidR="00B46172" w:rsidRPr="00B46172" w:rsidTr="005F1F6B">
        <w:trPr>
          <w:cantSplit/>
        </w:trPr>
        <w:tc>
          <w:tcPr>
            <w:tcW w:w="0" w:type="auto"/>
          </w:tcPr>
          <w:p w:rsidR="00B46172" w:rsidRDefault="00B46172" w:rsidP="00B46172">
            <w:pPr>
              <w:spacing w:line="240" w:lineRule="auto"/>
              <w:ind w:left="113"/>
              <w:jc w:val="left"/>
              <w:rPr>
                <w:sz w:val="20"/>
                <w:szCs w:val="20"/>
              </w:rPr>
            </w:pPr>
            <w:r>
              <w:rPr>
                <w:sz w:val="20"/>
                <w:szCs w:val="20"/>
              </w:rPr>
              <w:t>Penerimaan Hibah</w:t>
            </w:r>
          </w:p>
        </w:tc>
        <w:tc>
          <w:tcPr>
            <w:tcW w:w="0" w:type="auto"/>
          </w:tcPr>
          <w:p w:rsidR="00B46172" w:rsidRPr="00B46172" w:rsidRDefault="00B46172" w:rsidP="00B46172">
            <w:pPr>
              <w:spacing w:line="240" w:lineRule="auto"/>
              <w:jc w:val="left"/>
              <w:rPr>
                <w:sz w:val="20"/>
                <w:szCs w:val="20"/>
              </w:rPr>
            </w:pPr>
          </w:p>
        </w:tc>
        <w:tc>
          <w:tcPr>
            <w:tcW w:w="0" w:type="auto"/>
          </w:tcPr>
          <w:p w:rsidR="00B46172" w:rsidRPr="00B46172" w:rsidRDefault="00B46172" w:rsidP="00B46172">
            <w:pPr>
              <w:spacing w:line="240" w:lineRule="auto"/>
              <w:jc w:val="left"/>
              <w:rPr>
                <w:sz w:val="20"/>
                <w:szCs w:val="20"/>
              </w:rPr>
            </w:pPr>
          </w:p>
        </w:tc>
      </w:tr>
      <w:tr w:rsidR="00B46172" w:rsidRPr="00B46172" w:rsidTr="005F1F6B">
        <w:trPr>
          <w:cantSplit/>
        </w:trPr>
        <w:tc>
          <w:tcPr>
            <w:tcW w:w="0" w:type="auto"/>
          </w:tcPr>
          <w:p w:rsidR="00B46172" w:rsidRDefault="00B46172" w:rsidP="00B46172">
            <w:pPr>
              <w:spacing w:line="240" w:lineRule="auto"/>
              <w:ind w:left="113"/>
              <w:jc w:val="left"/>
              <w:rPr>
                <w:sz w:val="20"/>
                <w:szCs w:val="20"/>
              </w:rPr>
            </w:pPr>
            <w:r>
              <w:rPr>
                <w:sz w:val="20"/>
                <w:szCs w:val="20"/>
              </w:rPr>
              <w:t>Penerimaan Dana Darurat</w:t>
            </w:r>
          </w:p>
        </w:tc>
        <w:tc>
          <w:tcPr>
            <w:tcW w:w="0" w:type="auto"/>
          </w:tcPr>
          <w:p w:rsidR="00B46172" w:rsidRPr="00B46172" w:rsidRDefault="00B46172" w:rsidP="00B46172">
            <w:pPr>
              <w:spacing w:line="240" w:lineRule="auto"/>
              <w:jc w:val="left"/>
              <w:rPr>
                <w:sz w:val="20"/>
                <w:szCs w:val="20"/>
              </w:rPr>
            </w:pPr>
          </w:p>
        </w:tc>
        <w:tc>
          <w:tcPr>
            <w:tcW w:w="0" w:type="auto"/>
          </w:tcPr>
          <w:p w:rsidR="00B46172" w:rsidRPr="00B46172" w:rsidRDefault="00B46172" w:rsidP="00B46172">
            <w:pPr>
              <w:spacing w:line="240" w:lineRule="auto"/>
              <w:jc w:val="left"/>
              <w:rPr>
                <w:sz w:val="20"/>
                <w:szCs w:val="20"/>
              </w:rPr>
            </w:pPr>
          </w:p>
        </w:tc>
      </w:tr>
      <w:tr w:rsidR="00B46172" w:rsidRPr="00B46172" w:rsidTr="005F1F6B">
        <w:trPr>
          <w:cantSplit/>
        </w:trPr>
        <w:tc>
          <w:tcPr>
            <w:tcW w:w="0" w:type="auto"/>
          </w:tcPr>
          <w:p w:rsidR="00B46172" w:rsidRDefault="00B46172" w:rsidP="00B46172">
            <w:pPr>
              <w:spacing w:line="240" w:lineRule="auto"/>
              <w:ind w:left="113"/>
              <w:jc w:val="left"/>
              <w:rPr>
                <w:sz w:val="20"/>
                <w:szCs w:val="20"/>
              </w:rPr>
            </w:pPr>
            <w:r>
              <w:rPr>
                <w:sz w:val="20"/>
                <w:szCs w:val="20"/>
              </w:rPr>
              <w:t>Penerimaan Lainnya</w:t>
            </w:r>
          </w:p>
        </w:tc>
        <w:tc>
          <w:tcPr>
            <w:tcW w:w="0" w:type="auto"/>
          </w:tcPr>
          <w:p w:rsidR="00B46172" w:rsidRPr="00B46172" w:rsidRDefault="00B46172" w:rsidP="00B46172">
            <w:pPr>
              <w:spacing w:line="240" w:lineRule="auto"/>
              <w:jc w:val="left"/>
              <w:rPr>
                <w:sz w:val="20"/>
                <w:szCs w:val="20"/>
              </w:rPr>
            </w:pPr>
          </w:p>
        </w:tc>
        <w:tc>
          <w:tcPr>
            <w:tcW w:w="0" w:type="auto"/>
          </w:tcPr>
          <w:p w:rsidR="00B46172" w:rsidRPr="00B46172" w:rsidRDefault="00B46172" w:rsidP="00B46172">
            <w:pPr>
              <w:spacing w:line="240" w:lineRule="auto"/>
              <w:jc w:val="left"/>
              <w:rPr>
                <w:sz w:val="20"/>
                <w:szCs w:val="20"/>
              </w:rPr>
            </w:pPr>
          </w:p>
        </w:tc>
      </w:tr>
      <w:tr w:rsidR="00B46172" w:rsidRPr="00B46172" w:rsidTr="005F1F6B">
        <w:trPr>
          <w:cantSplit/>
        </w:trPr>
        <w:tc>
          <w:tcPr>
            <w:tcW w:w="0" w:type="auto"/>
          </w:tcPr>
          <w:p w:rsidR="00B46172" w:rsidRDefault="00B46172" w:rsidP="00B46172">
            <w:pPr>
              <w:spacing w:line="240" w:lineRule="auto"/>
              <w:ind w:left="113"/>
              <w:jc w:val="left"/>
              <w:rPr>
                <w:sz w:val="20"/>
                <w:szCs w:val="20"/>
              </w:rPr>
            </w:pPr>
            <w:r>
              <w:rPr>
                <w:sz w:val="20"/>
                <w:szCs w:val="20"/>
              </w:rPr>
              <w:t>Penerimaan dari Pendapatan Luar Biasa</w:t>
            </w:r>
          </w:p>
        </w:tc>
        <w:tc>
          <w:tcPr>
            <w:tcW w:w="0" w:type="auto"/>
          </w:tcPr>
          <w:p w:rsidR="00B46172" w:rsidRPr="00B46172" w:rsidRDefault="00B46172" w:rsidP="00B46172">
            <w:pPr>
              <w:spacing w:line="240" w:lineRule="auto"/>
              <w:jc w:val="left"/>
              <w:rPr>
                <w:sz w:val="20"/>
                <w:szCs w:val="20"/>
              </w:rPr>
            </w:pPr>
          </w:p>
        </w:tc>
        <w:tc>
          <w:tcPr>
            <w:tcW w:w="0" w:type="auto"/>
          </w:tcPr>
          <w:p w:rsidR="00B46172" w:rsidRPr="00B46172" w:rsidRDefault="00B46172" w:rsidP="00B46172">
            <w:pPr>
              <w:spacing w:line="240" w:lineRule="auto"/>
              <w:jc w:val="left"/>
              <w:rPr>
                <w:sz w:val="20"/>
                <w:szCs w:val="20"/>
              </w:rPr>
            </w:pPr>
          </w:p>
        </w:tc>
      </w:tr>
      <w:tr w:rsidR="00B46172" w:rsidRPr="00B46172" w:rsidTr="005F1F6B">
        <w:trPr>
          <w:cantSplit/>
        </w:trPr>
        <w:tc>
          <w:tcPr>
            <w:tcW w:w="0" w:type="auto"/>
          </w:tcPr>
          <w:p w:rsidR="00B46172" w:rsidRPr="00B46172" w:rsidRDefault="00B46172" w:rsidP="00B46172">
            <w:pPr>
              <w:spacing w:line="240" w:lineRule="auto"/>
              <w:ind w:left="227"/>
              <w:jc w:val="left"/>
              <w:rPr>
                <w:b/>
                <w:sz w:val="20"/>
                <w:szCs w:val="20"/>
              </w:rPr>
            </w:pPr>
            <w:r>
              <w:rPr>
                <w:b/>
                <w:sz w:val="20"/>
                <w:szCs w:val="20"/>
              </w:rPr>
              <w:t>Jumlah Arus Kas Masuk</w:t>
            </w:r>
          </w:p>
        </w:tc>
        <w:tc>
          <w:tcPr>
            <w:tcW w:w="0" w:type="auto"/>
          </w:tcPr>
          <w:p w:rsidR="00B46172" w:rsidRPr="00B46172" w:rsidRDefault="00B46172" w:rsidP="00B46172">
            <w:pPr>
              <w:spacing w:line="240" w:lineRule="auto"/>
              <w:jc w:val="left"/>
              <w:rPr>
                <w:sz w:val="20"/>
                <w:szCs w:val="20"/>
              </w:rPr>
            </w:pPr>
          </w:p>
        </w:tc>
        <w:tc>
          <w:tcPr>
            <w:tcW w:w="0" w:type="auto"/>
          </w:tcPr>
          <w:p w:rsidR="00B46172" w:rsidRPr="00B46172" w:rsidRDefault="00B46172" w:rsidP="00B46172">
            <w:pPr>
              <w:spacing w:line="240" w:lineRule="auto"/>
              <w:jc w:val="left"/>
              <w:rPr>
                <w:sz w:val="20"/>
                <w:szCs w:val="20"/>
              </w:rPr>
            </w:pPr>
          </w:p>
        </w:tc>
      </w:tr>
      <w:tr w:rsidR="00B46172" w:rsidRPr="00B46172" w:rsidTr="005F1F6B">
        <w:trPr>
          <w:cantSplit/>
        </w:trPr>
        <w:tc>
          <w:tcPr>
            <w:tcW w:w="0" w:type="auto"/>
          </w:tcPr>
          <w:p w:rsidR="00B46172" w:rsidRPr="00094266" w:rsidRDefault="00094266" w:rsidP="00094266">
            <w:pPr>
              <w:spacing w:line="240" w:lineRule="auto"/>
              <w:jc w:val="left"/>
              <w:rPr>
                <w:b/>
                <w:sz w:val="20"/>
                <w:szCs w:val="20"/>
              </w:rPr>
            </w:pPr>
            <w:r>
              <w:rPr>
                <w:b/>
                <w:sz w:val="20"/>
                <w:szCs w:val="20"/>
              </w:rPr>
              <w:lastRenderedPageBreak/>
              <w:t>Arus Keluar Kas</w:t>
            </w:r>
          </w:p>
        </w:tc>
        <w:tc>
          <w:tcPr>
            <w:tcW w:w="0" w:type="auto"/>
          </w:tcPr>
          <w:p w:rsidR="00B46172" w:rsidRPr="00B46172" w:rsidRDefault="00B46172" w:rsidP="00B46172">
            <w:pPr>
              <w:spacing w:line="240" w:lineRule="auto"/>
              <w:jc w:val="left"/>
              <w:rPr>
                <w:sz w:val="20"/>
                <w:szCs w:val="20"/>
              </w:rPr>
            </w:pPr>
          </w:p>
        </w:tc>
        <w:tc>
          <w:tcPr>
            <w:tcW w:w="0" w:type="auto"/>
          </w:tcPr>
          <w:p w:rsidR="00B46172" w:rsidRPr="00B46172" w:rsidRDefault="00B46172" w:rsidP="00B46172">
            <w:pPr>
              <w:spacing w:line="240" w:lineRule="auto"/>
              <w:jc w:val="left"/>
              <w:rPr>
                <w:sz w:val="20"/>
                <w:szCs w:val="20"/>
              </w:rPr>
            </w:pPr>
          </w:p>
        </w:tc>
      </w:tr>
      <w:tr w:rsidR="00B46172" w:rsidRPr="00B46172" w:rsidTr="005F1F6B">
        <w:trPr>
          <w:cantSplit/>
        </w:trPr>
        <w:tc>
          <w:tcPr>
            <w:tcW w:w="0" w:type="auto"/>
          </w:tcPr>
          <w:p w:rsidR="00B46172" w:rsidRDefault="00094266" w:rsidP="00B46172">
            <w:pPr>
              <w:spacing w:line="240" w:lineRule="auto"/>
              <w:ind w:left="113"/>
              <w:jc w:val="left"/>
              <w:rPr>
                <w:sz w:val="20"/>
                <w:szCs w:val="20"/>
              </w:rPr>
            </w:pPr>
            <w:r>
              <w:rPr>
                <w:sz w:val="20"/>
                <w:szCs w:val="20"/>
              </w:rPr>
              <w:t>Pembayaran Pegawai</w:t>
            </w:r>
          </w:p>
        </w:tc>
        <w:tc>
          <w:tcPr>
            <w:tcW w:w="0" w:type="auto"/>
          </w:tcPr>
          <w:p w:rsidR="00B46172" w:rsidRPr="00B46172" w:rsidRDefault="00B46172" w:rsidP="00B46172">
            <w:pPr>
              <w:spacing w:line="240" w:lineRule="auto"/>
              <w:jc w:val="left"/>
              <w:rPr>
                <w:sz w:val="20"/>
                <w:szCs w:val="20"/>
              </w:rPr>
            </w:pPr>
          </w:p>
        </w:tc>
        <w:tc>
          <w:tcPr>
            <w:tcW w:w="0" w:type="auto"/>
          </w:tcPr>
          <w:p w:rsidR="00B46172" w:rsidRPr="00B46172" w:rsidRDefault="00B46172" w:rsidP="00B46172">
            <w:pPr>
              <w:spacing w:line="240" w:lineRule="auto"/>
              <w:jc w:val="left"/>
              <w:rPr>
                <w:sz w:val="20"/>
                <w:szCs w:val="20"/>
              </w:rPr>
            </w:pPr>
          </w:p>
        </w:tc>
      </w:tr>
      <w:tr w:rsidR="00B46172" w:rsidRPr="00B46172" w:rsidTr="005F1F6B">
        <w:trPr>
          <w:cantSplit/>
        </w:trPr>
        <w:tc>
          <w:tcPr>
            <w:tcW w:w="0" w:type="auto"/>
          </w:tcPr>
          <w:p w:rsidR="00B46172" w:rsidRDefault="00094266" w:rsidP="00B46172">
            <w:pPr>
              <w:spacing w:line="240" w:lineRule="auto"/>
              <w:ind w:left="113"/>
              <w:jc w:val="left"/>
              <w:rPr>
                <w:sz w:val="20"/>
                <w:szCs w:val="20"/>
              </w:rPr>
            </w:pPr>
            <w:r>
              <w:rPr>
                <w:sz w:val="20"/>
                <w:szCs w:val="20"/>
              </w:rPr>
              <w:t>Pembayaran Barang</w:t>
            </w:r>
          </w:p>
        </w:tc>
        <w:tc>
          <w:tcPr>
            <w:tcW w:w="0" w:type="auto"/>
          </w:tcPr>
          <w:p w:rsidR="00B46172" w:rsidRPr="00B46172" w:rsidRDefault="00B46172" w:rsidP="00B46172">
            <w:pPr>
              <w:spacing w:line="240" w:lineRule="auto"/>
              <w:jc w:val="left"/>
              <w:rPr>
                <w:sz w:val="20"/>
                <w:szCs w:val="20"/>
              </w:rPr>
            </w:pPr>
          </w:p>
        </w:tc>
        <w:tc>
          <w:tcPr>
            <w:tcW w:w="0" w:type="auto"/>
          </w:tcPr>
          <w:p w:rsidR="00B46172" w:rsidRPr="00B46172" w:rsidRDefault="00B46172" w:rsidP="00B46172">
            <w:pPr>
              <w:spacing w:line="240" w:lineRule="auto"/>
              <w:jc w:val="left"/>
              <w:rPr>
                <w:sz w:val="20"/>
                <w:szCs w:val="20"/>
              </w:rPr>
            </w:pPr>
          </w:p>
        </w:tc>
      </w:tr>
      <w:tr w:rsidR="00B46172" w:rsidRPr="00B46172" w:rsidTr="005F1F6B">
        <w:trPr>
          <w:cantSplit/>
        </w:trPr>
        <w:tc>
          <w:tcPr>
            <w:tcW w:w="0" w:type="auto"/>
          </w:tcPr>
          <w:p w:rsidR="00B46172" w:rsidRDefault="00094266" w:rsidP="00B46172">
            <w:pPr>
              <w:spacing w:line="240" w:lineRule="auto"/>
              <w:ind w:left="113"/>
              <w:jc w:val="left"/>
              <w:rPr>
                <w:sz w:val="20"/>
                <w:szCs w:val="20"/>
              </w:rPr>
            </w:pPr>
            <w:r>
              <w:rPr>
                <w:sz w:val="20"/>
                <w:szCs w:val="20"/>
              </w:rPr>
              <w:t>Pembayaran Bunga</w:t>
            </w:r>
          </w:p>
        </w:tc>
        <w:tc>
          <w:tcPr>
            <w:tcW w:w="0" w:type="auto"/>
          </w:tcPr>
          <w:p w:rsidR="00B46172" w:rsidRPr="00B46172" w:rsidRDefault="00B46172" w:rsidP="00B46172">
            <w:pPr>
              <w:spacing w:line="240" w:lineRule="auto"/>
              <w:jc w:val="left"/>
              <w:rPr>
                <w:sz w:val="20"/>
                <w:szCs w:val="20"/>
              </w:rPr>
            </w:pPr>
          </w:p>
        </w:tc>
        <w:tc>
          <w:tcPr>
            <w:tcW w:w="0" w:type="auto"/>
          </w:tcPr>
          <w:p w:rsidR="00B46172" w:rsidRPr="00B46172" w:rsidRDefault="00B46172" w:rsidP="00B46172">
            <w:pPr>
              <w:spacing w:line="240" w:lineRule="auto"/>
              <w:jc w:val="left"/>
              <w:rPr>
                <w:sz w:val="20"/>
                <w:szCs w:val="20"/>
              </w:rPr>
            </w:pPr>
          </w:p>
        </w:tc>
      </w:tr>
      <w:tr w:rsidR="001459EC" w:rsidRPr="00B46172" w:rsidTr="005F1F6B">
        <w:trPr>
          <w:cantSplit/>
        </w:trPr>
        <w:tc>
          <w:tcPr>
            <w:tcW w:w="0" w:type="auto"/>
          </w:tcPr>
          <w:p w:rsidR="001459EC" w:rsidRDefault="001459EC" w:rsidP="00B46172">
            <w:pPr>
              <w:spacing w:line="240" w:lineRule="auto"/>
              <w:ind w:left="113"/>
              <w:jc w:val="left"/>
              <w:rPr>
                <w:sz w:val="20"/>
                <w:szCs w:val="20"/>
              </w:rPr>
            </w:pPr>
            <w:r>
              <w:rPr>
                <w:sz w:val="20"/>
                <w:szCs w:val="20"/>
              </w:rPr>
              <w:t>Pembayaran Subsidi</w:t>
            </w:r>
          </w:p>
        </w:tc>
        <w:tc>
          <w:tcPr>
            <w:tcW w:w="0" w:type="auto"/>
          </w:tcPr>
          <w:p w:rsidR="001459EC" w:rsidRPr="00B46172" w:rsidRDefault="001459EC" w:rsidP="00B46172">
            <w:pPr>
              <w:spacing w:line="240" w:lineRule="auto"/>
              <w:jc w:val="left"/>
              <w:rPr>
                <w:sz w:val="20"/>
                <w:szCs w:val="20"/>
              </w:rPr>
            </w:pPr>
          </w:p>
        </w:tc>
        <w:tc>
          <w:tcPr>
            <w:tcW w:w="0" w:type="auto"/>
          </w:tcPr>
          <w:p w:rsidR="001459EC" w:rsidRPr="00B46172" w:rsidRDefault="001459EC" w:rsidP="00B46172">
            <w:pPr>
              <w:spacing w:line="240" w:lineRule="auto"/>
              <w:jc w:val="left"/>
              <w:rPr>
                <w:sz w:val="20"/>
                <w:szCs w:val="20"/>
              </w:rPr>
            </w:pPr>
          </w:p>
        </w:tc>
      </w:tr>
      <w:tr w:rsidR="00B46172" w:rsidRPr="00B46172" w:rsidTr="005F1F6B">
        <w:trPr>
          <w:cantSplit/>
        </w:trPr>
        <w:tc>
          <w:tcPr>
            <w:tcW w:w="0" w:type="auto"/>
          </w:tcPr>
          <w:p w:rsidR="00B46172" w:rsidRDefault="00094266" w:rsidP="00B46172">
            <w:pPr>
              <w:spacing w:line="240" w:lineRule="auto"/>
              <w:ind w:left="113"/>
              <w:jc w:val="left"/>
              <w:rPr>
                <w:sz w:val="20"/>
                <w:szCs w:val="20"/>
              </w:rPr>
            </w:pPr>
            <w:r>
              <w:rPr>
                <w:sz w:val="20"/>
                <w:szCs w:val="20"/>
              </w:rPr>
              <w:t>Pembayaran Hibah</w:t>
            </w:r>
          </w:p>
        </w:tc>
        <w:tc>
          <w:tcPr>
            <w:tcW w:w="0" w:type="auto"/>
          </w:tcPr>
          <w:p w:rsidR="00B46172" w:rsidRPr="00B46172" w:rsidRDefault="00B46172" w:rsidP="00B46172">
            <w:pPr>
              <w:spacing w:line="240" w:lineRule="auto"/>
              <w:jc w:val="left"/>
              <w:rPr>
                <w:sz w:val="20"/>
                <w:szCs w:val="20"/>
              </w:rPr>
            </w:pPr>
          </w:p>
        </w:tc>
        <w:tc>
          <w:tcPr>
            <w:tcW w:w="0" w:type="auto"/>
          </w:tcPr>
          <w:p w:rsidR="00B46172" w:rsidRPr="00B46172" w:rsidRDefault="00B46172" w:rsidP="00B46172">
            <w:pPr>
              <w:spacing w:line="240" w:lineRule="auto"/>
              <w:jc w:val="left"/>
              <w:rPr>
                <w:sz w:val="20"/>
                <w:szCs w:val="20"/>
              </w:rPr>
            </w:pPr>
          </w:p>
        </w:tc>
      </w:tr>
      <w:tr w:rsidR="00B46172" w:rsidRPr="00B46172" w:rsidTr="005F1F6B">
        <w:trPr>
          <w:cantSplit/>
        </w:trPr>
        <w:tc>
          <w:tcPr>
            <w:tcW w:w="0" w:type="auto"/>
          </w:tcPr>
          <w:p w:rsidR="00B46172" w:rsidRDefault="00094266" w:rsidP="00B46172">
            <w:pPr>
              <w:spacing w:line="240" w:lineRule="auto"/>
              <w:ind w:left="113"/>
              <w:jc w:val="left"/>
              <w:rPr>
                <w:sz w:val="20"/>
                <w:szCs w:val="20"/>
              </w:rPr>
            </w:pPr>
            <w:r>
              <w:rPr>
                <w:sz w:val="20"/>
                <w:szCs w:val="20"/>
              </w:rPr>
              <w:t>Pembayaran Bantuan Sosial</w:t>
            </w:r>
          </w:p>
        </w:tc>
        <w:tc>
          <w:tcPr>
            <w:tcW w:w="0" w:type="auto"/>
          </w:tcPr>
          <w:p w:rsidR="00B46172" w:rsidRPr="00B46172" w:rsidRDefault="00B46172" w:rsidP="00B46172">
            <w:pPr>
              <w:spacing w:line="240" w:lineRule="auto"/>
              <w:jc w:val="left"/>
              <w:rPr>
                <w:sz w:val="20"/>
                <w:szCs w:val="20"/>
              </w:rPr>
            </w:pPr>
          </w:p>
        </w:tc>
        <w:tc>
          <w:tcPr>
            <w:tcW w:w="0" w:type="auto"/>
          </w:tcPr>
          <w:p w:rsidR="00B46172" w:rsidRPr="00B46172" w:rsidRDefault="00B46172" w:rsidP="00B46172">
            <w:pPr>
              <w:spacing w:line="240" w:lineRule="auto"/>
              <w:jc w:val="left"/>
              <w:rPr>
                <w:sz w:val="20"/>
                <w:szCs w:val="20"/>
              </w:rPr>
            </w:pPr>
          </w:p>
        </w:tc>
      </w:tr>
      <w:tr w:rsidR="00B46172" w:rsidRPr="00B46172" w:rsidTr="005F1F6B">
        <w:trPr>
          <w:cantSplit/>
        </w:trPr>
        <w:tc>
          <w:tcPr>
            <w:tcW w:w="0" w:type="auto"/>
          </w:tcPr>
          <w:p w:rsidR="00B46172" w:rsidRDefault="00094266" w:rsidP="00B46172">
            <w:pPr>
              <w:spacing w:line="240" w:lineRule="auto"/>
              <w:ind w:left="113"/>
              <w:jc w:val="left"/>
              <w:rPr>
                <w:sz w:val="20"/>
                <w:szCs w:val="20"/>
              </w:rPr>
            </w:pPr>
            <w:r>
              <w:rPr>
                <w:sz w:val="20"/>
                <w:szCs w:val="20"/>
              </w:rPr>
              <w:t>Pembayaran Tak Terduga</w:t>
            </w:r>
          </w:p>
        </w:tc>
        <w:tc>
          <w:tcPr>
            <w:tcW w:w="0" w:type="auto"/>
          </w:tcPr>
          <w:p w:rsidR="00B46172" w:rsidRPr="00B46172" w:rsidRDefault="00B46172" w:rsidP="00B46172">
            <w:pPr>
              <w:spacing w:line="240" w:lineRule="auto"/>
              <w:jc w:val="left"/>
              <w:rPr>
                <w:sz w:val="20"/>
                <w:szCs w:val="20"/>
              </w:rPr>
            </w:pPr>
          </w:p>
        </w:tc>
        <w:tc>
          <w:tcPr>
            <w:tcW w:w="0" w:type="auto"/>
          </w:tcPr>
          <w:p w:rsidR="00B46172" w:rsidRPr="00B46172" w:rsidRDefault="00B46172" w:rsidP="00B46172">
            <w:pPr>
              <w:spacing w:line="240" w:lineRule="auto"/>
              <w:jc w:val="left"/>
              <w:rPr>
                <w:sz w:val="20"/>
                <w:szCs w:val="20"/>
              </w:rPr>
            </w:pPr>
          </w:p>
        </w:tc>
      </w:tr>
      <w:tr w:rsidR="00B46172" w:rsidRPr="00B46172" w:rsidTr="005F1F6B">
        <w:trPr>
          <w:cantSplit/>
        </w:trPr>
        <w:tc>
          <w:tcPr>
            <w:tcW w:w="0" w:type="auto"/>
          </w:tcPr>
          <w:p w:rsidR="00B46172" w:rsidRDefault="00094266" w:rsidP="00B46172">
            <w:pPr>
              <w:spacing w:line="240" w:lineRule="auto"/>
              <w:ind w:left="113"/>
              <w:jc w:val="left"/>
              <w:rPr>
                <w:sz w:val="20"/>
                <w:szCs w:val="20"/>
              </w:rPr>
            </w:pPr>
            <w:r>
              <w:rPr>
                <w:sz w:val="20"/>
                <w:szCs w:val="20"/>
              </w:rPr>
              <w:t>Pembayaran Kejadian Luar Biasa</w:t>
            </w:r>
          </w:p>
        </w:tc>
        <w:tc>
          <w:tcPr>
            <w:tcW w:w="0" w:type="auto"/>
          </w:tcPr>
          <w:p w:rsidR="00B46172" w:rsidRPr="00B46172" w:rsidRDefault="00B46172" w:rsidP="00B46172">
            <w:pPr>
              <w:spacing w:line="240" w:lineRule="auto"/>
              <w:jc w:val="left"/>
              <w:rPr>
                <w:sz w:val="20"/>
                <w:szCs w:val="20"/>
              </w:rPr>
            </w:pPr>
          </w:p>
        </w:tc>
        <w:tc>
          <w:tcPr>
            <w:tcW w:w="0" w:type="auto"/>
          </w:tcPr>
          <w:p w:rsidR="00B46172" w:rsidRPr="00B46172" w:rsidRDefault="00B46172" w:rsidP="00B46172">
            <w:pPr>
              <w:spacing w:line="240" w:lineRule="auto"/>
              <w:jc w:val="left"/>
              <w:rPr>
                <w:sz w:val="20"/>
                <w:szCs w:val="20"/>
              </w:rPr>
            </w:pPr>
          </w:p>
        </w:tc>
      </w:tr>
      <w:tr w:rsidR="00B46172" w:rsidRPr="00B46172" w:rsidTr="005F1F6B">
        <w:trPr>
          <w:cantSplit/>
        </w:trPr>
        <w:tc>
          <w:tcPr>
            <w:tcW w:w="0" w:type="auto"/>
          </w:tcPr>
          <w:p w:rsidR="00B46172" w:rsidRPr="00094266" w:rsidRDefault="00094266" w:rsidP="00094266">
            <w:pPr>
              <w:spacing w:line="240" w:lineRule="auto"/>
              <w:ind w:left="227"/>
              <w:jc w:val="left"/>
              <w:rPr>
                <w:b/>
                <w:sz w:val="20"/>
                <w:szCs w:val="20"/>
              </w:rPr>
            </w:pPr>
            <w:r>
              <w:rPr>
                <w:b/>
                <w:sz w:val="20"/>
                <w:szCs w:val="20"/>
              </w:rPr>
              <w:t>Jumlah Arus Keluar Kas</w:t>
            </w:r>
          </w:p>
        </w:tc>
        <w:tc>
          <w:tcPr>
            <w:tcW w:w="0" w:type="auto"/>
          </w:tcPr>
          <w:p w:rsidR="00B46172" w:rsidRPr="00B46172" w:rsidRDefault="00B46172" w:rsidP="00B46172">
            <w:pPr>
              <w:spacing w:line="240" w:lineRule="auto"/>
              <w:jc w:val="left"/>
              <w:rPr>
                <w:sz w:val="20"/>
                <w:szCs w:val="20"/>
              </w:rPr>
            </w:pPr>
          </w:p>
        </w:tc>
        <w:tc>
          <w:tcPr>
            <w:tcW w:w="0" w:type="auto"/>
          </w:tcPr>
          <w:p w:rsidR="00B46172" w:rsidRPr="00B46172" w:rsidRDefault="00B46172" w:rsidP="00B46172">
            <w:pPr>
              <w:spacing w:line="240" w:lineRule="auto"/>
              <w:jc w:val="left"/>
              <w:rPr>
                <w:sz w:val="20"/>
                <w:szCs w:val="20"/>
              </w:rPr>
            </w:pPr>
          </w:p>
        </w:tc>
      </w:tr>
      <w:tr w:rsidR="00B46172" w:rsidRPr="00B46172" w:rsidTr="005F1F6B">
        <w:trPr>
          <w:cantSplit/>
        </w:trPr>
        <w:tc>
          <w:tcPr>
            <w:tcW w:w="0" w:type="auto"/>
          </w:tcPr>
          <w:p w:rsidR="00094266" w:rsidRPr="00094266" w:rsidRDefault="00094266" w:rsidP="00094266">
            <w:pPr>
              <w:spacing w:line="240" w:lineRule="auto"/>
              <w:ind w:left="340"/>
              <w:jc w:val="left"/>
              <w:rPr>
                <w:b/>
                <w:sz w:val="20"/>
                <w:szCs w:val="20"/>
              </w:rPr>
            </w:pPr>
            <w:r>
              <w:rPr>
                <w:b/>
                <w:sz w:val="20"/>
                <w:szCs w:val="20"/>
              </w:rPr>
              <w:t>Arus Kas Bersih dari Aktivitas Operasi</w:t>
            </w:r>
          </w:p>
        </w:tc>
        <w:tc>
          <w:tcPr>
            <w:tcW w:w="0" w:type="auto"/>
          </w:tcPr>
          <w:p w:rsidR="00B46172" w:rsidRPr="00B46172" w:rsidRDefault="00B46172" w:rsidP="00B46172">
            <w:pPr>
              <w:spacing w:line="240" w:lineRule="auto"/>
              <w:jc w:val="left"/>
              <w:rPr>
                <w:sz w:val="20"/>
                <w:szCs w:val="20"/>
              </w:rPr>
            </w:pPr>
          </w:p>
        </w:tc>
        <w:tc>
          <w:tcPr>
            <w:tcW w:w="0" w:type="auto"/>
          </w:tcPr>
          <w:p w:rsidR="00B46172" w:rsidRPr="00B46172" w:rsidRDefault="00B46172" w:rsidP="00B46172">
            <w:pPr>
              <w:spacing w:line="240" w:lineRule="auto"/>
              <w:jc w:val="left"/>
              <w:rPr>
                <w:sz w:val="20"/>
                <w:szCs w:val="20"/>
              </w:rPr>
            </w:pPr>
          </w:p>
        </w:tc>
      </w:tr>
      <w:tr w:rsidR="00B46172" w:rsidRPr="00B46172" w:rsidTr="005F1F6B">
        <w:trPr>
          <w:cantSplit/>
        </w:trPr>
        <w:tc>
          <w:tcPr>
            <w:tcW w:w="0" w:type="auto"/>
          </w:tcPr>
          <w:p w:rsidR="00B46172" w:rsidRPr="00094266" w:rsidRDefault="00094266" w:rsidP="00094266">
            <w:pPr>
              <w:spacing w:line="240" w:lineRule="auto"/>
              <w:jc w:val="left"/>
              <w:rPr>
                <w:b/>
                <w:sz w:val="20"/>
                <w:szCs w:val="20"/>
              </w:rPr>
            </w:pPr>
            <w:r>
              <w:rPr>
                <w:b/>
                <w:sz w:val="20"/>
                <w:szCs w:val="20"/>
              </w:rPr>
              <w:t>Arus Kas dari Aktivitas Investasi</w:t>
            </w:r>
          </w:p>
        </w:tc>
        <w:tc>
          <w:tcPr>
            <w:tcW w:w="0" w:type="auto"/>
          </w:tcPr>
          <w:p w:rsidR="00B46172" w:rsidRPr="00B46172" w:rsidRDefault="00B46172" w:rsidP="00B46172">
            <w:pPr>
              <w:spacing w:line="240" w:lineRule="auto"/>
              <w:jc w:val="left"/>
              <w:rPr>
                <w:sz w:val="20"/>
                <w:szCs w:val="20"/>
              </w:rPr>
            </w:pPr>
          </w:p>
        </w:tc>
        <w:tc>
          <w:tcPr>
            <w:tcW w:w="0" w:type="auto"/>
          </w:tcPr>
          <w:p w:rsidR="00B46172" w:rsidRPr="00B46172" w:rsidRDefault="00B46172" w:rsidP="00B46172">
            <w:pPr>
              <w:spacing w:line="240" w:lineRule="auto"/>
              <w:jc w:val="left"/>
              <w:rPr>
                <w:sz w:val="20"/>
                <w:szCs w:val="20"/>
              </w:rPr>
            </w:pPr>
          </w:p>
        </w:tc>
      </w:tr>
      <w:tr w:rsidR="00B46172" w:rsidRPr="00B46172" w:rsidTr="005F1F6B">
        <w:trPr>
          <w:cantSplit/>
        </w:trPr>
        <w:tc>
          <w:tcPr>
            <w:tcW w:w="0" w:type="auto"/>
          </w:tcPr>
          <w:p w:rsidR="00B46172" w:rsidRPr="00094266" w:rsidRDefault="00094266" w:rsidP="00094266">
            <w:pPr>
              <w:spacing w:line="240" w:lineRule="auto"/>
              <w:jc w:val="left"/>
              <w:rPr>
                <w:b/>
                <w:sz w:val="20"/>
                <w:szCs w:val="20"/>
              </w:rPr>
            </w:pPr>
            <w:r>
              <w:rPr>
                <w:b/>
                <w:sz w:val="20"/>
                <w:szCs w:val="20"/>
              </w:rPr>
              <w:t>Arus Masuk Kas</w:t>
            </w:r>
          </w:p>
        </w:tc>
        <w:tc>
          <w:tcPr>
            <w:tcW w:w="0" w:type="auto"/>
          </w:tcPr>
          <w:p w:rsidR="00B46172" w:rsidRPr="00B46172" w:rsidRDefault="00B46172" w:rsidP="00B46172">
            <w:pPr>
              <w:spacing w:line="240" w:lineRule="auto"/>
              <w:jc w:val="left"/>
              <w:rPr>
                <w:sz w:val="20"/>
                <w:szCs w:val="20"/>
              </w:rPr>
            </w:pPr>
          </w:p>
        </w:tc>
        <w:tc>
          <w:tcPr>
            <w:tcW w:w="0" w:type="auto"/>
          </w:tcPr>
          <w:p w:rsidR="00B46172" w:rsidRPr="00B46172" w:rsidRDefault="00B46172" w:rsidP="00B46172">
            <w:pPr>
              <w:spacing w:line="240" w:lineRule="auto"/>
              <w:jc w:val="left"/>
              <w:rPr>
                <w:sz w:val="20"/>
                <w:szCs w:val="20"/>
              </w:rPr>
            </w:pPr>
          </w:p>
        </w:tc>
      </w:tr>
      <w:tr w:rsidR="00B46172" w:rsidRPr="00B46172" w:rsidTr="005F1F6B">
        <w:trPr>
          <w:cantSplit/>
        </w:trPr>
        <w:tc>
          <w:tcPr>
            <w:tcW w:w="0" w:type="auto"/>
          </w:tcPr>
          <w:p w:rsidR="00B46172" w:rsidRDefault="00094266" w:rsidP="00B46172">
            <w:pPr>
              <w:spacing w:line="240" w:lineRule="auto"/>
              <w:ind w:left="113"/>
              <w:jc w:val="left"/>
              <w:rPr>
                <w:sz w:val="20"/>
                <w:szCs w:val="20"/>
              </w:rPr>
            </w:pPr>
            <w:r>
              <w:rPr>
                <w:sz w:val="20"/>
                <w:szCs w:val="20"/>
              </w:rPr>
              <w:t>Pencairan Dana Cadangan</w:t>
            </w:r>
          </w:p>
        </w:tc>
        <w:tc>
          <w:tcPr>
            <w:tcW w:w="0" w:type="auto"/>
          </w:tcPr>
          <w:p w:rsidR="00B46172" w:rsidRPr="00B46172" w:rsidRDefault="00B46172" w:rsidP="00B46172">
            <w:pPr>
              <w:spacing w:line="240" w:lineRule="auto"/>
              <w:jc w:val="left"/>
              <w:rPr>
                <w:sz w:val="20"/>
                <w:szCs w:val="20"/>
              </w:rPr>
            </w:pPr>
          </w:p>
        </w:tc>
        <w:tc>
          <w:tcPr>
            <w:tcW w:w="0" w:type="auto"/>
          </w:tcPr>
          <w:p w:rsidR="00B46172" w:rsidRPr="00B46172" w:rsidRDefault="00B46172" w:rsidP="00B46172">
            <w:pPr>
              <w:spacing w:line="240" w:lineRule="auto"/>
              <w:jc w:val="left"/>
              <w:rPr>
                <w:sz w:val="20"/>
                <w:szCs w:val="20"/>
              </w:rPr>
            </w:pPr>
          </w:p>
        </w:tc>
      </w:tr>
      <w:tr w:rsidR="00B46172" w:rsidRPr="00B46172" w:rsidTr="005F1F6B">
        <w:trPr>
          <w:cantSplit/>
        </w:trPr>
        <w:tc>
          <w:tcPr>
            <w:tcW w:w="0" w:type="auto"/>
          </w:tcPr>
          <w:p w:rsidR="00B46172" w:rsidRDefault="00094266" w:rsidP="00B46172">
            <w:pPr>
              <w:spacing w:line="240" w:lineRule="auto"/>
              <w:ind w:left="113"/>
              <w:jc w:val="left"/>
              <w:rPr>
                <w:sz w:val="20"/>
                <w:szCs w:val="20"/>
              </w:rPr>
            </w:pPr>
            <w:r>
              <w:rPr>
                <w:sz w:val="20"/>
                <w:szCs w:val="20"/>
              </w:rPr>
              <w:t>Penjualan atas Tanah</w:t>
            </w:r>
          </w:p>
        </w:tc>
        <w:tc>
          <w:tcPr>
            <w:tcW w:w="0" w:type="auto"/>
          </w:tcPr>
          <w:p w:rsidR="00B46172" w:rsidRPr="00B46172" w:rsidRDefault="00B46172" w:rsidP="00B46172">
            <w:pPr>
              <w:spacing w:line="240" w:lineRule="auto"/>
              <w:jc w:val="left"/>
              <w:rPr>
                <w:sz w:val="20"/>
                <w:szCs w:val="20"/>
              </w:rPr>
            </w:pPr>
          </w:p>
        </w:tc>
        <w:tc>
          <w:tcPr>
            <w:tcW w:w="0" w:type="auto"/>
          </w:tcPr>
          <w:p w:rsidR="00B46172" w:rsidRPr="00B46172" w:rsidRDefault="00B46172" w:rsidP="00B46172">
            <w:pPr>
              <w:spacing w:line="240" w:lineRule="auto"/>
              <w:jc w:val="left"/>
              <w:rPr>
                <w:sz w:val="20"/>
                <w:szCs w:val="20"/>
              </w:rPr>
            </w:pPr>
          </w:p>
        </w:tc>
      </w:tr>
      <w:tr w:rsidR="00B46172" w:rsidRPr="00B46172" w:rsidTr="005F1F6B">
        <w:trPr>
          <w:cantSplit/>
        </w:trPr>
        <w:tc>
          <w:tcPr>
            <w:tcW w:w="0" w:type="auto"/>
          </w:tcPr>
          <w:p w:rsidR="00B46172" w:rsidRDefault="00094266" w:rsidP="00B46172">
            <w:pPr>
              <w:spacing w:line="240" w:lineRule="auto"/>
              <w:ind w:left="113"/>
              <w:jc w:val="left"/>
              <w:rPr>
                <w:sz w:val="20"/>
                <w:szCs w:val="20"/>
              </w:rPr>
            </w:pPr>
            <w:r>
              <w:rPr>
                <w:sz w:val="20"/>
                <w:szCs w:val="20"/>
              </w:rPr>
              <w:t>Penjualan atas Peralatan dan Mesin</w:t>
            </w:r>
          </w:p>
        </w:tc>
        <w:tc>
          <w:tcPr>
            <w:tcW w:w="0" w:type="auto"/>
          </w:tcPr>
          <w:p w:rsidR="00B46172" w:rsidRPr="00B46172" w:rsidRDefault="00B46172" w:rsidP="00B46172">
            <w:pPr>
              <w:spacing w:line="240" w:lineRule="auto"/>
              <w:jc w:val="left"/>
              <w:rPr>
                <w:sz w:val="20"/>
                <w:szCs w:val="20"/>
              </w:rPr>
            </w:pPr>
          </w:p>
        </w:tc>
        <w:tc>
          <w:tcPr>
            <w:tcW w:w="0" w:type="auto"/>
          </w:tcPr>
          <w:p w:rsidR="00B46172" w:rsidRPr="00B46172" w:rsidRDefault="00B46172" w:rsidP="00B46172">
            <w:pPr>
              <w:spacing w:line="240" w:lineRule="auto"/>
              <w:jc w:val="left"/>
              <w:rPr>
                <w:sz w:val="20"/>
                <w:szCs w:val="20"/>
              </w:rPr>
            </w:pPr>
          </w:p>
        </w:tc>
      </w:tr>
      <w:tr w:rsidR="00B46172" w:rsidRPr="00B46172" w:rsidTr="005F1F6B">
        <w:trPr>
          <w:cantSplit/>
        </w:trPr>
        <w:tc>
          <w:tcPr>
            <w:tcW w:w="0" w:type="auto"/>
          </w:tcPr>
          <w:p w:rsidR="00B46172" w:rsidRDefault="00094266" w:rsidP="00B46172">
            <w:pPr>
              <w:spacing w:line="240" w:lineRule="auto"/>
              <w:ind w:left="113"/>
              <w:jc w:val="left"/>
              <w:rPr>
                <w:sz w:val="20"/>
                <w:szCs w:val="20"/>
              </w:rPr>
            </w:pPr>
            <w:r>
              <w:rPr>
                <w:sz w:val="20"/>
                <w:szCs w:val="20"/>
              </w:rPr>
              <w:t>Penjualan Gedung dan Bangunan</w:t>
            </w:r>
          </w:p>
        </w:tc>
        <w:tc>
          <w:tcPr>
            <w:tcW w:w="0" w:type="auto"/>
          </w:tcPr>
          <w:p w:rsidR="00B46172" w:rsidRPr="00B46172" w:rsidRDefault="00B46172" w:rsidP="00B46172">
            <w:pPr>
              <w:spacing w:line="240" w:lineRule="auto"/>
              <w:jc w:val="left"/>
              <w:rPr>
                <w:sz w:val="20"/>
                <w:szCs w:val="20"/>
              </w:rPr>
            </w:pPr>
          </w:p>
        </w:tc>
        <w:tc>
          <w:tcPr>
            <w:tcW w:w="0" w:type="auto"/>
          </w:tcPr>
          <w:p w:rsidR="00B46172" w:rsidRPr="00B46172" w:rsidRDefault="00B46172" w:rsidP="00B46172">
            <w:pPr>
              <w:spacing w:line="240" w:lineRule="auto"/>
              <w:jc w:val="left"/>
              <w:rPr>
                <w:sz w:val="20"/>
                <w:szCs w:val="20"/>
              </w:rPr>
            </w:pPr>
          </w:p>
        </w:tc>
      </w:tr>
      <w:tr w:rsidR="00B46172" w:rsidRPr="00B46172" w:rsidTr="005F1F6B">
        <w:trPr>
          <w:cantSplit/>
        </w:trPr>
        <w:tc>
          <w:tcPr>
            <w:tcW w:w="0" w:type="auto"/>
          </w:tcPr>
          <w:p w:rsidR="00B46172" w:rsidRDefault="00094266" w:rsidP="00B46172">
            <w:pPr>
              <w:spacing w:line="240" w:lineRule="auto"/>
              <w:ind w:left="113"/>
              <w:jc w:val="left"/>
              <w:rPr>
                <w:sz w:val="20"/>
                <w:szCs w:val="20"/>
              </w:rPr>
            </w:pPr>
            <w:r>
              <w:rPr>
                <w:sz w:val="20"/>
                <w:szCs w:val="20"/>
              </w:rPr>
              <w:t>Penjualan</w:t>
            </w:r>
            <w:r w:rsidR="006457C0">
              <w:rPr>
                <w:sz w:val="20"/>
                <w:szCs w:val="20"/>
              </w:rPr>
              <w:t xml:space="preserve"> Jalan, Irigasi dan Jaringan</w:t>
            </w:r>
          </w:p>
        </w:tc>
        <w:tc>
          <w:tcPr>
            <w:tcW w:w="0" w:type="auto"/>
          </w:tcPr>
          <w:p w:rsidR="00B46172" w:rsidRPr="00B46172" w:rsidRDefault="00B46172" w:rsidP="00B46172">
            <w:pPr>
              <w:spacing w:line="240" w:lineRule="auto"/>
              <w:jc w:val="left"/>
              <w:rPr>
                <w:sz w:val="20"/>
                <w:szCs w:val="20"/>
              </w:rPr>
            </w:pPr>
          </w:p>
        </w:tc>
        <w:tc>
          <w:tcPr>
            <w:tcW w:w="0" w:type="auto"/>
          </w:tcPr>
          <w:p w:rsidR="00B46172" w:rsidRPr="00B46172" w:rsidRDefault="00B46172" w:rsidP="00B46172">
            <w:pPr>
              <w:spacing w:line="240" w:lineRule="auto"/>
              <w:jc w:val="left"/>
              <w:rPr>
                <w:sz w:val="20"/>
                <w:szCs w:val="20"/>
              </w:rPr>
            </w:pPr>
          </w:p>
        </w:tc>
      </w:tr>
      <w:tr w:rsidR="00B46172" w:rsidRPr="00B46172" w:rsidTr="005F1F6B">
        <w:trPr>
          <w:cantSplit/>
        </w:trPr>
        <w:tc>
          <w:tcPr>
            <w:tcW w:w="0" w:type="auto"/>
          </w:tcPr>
          <w:p w:rsidR="00B46172" w:rsidRDefault="006457C0" w:rsidP="00B46172">
            <w:pPr>
              <w:spacing w:line="240" w:lineRule="auto"/>
              <w:ind w:left="113"/>
              <w:jc w:val="left"/>
              <w:rPr>
                <w:sz w:val="20"/>
                <w:szCs w:val="20"/>
              </w:rPr>
            </w:pPr>
            <w:r>
              <w:rPr>
                <w:sz w:val="20"/>
                <w:szCs w:val="20"/>
              </w:rPr>
              <w:t>Penjualan Aset Tetap</w:t>
            </w:r>
          </w:p>
        </w:tc>
        <w:tc>
          <w:tcPr>
            <w:tcW w:w="0" w:type="auto"/>
          </w:tcPr>
          <w:p w:rsidR="00B46172" w:rsidRPr="00B46172" w:rsidRDefault="00B46172" w:rsidP="00B46172">
            <w:pPr>
              <w:spacing w:line="240" w:lineRule="auto"/>
              <w:jc w:val="left"/>
              <w:rPr>
                <w:sz w:val="20"/>
                <w:szCs w:val="20"/>
              </w:rPr>
            </w:pPr>
          </w:p>
        </w:tc>
        <w:tc>
          <w:tcPr>
            <w:tcW w:w="0" w:type="auto"/>
          </w:tcPr>
          <w:p w:rsidR="00B46172" w:rsidRPr="00B46172" w:rsidRDefault="00B46172" w:rsidP="00B46172">
            <w:pPr>
              <w:spacing w:line="240" w:lineRule="auto"/>
              <w:jc w:val="left"/>
              <w:rPr>
                <w:sz w:val="20"/>
                <w:szCs w:val="20"/>
              </w:rPr>
            </w:pPr>
          </w:p>
        </w:tc>
      </w:tr>
      <w:tr w:rsidR="00B46172" w:rsidRPr="00B46172" w:rsidTr="005F1F6B">
        <w:trPr>
          <w:cantSplit/>
        </w:trPr>
        <w:tc>
          <w:tcPr>
            <w:tcW w:w="0" w:type="auto"/>
          </w:tcPr>
          <w:p w:rsidR="00B46172" w:rsidRDefault="006457C0" w:rsidP="00B46172">
            <w:pPr>
              <w:spacing w:line="240" w:lineRule="auto"/>
              <w:ind w:left="113"/>
              <w:jc w:val="left"/>
              <w:rPr>
                <w:sz w:val="20"/>
                <w:szCs w:val="20"/>
              </w:rPr>
            </w:pPr>
            <w:r>
              <w:rPr>
                <w:sz w:val="20"/>
                <w:szCs w:val="20"/>
              </w:rPr>
              <w:t>Penjualan Aset Lainnya</w:t>
            </w:r>
          </w:p>
        </w:tc>
        <w:tc>
          <w:tcPr>
            <w:tcW w:w="0" w:type="auto"/>
          </w:tcPr>
          <w:p w:rsidR="00B46172" w:rsidRPr="00B46172" w:rsidRDefault="00B46172" w:rsidP="00B46172">
            <w:pPr>
              <w:spacing w:line="240" w:lineRule="auto"/>
              <w:jc w:val="left"/>
              <w:rPr>
                <w:sz w:val="20"/>
                <w:szCs w:val="20"/>
              </w:rPr>
            </w:pPr>
          </w:p>
        </w:tc>
        <w:tc>
          <w:tcPr>
            <w:tcW w:w="0" w:type="auto"/>
          </w:tcPr>
          <w:p w:rsidR="00B46172" w:rsidRPr="00B46172" w:rsidRDefault="00B46172" w:rsidP="00B46172">
            <w:pPr>
              <w:spacing w:line="240" w:lineRule="auto"/>
              <w:jc w:val="left"/>
              <w:rPr>
                <w:sz w:val="20"/>
                <w:szCs w:val="20"/>
              </w:rPr>
            </w:pPr>
          </w:p>
        </w:tc>
      </w:tr>
      <w:tr w:rsidR="00B46172" w:rsidRPr="00B46172" w:rsidTr="005F1F6B">
        <w:trPr>
          <w:cantSplit/>
        </w:trPr>
        <w:tc>
          <w:tcPr>
            <w:tcW w:w="0" w:type="auto"/>
          </w:tcPr>
          <w:p w:rsidR="00B46172" w:rsidRDefault="006457C0" w:rsidP="00B46172">
            <w:pPr>
              <w:spacing w:line="240" w:lineRule="auto"/>
              <w:ind w:left="113"/>
              <w:jc w:val="left"/>
              <w:rPr>
                <w:sz w:val="20"/>
                <w:szCs w:val="20"/>
              </w:rPr>
            </w:pPr>
            <w:r>
              <w:rPr>
                <w:sz w:val="20"/>
                <w:szCs w:val="20"/>
              </w:rPr>
              <w:t>Hasil Penjualan Kekayaan Daerah yang Dipisahkan</w:t>
            </w:r>
          </w:p>
        </w:tc>
        <w:tc>
          <w:tcPr>
            <w:tcW w:w="0" w:type="auto"/>
          </w:tcPr>
          <w:p w:rsidR="00B46172" w:rsidRPr="00B46172" w:rsidRDefault="00B46172" w:rsidP="00B46172">
            <w:pPr>
              <w:spacing w:line="240" w:lineRule="auto"/>
              <w:jc w:val="left"/>
              <w:rPr>
                <w:sz w:val="20"/>
                <w:szCs w:val="20"/>
              </w:rPr>
            </w:pPr>
          </w:p>
        </w:tc>
        <w:tc>
          <w:tcPr>
            <w:tcW w:w="0" w:type="auto"/>
          </w:tcPr>
          <w:p w:rsidR="00B46172" w:rsidRPr="00B46172" w:rsidRDefault="00B46172" w:rsidP="00B46172">
            <w:pPr>
              <w:spacing w:line="240" w:lineRule="auto"/>
              <w:jc w:val="left"/>
              <w:rPr>
                <w:sz w:val="20"/>
                <w:szCs w:val="20"/>
              </w:rPr>
            </w:pPr>
          </w:p>
        </w:tc>
      </w:tr>
      <w:tr w:rsidR="00B46172" w:rsidRPr="00B46172" w:rsidTr="005F1F6B">
        <w:trPr>
          <w:cantSplit/>
        </w:trPr>
        <w:tc>
          <w:tcPr>
            <w:tcW w:w="0" w:type="auto"/>
          </w:tcPr>
          <w:p w:rsidR="00B46172" w:rsidRDefault="006457C0" w:rsidP="00B46172">
            <w:pPr>
              <w:spacing w:line="240" w:lineRule="auto"/>
              <w:ind w:left="113"/>
              <w:jc w:val="left"/>
              <w:rPr>
                <w:sz w:val="20"/>
                <w:szCs w:val="20"/>
              </w:rPr>
            </w:pPr>
            <w:r>
              <w:rPr>
                <w:sz w:val="20"/>
                <w:szCs w:val="20"/>
              </w:rPr>
              <w:t>Penerimaan Penjualan Investasi Non Permanen</w:t>
            </w:r>
          </w:p>
        </w:tc>
        <w:tc>
          <w:tcPr>
            <w:tcW w:w="0" w:type="auto"/>
          </w:tcPr>
          <w:p w:rsidR="00B46172" w:rsidRPr="00B46172" w:rsidRDefault="00B46172" w:rsidP="00B46172">
            <w:pPr>
              <w:spacing w:line="240" w:lineRule="auto"/>
              <w:jc w:val="left"/>
              <w:rPr>
                <w:sz w:val="20"/>
                <w:szCs w:val="20"/>
              </w:rPr>
            </w:pPr>
          </w:p>
        </w:tc>
        <w:tc>
          <w:tcPr>
            <w:tcW w:w="0" w:type="auto"/>
          </w:tcPr>
          <w:p w:rsidR="00B46172" w:rsidRPr="00B46172" w:rsidRDefault="00B46172" w:rsidP="00B46172">
            <w:pPr>
              <w:spacing w:line="240" w:lineRule="auto"/>
              <w:jc w:val="left"/>
              <w:rPr>
                <w:sz w:val="20"/>
                <w:szCs w:val="20"/>
              </w:rPr>
            </w:pPr>
          </w:p>
        </w:tc>
      </w:tr>
      <w:tr w:rsidR="00B46172" w:rsidRPr="00B46172" w:rsidTr="005F1F6B">
        <w:trPr>
          <w:cantSplit/>
        </w:trPr>
        <w:tc>
          <w:tcPr>
            <w:tcW w:w="0" w:type="auto"/>
          </w:tcPr>
          <w:p w:rsidR="00B46172" w:rsidRPr="006457C0" w:rsidRDefault="006457C0" w:rsidP="006457C0">
            <w:pPr>
              <w:spacing w:line="240" w:lineRule="auto"/>
              <w:ind w:left="227"/>
              <w:jc w:val="left"/>
              <w:rPr>
                <w:b/>
                <w:sz w:val="20"/>
                <w:szCs w:val="20"/>
              </w:rPr>
            </w:pPr>
            <w:r>
              <w:rPr>
                <w:b/>
                <w:sz w:val="20"/>
                <w:szCs w:val="20"/>
              </w:rPr>
              <w:t>Jumlah Arus Masuk Kas</w:t>
            </w:r>
          </w:p>
        </w:tc>
        <w:tc>
          <w:tcPr>
            <w:tcW w:w="0" w:type="auto"/>
          </w:tcPr>
          <w:p w:rsidR="00B46172" w:rsidRPr="00B46172" w:rsidRDefault="00B46172" w:rsidP="00B46172">
            <w:pPr>
              <w:spacing w:line="240" w:lineRule="auto"/>
              <w:jc w:val="left"/>
              <w:rPr>
                <w:sz w:val="20"/>
                <w:szCs w:val="20"/>
              </w:rPr>
            </w:pPr>
          </w:p>
        </w:tc>
        <w:tc>
          <w:tcPr>
            <w:tcW w:w="0" w:type="auto"/>
          </w:tcPr>
          <w:p w:rsidR="00B46172" w:rsidRPr="00B46172" w:rsidRDefault="00B46172" w:rsidP="00B46172">
            <w:pPr>
              <w:spacing w:line="240" w:lineRule="auto"/>
              <w:jc w:val="left"/>
              <w:rPr>
                <w:sz w:val="20"/>
                <w:szCs w:val="20"/>
              </w:rPr>
            </w:pPr>
          </w:p>
        </w:tc>
      </w:tr>
      <w:tr w:rsidR="00B46172" w:rsidRPr="00B46172" w:rsidTr="005F1F6B">
        <w:trPr>
          <w:cantSplit/>
        </w:trPr>
        <w:tc>
          <w:tcPr>
            <w:tcW w:w="0" w:type="auto"/>
          </w:tcPr>
          <w:p w:rsidR="00B46172" w:rsidRPr="006457C0" w:rsidRDefault="006457C0" w:rsidP="006457C0">
            <w:pPr>
              <w:spacing w:line="240" w:lineRule="auto"/>
              <w:jc w:val="left"/>
              <w:rPr>
                <w:b/>
                <w:sz w:val="20"/>
                <w:szCs w:val="20"/>
              </w:rPr>
            </w:pPr>
            <w:r>
              <w:rPr>
                <w:b/>
                <w:sz w:val="20"/>
                <w:szCs w:val="20"/>
              </w:rPr>
              <w:t>Arus Keluar Kas</w:t>
            </w:r>
          </w:p>
        </w:tc>
        <w:tc>
          <w:tcPr>
            <w:tcW w:w="0" w:type="auto"/>
          </w:tcPr>
          <w:p w:rsidR="00B46172" w:rsidRPr="00B46172" w:rsidRDefault="00B46172" w:rsidP="00B46172">
            <w:pPr>
              <w:spacing w:line="240" w:lineRule="auto"/>
              <w:jc w:val="left"/>
              <w:rPr>
                <w:sz w:val="20"/>
                <w:szCs w:val="20"/>
              </w:rPr>
            </w:pPr>
          </w:p>
        </w:tc>
        <w:tc>
          <w:tcPr>
            <w:tcW w:w="0" w:type="auto"/>
          </w:tcPr>
          <w:p w:rsidR="00B46172" w:rsidRPr="00B46172" w:rsidRDefault="00B46172" w:rsidP="00B46172">
            <w:pPr>
              <w:spacing w:line="240" w:lineRule="auto"/>
              <w:jc w:val="left"/>
              <w:rPr>
                <w:sz w:val="20"/>
                <w:szCs w:val="20"/>
              </w:rPr>
            </w:pPr>
          </w:p>
        </w:tc>
      </w:tr>
      <w:tr w:rsidR="006457C0" w:rsidRPr="00B46172" w:rsidTr="005F1F6B">
        <w:trPr>
          <w:cantSplit/>
        </w:trPr>
        <w:tc>
          <w:tcPr>
            <w:tcW w:w="0" w:type="auto"/>
          </w:tcPr>
          <w:p w:rsidR="006457C0" w:rsidRPr="006457C0" w:rsidRDefault="006457C0" w:rsidP="006457C0">
            <w:pPr>
              <w:spacing w:line="240" w:lineRule="auto"/>
              <w:ind w:left="113"/>
              <w:jc w:val="left"/>
              <w:rPr>
                <w:sz w:val="20"/>
                <w:szCs w:val="20"/>
              </w:rPr>
            </w:pPr>
            <w:r>
              <w:rPr>
                <w:sz w:val="20"/>
                <w:szCs w:val="20"/>
              </w:rPr>
              <w:t>Pembentukan Dana Cadangan</w:t>
            </w:r>
          </w:p>
        </w:tc>
        <w:tc>
          <w:tcPr>
            <w:tcW w:w="0" w:type="auto"/>
          </w:tcPr>
          <w:p w:rsidR="006457C0" w:rsidRPr="00B46172" w:rsidRDefault="006457C0" w:rsidP="00B46172">
            <w:pPr>
              <w:spacing w:line="240" w:lineRule="auto"/>
              <w:jc w:val="left"/>
              <w:rPr>
                <w:sz w:val="20"/>
                <w:szCs w:val="20"/>
              </w:rPr>
            </w:pPr>
          </w:p>
        </w:tc>
        <w:tc>
          <w:tcPr>
            <w:tcW w:w="0" w:type="auto"/>
          </w:tcPr>
          <w:p w:rsidR="006457C0" w:rsidRPr="00B46172" w:rsidRDefault="006457C0" w:rsidP="00B46172">
            <w:pPr>
              <w:spacing w:line="240" w:lineRule="auto"/>
              <w:jc w:val="left"/>
              <w:rPr>
                <w:sz w:val="20"/>
                <w:szCs w:val="20"/>
              </w:rPr>
            </w:pPr>
          </w:p>
        </w:tc>
      </w:tr>
      <w:tr w:rsidR="006457C0" w:rsidRPr="00B46172" w:rsidTr="005F1F6B">
        <w:trPr>
          <w:cantSplit/>
        </w:trPr>
        <w:tc>
          <w:tcPr>
            <w:tcW w:w="0" w:type="auto"/>
          </w:tcPr>
          <w:p w:rsidR="006457C0" w:rsidRPr="006457C0" w:rsidRDefault="006457C0" w:rsidP="006457C0">
            <w:pPr>
              <w:spacing w:line="240" w:lineRule="auto"/>
              <w:ind w:left="113"/>
              <w:jc w:val="left"/>
              <w:rPr>
                <w:sz w:val="20"/>
                <w:szCs w:val="20"/>
              </w:rPr>
            </w:pPr>
            <w:r>
              <w:rPr>
                <w:sz w:val="20"/>
                <w:szCs w:val="20"/>
              </w:rPr>
              <w:t>Perolehan Tanah</w:t>
            </w:r>
          </w:p>
        </w:tc>
        <w:tc>
          <w:tcPr>
            <w:tcW w:w="0" w:type="auto"/>
          </w:tcPr>
          <w:p w:rsidR="006457C0" w:rsidRPr="00B46172" w:rsidRDefault="006457C0" w:rsidP="00B46172">
            <w:pPr>
              <w:spacing w:line="240" w:lineRule="auto"/>
              <w:jc w:val="left"/>
              <w:rPr>
                <w:sz w:val="20"/>
                <w:szCs w:val="20"/>
              </w:rPr>
            </w:pPr>
          </w:p>
        </w:tc>
        <w:tc>
          <w:tcPr>
            <w:tcW w:w="0" w:type="auto"/>
          </w:tcPr>
          <w:p w:rsidR="006457C0" w:rsidRPr="00B46172" w:rsidRDefault="006457C0" w:rsidP="00B46172">
            <w:pPr>
              <w:spacing w:line="240" w:lineRule="auto"/>
              <w:jc w:val="left"/>
              <w:rPr>
                <w:sz w:val="20"/>
                <w:szCs w:val="20"/>
              </w:rPr>
            </w:pPr>
          </w:p>
        </w:tc>
      </w:tr>
      <w:tr w:rsidR="006457C0" w:rsidRPr="00B46172" w:rsidTr="005F1F6B">
        <w:trPr>
          <w:cantSplit/>
        </w:trPr>
        <w:tc>
          <w:tcPr>
            <w:tcW w:w="0" w:type="auto"/>
          </w:tcPr>
          <w:p w:rsidR="006457C0" w:rsidRPr="006457C0" w:rsidRDefault="006457C0" w:rsidP="006457C0">
            <w:pPr>
              <w:spacing w:line="240" w:lineRule="auto"/>
              <w:ind w:left="113"/>
              <w:jc w:val="left"/>
              <w:rPr>
                <w:b/>
                <w:sz w:val="20"/>
                <w:szCs w:val="20"/>
              </w:rPr>
            </w:pPr>
            <w:r>
              <w:rPr>
                <w:sz w:val="20"/>
                <w:szCs w:val="20"/>
              </w:rPr>
              <w:t>Perolehan Peralatan dan Mesin</w:t>
            </w:r>
          </w:p>
        </w:tc>
        <w:tc>
          <w:tcPr>
            <w:tcW w:w="0" w:type="auto"/>
          </w:tcPr>
          <w:p w:rsidR="006457C0" w:rsidRPr="00B46172" w:rsidRDefault="006457C0" w:rsidP="00B46172">
            <w:pPr>
              <w:spacing w:line="240" w:lineRule="auto"/>
              <w:jc w:val="left"/>
              <w:rPr>
                <w:sz w:val="20"/>
                <w:szCs w:val="20"/>
              </w:rPr>
            </w:pPr>
          </w:p>
        </w:tc>
        <w:tc>
          <w:tcPr>
            <w:tcW w:w="0" w:type="auto"/>
          </w:tcPr>
          <w:p w:rsidR="006457C0" w:rsidRPr="00B46172" w:rsidRDefault="006457C0" w:rsidP="00B46172">
            <w:pPr>
              <w:spacing w:line="240" w:lineRule="auto"/>
              <w:jc w:val="left"/>
              <w:rPr>
                <w:sz w:val="20"/>
                <w:szCs w:val="20"/>
              </w:rPr>
            </w:pPr>
          </w:p>
        </w:tc>
      </w:tr>
      <w:tr w:rsidR="006457C0" w:rsidRPr="00B46172" w:rsidTr="005F1F6B">
        <w:trPr>
          <w:cantSplit/>
        </w:trPr>
        <w:tc>
          <w:tcPr>
            <w:tcW w:w="0" w:type="auto"/>
          </w:tcPr>
          <w:p w:rsidR="006457C0" w:rsidRPr="006457C0" w:rsidRDefault="006457C0" w:rsidP="006457C0">
            <w:pPr>
              <w:spacing w:line="240" w:lineRule="auto"/>
              <w:jc w:val="left"/>
              <w:rPr>
                <w:sz w:val="20"/>
                <w:szCs w:val="20"/>
              </w:rPr>
            </w:pPr>
            <w:r>
              <w:rPr>
                <w:b/>
                <w:sz w:val="20"/>
                <w:szCs w:val="20"/>
              </w:rPr>
              <w:t xml:space="preserve">  </w:t>
            </w:r>
            <w:r>
              <w:rPr>
                <w:sz w:val="20"/>
                <w:szCs w:val="20"/>
              </w:rPr>
              <w:t>Perolehan Gedung dan Bangunan</w:t>
            </w:r>
          </w:p>
        </w:tc>
        <w:tc>
          <w:tcPr>
            <w:tcW w:w="0" w:type="auto"/>
          </w:tcPr>
          <w:p w:rsidR="006457C0" w:rsidRPr="00B46172" w:rsidRDefault="006457C0" w:rsidP="00B46172">
            <w:pPr>
              <w:spacing w:line="240" w:lineRule="auto"/>
              <w:jc w:val="left"/>
              <w:rPr>
                <w:sz w:val="20"/>
                <w:szCs w:val="20"/>
              </w:rPr>
            </w:pPr>
          </w:p>
        </w:tc>
        <w:tc>
          <w:tcPr>
            <w:tcW w:w="0" w:type="auto"/>
          </w:tcPr>
          <w:p w:rsidR="006457C0" w:rsidRPr="00B46172" w:rsidRDefault="006457C0" w:rsidP="00B46172">
            <w:pPr>
              <w:spacing w:line="240" w:lineRule="auto"/>
              <w:jc w:val="left"/>
              <w:rPr>
                <w:sz w:val="20"/>
                <w:szCs w:val="20"/>
              </w:rPr>
            </w:pPr>
          </w:p>
        </w:tc>
      </w:tr>
      <w:tr w:rsidR="006457C0" w:rsidRPr="00B46172" w:rsidTr="005F1F6B">
        <w:trPr>
          <w:cantSplit/>
        </w:trPr>
        <w:tc>
          <w:tcPr>
            <w:tcW w:w="0" w:type="auto"/>
          </w:tcPr>
          <w:p w:rsidR="006457C0" w:rsidRPr="006457C0" w:rsidRDefault="006457C0" w:rsidP="006457C0">
            <w:pPr>
              <w:spacing w:line="240" w:lineRule="auto"/>
              <w:ind w:left="113"/>
              <w:jc w:val="left"/>
              <w:rPr>
                <w:sz w:val="20"/>
                <w:szCs w:val="20"/>
              </w:rPr>
            </w:pPr>
            <w:r w:rsidRPr="006457C0">
              <w:rPr>
                <w:sz w:val="20"/>
                <w:szCs w:val="20"/>
              </w:rPr>
              <w:t>Perolehan Jalan, Irigasi dan Jaringan</w:t>
            </w:r>
          </w:p>
        </w:tc>
        <w:tc>
          <w:tcPr>
            <w:tcW w:w="0" w:type="auto"/>
          </w:tcPr>
          <w:p w:rsidR="006457C0" w:rsidRPr="00B46172" w:rsidRDefault="006457C0" w:rsidP="00B46172">
            <w:pPr>
              <w:spacing w:line="240" w:lineRule="auto"/>
              <w:jc w:val="left"/>
              <w:rPr>
                <w:sz w:val="20"/>
                <w:szCs w:val="20"/>
              </w:rPr>
            </w:pPr>
          </w:p>
        </w:tc>
        <w:tc>
          <w:tcPr>
            <w:tcW w:w="0" w:type="auto"/>
          </w:tcPr>
          <w:p w:rsidR="006457C0" w:rsidRPr="00B46172" w:rsidRDefault="006457C0" w:rsidP="00B46172">
            <w:pPr>
              <w:spacing w:line="240" w:lineRule="auto"/>
              <w:jc w:val="left"/>
              <w:rPr>
                <w:sz w:val="20"/>
                <w:szCs w:val="20"/>
              </w:rPr>
            </w:pPr>
          </w:p>
        </w:tc>
      </w:tr>
      <w:tr w:rsidR="006457C0" w:rsidRPr="00B46172" w:rsidTr="005F1F6B">
        <w:trPr>
          <w:cantSplit/>
        </w:trPr>
        <w:tc>
          <w:tcPr>
            <w:tcW w:w="0" w:type="auto"/>
          </w:tcPr>
          <w:p w:rsidR="006457C0" w:rsidRPr="006457C0" w:rsidRDefault="006457C0" w:rsidP="006457C0">
            <w:pPr>
              <w:spacing w:line="240" w:lineRule="auto"/>
              <w:ind w:left="113"/>
              <w:jc w:val="left"/>
              <w:rPr>
                <w:sz w:val="20"/>
                <w:szCs w:val="20"/>
              </w:rPr>
            </w:pPr>
            <w:r w:rsidRPr="006457C0">
              <w:rPr>
                <w:sz w:val="20"/>
                <w:szCs w:val="20"/>
              </w:rPr>
              <w:t>Perolehan Aset Tetap Lainnya</w:t>
            </w:r>
          </w:p>
        </w:tc>
        <w:tc>
          <w:tcPr>
            <w:tcW w:w="0" w:type="auto"/>
          </w:tcPr>
          <w:p w:rsidR="006457C0" w:rsidRPr="00B46172" w:rsidRDefault="006457C0" w:rsidP="00B46172">
            <w:pPr>
              <w:spacing w:line="240" w:lineRule="auto"/>
              <w:jc w:val="left"/>
              <w:rPr>
                <w:sz w:val="20"/>
                <w:szCs w:val="20"/>
              </w:rPr>
            </w:pPr>
          </w:p>
        </w:tc>
        <w:tc>
          <w:tcPr>
            <w:tcW w:w="0" w:type="auto"/>
          </w:tcPr>
          <w:p w:rsidR="006457C0" w:rsidRPr="00B46172" w:rsidRDefault="006457C0" w:rsidP="00B46172">
            <w:pPr>
              <w:spacing w:line="240" w:lineRule="auto"/>
              <w:jc w:val="left"/>
              <w:rPr>
                <w:sz w:val="20"/>
                <w:szCs w:val="20"/>
              </w:rPr>
            </w:pPr>
          </w:p>
        </w:tc>
      </w:tr>
      <w:tr w:rsidR="006457C0" w:rsidRPr="00B46172" w:rsidTr="005F1F6B">
        <w:trPr>
          <w:cantSplit/>
        </w:trPr>
        <w:tc>
          <w:tcPr>
            <w:tcW w:w="0" w:type="auto"/>
          </w:tcPr>
          <w:p w:rsidR="006457C0" w:rsidRPr="006457C0" w:rsidRDefault="006457C0" w:rsidP="006457C0">
            <w:pPr>
              <w:spacing w:line="240" w:lineRule="auto"/>
              <w:ind w:left="113"/>
              <w:jc w:val="left"/>
              <w:rPr>
                <w:sz w:val="20"/>
                <w:szCs w:val="20"/>
              </w:rPr>
            </w:pPr>
            <w:r w:rsidRPr="006457C0">
              <w:rPr>
                <w:sz w:val="20"/>
                <w:szCs w:val="20"/>
              </w:rPr>
              <w:t>Perolehan Aset Lainnya</w:t>
            </w:r>
          </w:p>
        </w:tc>
        <w:tc>
          <w:tcPr>
            <w:tcW w:w="0" w:type="auto"/>
          </w:tcPr>
          <w:p w:rsidR="006457C0" w:rsidRPr="00B46172" w:rsidRDefault="006457C0" w:rsidP="00B46172">
            <w:pPr>
              <w:spacing w:line="240" w:lineRule="auto"/>
              <w:jc w:val="left"/>
              <w:rPr>
                <w:sz w:val="20"/>
                <w:szCs w:val="20"/>
              </w:rPr>
            </w:pPr>
          </w:p>
        </w:tc>
        <w:tc>
          <w:tcPr>
            <w:tcW w:w="0" w:type="auto"/>
          </w:tcPr>
          <w:p w:rsidR="006457C0" w:rsidRPr="00B46172" w:rsidRDefault="006457C0" w:rsidP="00B46172">
            <w:pPr>
              <w:spacing w:line="240" w:lineRule="auto"/>
              <w:jc w:val="left"/>
              <w:rPr>
                <w:sz w:val="20"/>
                <w:szCs w:val="20"/>
              </w:rPr>
            </w:pPr>
          </w:p>
        </w:tc>
      </w:tr>
      <w:tr w:rsidR="006457C0" w:rsidRPr="00B46172" w:rsidTr="005F1F6B">
        <w:trPr>
          <w:cantSplit/>
        </w:trPr>
        <w:tc>
          <w:tcPr>
            <w:tcW w:w="0" w:type="auto"/>
          </w:tcPr>
          <w:p w:rsidR="006457C0" w:rsidRPr="006457C0" w:rsidRDefault="006457C0" w:rsidP="006457C0">
            <w:pPr>
              <w:spacing w:line="240" w:lineRule="auto"/>
              <w:ind w:left="113"/>
              <w:jc w:val="left"/>
              <w:rPr>
                <w:sz w:val="20"/>
                <w:szCs w:val="20"/>
              </w:rPr>
            </w:pPr>
            <w:r w:rsidRPr="006457C0">
              <w:rPr>
                <w:sz w:val="20"/>
                <w:szCs w:val="20"/>
              </w:rPr>
              <w:t>Perolehan Modal Pemerintah Daerah</w:t>
            </w:r>
          </w:p>
        </w:tc>
        <w:tc>
          <w:tcPr>
            <w:tcW w:w="0" w:type="auto"/>
          </w:tcPr>
          <w:p w:rsidR="006457C0" w:rsidRPr="00B46172" w:rsidRDefault="006457C0" w:rsidP="00B46172">
            <w:pPr>
              <w:spacing w:line="240" w:lineRule="auto"/>
              <w:jc w:val="left"/>
              <w:rPr>
                <w:sz w:val="20"/>
                <w:szCs w:val="20"/>
              </w:rPr>
            </w:pPr>
          </w:p>
        </w:tc>
        <w:tc>
          <w:tcPr>
            <w:tcW w:w="0" w:type="auto"/>
          </w:tcPr>
          <w:p w:rsidR="006457C0" w:rsidRPr="00B46172" w:rsidRDefault="006457C0" w:rsidP="00B46172">
            <w:pPr>
              <w:spacing w:line="240" w:lineRule="auto"/>
              <w:jc w:val="left"/>
              <w:rPr>
                <w:sz w:val="20"/>
                <w:szCs w:val="20"/>
              </w:rPr>
            </w:pPr>
          </w:p>
        </w:tc>
      </w:tr>
      <w:tr w:rsidR="006457C0" w:rsidRPr="00B46172" w:rsidTr="005F1F6B">
        <w:trPr>
          <w:cantSplit/>
        </w:trPr>
        <w:tc>
          <w:tcPr>
            <w:tcW w:w="0" w:type="auto"/>
          </w:tcPr>
          <w:p w:rsidR="006457C0" w:rsidRPr="006457C0" w:rsidRDefault="006457C0" w:rsidP="006457C0">
            <w:pPr>
              <w:spacing w:line="240" w:lineRule="auto"/>
              <w:ind w:left="113"/>
              <w:jc w:val="left"/>
              <w:rPr>
                <w:sz w:val="20"/>
                <w:szCs w:val="20"/>
              </w:rPr>
            </w:pPr>
            <w:r w:rsidRPr="006457C0">
              <w:rPr>
                <w:sz w:val="20"/>
                <w:szCs w:val="20"/>
              </w:rPr>
              <w:t>Pengeluaran Pembelian Investasi Non Permanen</w:t>
            </w:r>
          </w:p>
        </w:tc>
        <w:tc>
          <w:tcPr>
            <w:tcW w:w="0" w:type="auto"/>
          </w:tcPr>
          <w:p w:rsidR="006457C0" w:rsidRPr="00B46172" w:rsidRDefault="006457C0" w:rsidP="00B46172">
            <w:pPr>
              <w:spacing w:line="240" w:lineRule="auto"/>
              <w:jc w:val="left"/>
              <w:rPr>
                <w:sz w:val="20"/>
                <w:szCs w:val="20"/>
              </w:rPr>
            </w:pPr>
          </w:p>
        </w:tc>
        <w:tc>
          <w:tcPr>
            <w:tcW w:w="0" w:type="auto"/>
          </w:tcPr>
          <w:p w:rsidR="006457C0" w:rsidRPr="00B46172" w:rsidRDefault="006457C0" w:rsidP="00B46172">
            <w:pPr>
              <w:spacing w:line="240" w:lineRule="auto"/>
              <w:jc w:val="left"/>
              <w:rPr>
                <w:sz w:val="20"/>
                <w:szCs w:val="20"/>
              </w:rPr>
            </w:pPr>
          </w:p>
        </w:tc>
      </w:tr>
      <w:tr w:rsidR="006457C0" w:rsidRPr="00B46172" w:rsidTr="005F1F6B">
        <w:trPr>
          <w:cantSplit/>
        </w:trPr>
        <w:tc>
          <w:tcPr>
            <w:tcW w:w="0" w:type="auto"/>
          </w:tcPr>
          <w:p w:rsidR="006457C0" w:rsidRPr="006457C0" w:rsidRDefault="006457C0" w:rsidP="006457C0">
            <w:pPr>
              <w:spacing w:line="240" w:lineRule="auto"/>
              <w:ind w:left="227"/>
              <w:jc w:val="left"/>
              <w:rPr>
                <w:b/>
                <w:sz w:val="20"/>
                <w:szCs w:val="20"/>
              </w:rPr>
            </w:pPr>
            <w:r>
              <w:rPr>
                <w:b/>
                <w:sz w:val="20"/>
                <w:szCs w:val="20"/>
              </w:rPr>
              <w:t>Jumlah Arus Keluar Kas</w:t>
            </w:r>
          </w:p>
        </w:tc>
        <w:tc>
          <w:tcPr>
            <w:tcW w:w="0" w:type="auto"/>
          </w:tcPr>
          <w:p w:rsidR="006457C0" w:rsidRPr="00B46172" w:rsidRDefault="006457C0" w:rsidP="00B46172">
            <w:pPr>
              <w:spacing w:line="240" w:lineRule="auto"/>
              <w:jc w:val="left"/>
              <w:rPr>
                <w:sz w:val="20"/>
                <w:szCs w:val="20"/>
              </w:rPr>
            </w:pPr>
          </w:p>
        </w:tc>
        <w:tc>
          <w:tcPr>
            <w:tcW w:w="0" w:type="auto"/>
          </w:tcPr>
          <w:p w:rsidR="006457C0" w:rsidRPr="00B46172" w:rsidRDefault="006457C0" w:rsidP="00B46172">
            <w:pPr>
              <w:spacing w:line="240" w:lineRule="auto"/>
              <w:jc w:val="left"/>
              <w:rPr>
                <w:sz w:val="20"/>
                <w:szCs w:val="20"/>
              </w:rPr>
            </w:pPr>
          </w:p>
        </w:tc>
      </w:tr>
      <w:tr w:rsidR="006457C0" w:rsidRPr="00B46172" w:rsidTr="005F1F6B">
        <w:trPr>
          <w:cantSplit/>
        </w:trPr>
        <w:tc>
          <w:tcPr>
            <w:tcW w:w="0" w:type="auto"/>
          </w:tcPr>
          <w:p w:rsidR="006457C0" w:rsidRPr="006457C0" w:rsidRDefault="006457C0" w:rsidP="006457C0">
            <w:pPr>
              <w:spacing w:line="240" w:lineRule="auto"/>
              <w:ind w:left="340"/>
              <w:jc w:val="left"/>
              <w:rPr>
                <w:b/>
                <w:sz w:val="20"/>
                <w:szCs w:val="20"/>
              </w:rPr>
            </w:pPr>
            <w:r>
              <w:rPr>
                <w:b/>
                <w:sz w:val="20"/>
                <w:szCs w:val="20"/>
              </w:rPr>
              <w:t xml:space="preserve">Arus Kas Bersih dari Aktivitas Investasi </w:t>
            </w:r>
          </w:p>
        </w:tc>
        <w:tc>
          <w:tcPr>
            <w:tcW w:w="0" w:type="auto"/>
          </w:tcPr>
          <w:p w:rsidR="006457C0" w:rsidRPr="00B46172" w:rsidRDefault="006457C0" w:rsidP="00B46172">
            <w:pPr>
              <w:spacing w:line="240" w:lineRule="auto"/>
              <w:jc w:val="left"/>
              <w:rPr>
                <w:sz w:val="20"/>
                <w:szCs w:val="20"/>
              </w:rPr>
            </w:pPr>
          </w:p>
        </w:tc>
        <w:tc>
          <w:tcPr>
            <w:tcW w:w="0" w:type="auto"/>
          </w:tcPr>
          <w:p w:rsidR="006457C0" w:rsidRPr="00B46172" w:rsidRDefault="006457C0" w:rsidP="00B46172">
            <w:pPr>
              <w:spacing w:line="240" w:lineRule="auto"/>
              <w:jc w:val="left"/>
              <w:rPr>
                <w:sz w:val="20"/>
                <w:szCs w:val="20"/>
              </w:rPr>
            </w:pPr>
          </w:p>
        </w:tc>
      </w:tr>
      <w:tr w:rsidR="006457C0" w:rsidRPr="00B46172" w:rsidTr="005F1F6B">
        <w:trPr>
          <w:cantSplit/>
        </w:trPr>
        <w:tc>
          <w:tcPr>
            <w:tcW w:w="0" w:type="auto"/>
          </w:tcPr>
          <w:p w:rsidR="006457C0" w:rsidRDefault="006457C0" w:rsidP="006457C0">
            <w:pPr>
              <w:spacing w:line="240" w:lineRule="auto"/>
              <w:jc w:val="left"/>
              <w:rPr>
                <w:b/>
                <w:sz w:val="20"/>
                <w:szCs w:val="20"/>
              </w:rPr>
            </w:pPr>
            <w:r>
              <w:rPr>
                <w:b/>
                <w:sz w:val="20"/>
                <w:szCs w:val="20"/>
              </w:rPr>
              <w:t>Arus Kas dari Aktivitas Pendanaan</w:t>
            </w:r>
          </w:p>
        </w:tc>
        <w:tc>
          <w:tcPr>
            <w:tcW w:w="0" w:type="auto"/>
          </w:tcPr>
          <w:p w:rsidR="006457C0" w:rsidRPr="00B46172" w:rsidRDefault="006457C0" w:rsidP="00B46172">
            <w:pPr>
              <w:spacing w:line="240" w:lineRule="auto"/>
              <w:jc w:val="left"/>
              <w:rPr>
                <w:sz w:val="20"/>
                <w:szCs w:val="20"/>
              </w:rPr>
            </w:pPr>
          </w:p>
        </w:tc>
        <w:tc>
          <w:tcPr>
            <w:tcW w:w="0" w:type="auto"/>
          </w:tcPr>
          <w:p w:rsidR="006457C0" w:rsidRPr="00B46172" w:rsidRDefault="006457C0" w:rsidP="00B46172">
            <w:pPr>
              <w:spacing w:line="240" w:lineRule="auto"/>
              <w:jc w:val="left"/>
              <w:rPr>
                <w:sz w:val="20"/>
                <w:szCs w:val="20"/>
              </w:rPr>
            </w:pPr>
          </w:p>
        </w:tc>
      </w:tr>
      <w:tr w:rsidR="006457C0" w:rsidRPr="00B46172" w:rsidTr="005F1F6B">
        <w:trPr>
          <w:cantSplit/>
        </w:trPr>
        <w:tc>
          <w:tcPr>
            <w:tcW w:w="0" w:type="auto"/>
          </w:tcPr>
          <w:p w:rsidR="006457C0" w:rsidRDefault="006457C0" w:rsidP="006457C0">
            <w:pPr>
              <w:spacing w:line="240" w:lineRule="auto"/>
              <w:jc w:val="left"/>
              <w:rPr>
                <w:b/>
                <w:sz w:val="20"/>
                <w:szCs w:val="20"/>
              </w:rPr>
            </w:pPr>
            <w:r>
              <w:rPr>
                <w:b/>
                <w:sz w:val="20"/>
                <w:szCs w:val="20"/>
              </w:rPr>
              <w:t xml:space="preserve">Arus Masuk Kas </w:t>
            </w:r>
          </w:p>
        </w:tc>
        <w:tc>
          <w:tcPr>
            <w:tcW w:w="0" w:type="auto"/>
          </w:tcPr>
          <w:p w:rsidR="006457C0" w:rsidRPr="00B46172" w:rsidRDefault="006457C0" w:rsidP="00B46172">
            <w:pPr>
              <w:spacing w:line="240" w:lineRule="auto"/>
              <w:jc w:val="left"/>
              <w:rPr>
                <w:sz w:val="20"/>
                <w:szCs w:val="20"/>
              </w:rPr>
            </w:pPr>
          </w:p>
        </w:tc>
        <w:tc>
          <w:tcPr>
            <w:tcW w:w="0" w:type="auto"/>
          </w:tcPr>
          <w:p w:rsidR="006457C0" w:rsidRPr="00B46172" w:rsidRDefault="006457C0" w:rsidP="00B46172">
            <w:pPr>
              <w:spacing w:line="240" w:lineRule="auto"/>
              <w:jc w:val="left"/>
              <w:rPr>
                <w:sz w:val="20"/>
                <w:szCs w:val="20"/>
              </w:rPr>
            </w:pPr>
          </w:p>
        </w:tc>
      </w:tr>
      <w:tr w:rsidR="006457C0" w:rsidRPr="00B46172" w:rsidTr="005F1F6B">
        <w:trPr>
          <w:cantSplit/>
        </w:trPr>
        <w:tc>
          <w:tcPr>
            <w:tcW w:w="0" w:type="auto"/>
          </w:tcPr>
          <w:p w:rsidR="006457C0" w:rsidRPr="006457C0" w:rsidRDefault="006457C0" w:rsidP="006457C0">
            <w:pPr>
              <w:spacing w:line="240" w:lineRule="auto"/>
              <w:ind w:left="113"/>
              <w:jc w:val="left"/>
              <w:rPr>
                <w:sz w:val="20"/>
                <w:szCs w:val="20"/>
              </w:rPr>
            </w:pPr>
            <w:r w:rsidRPr="006457C0">
              <w:rPr>
                <w:sz w:val="20"/>
                <w:szCs w:val="20"/>
              </w:rPr>
              <w:t>Pinjaman Dalam Negeri – Pemerintah Pusat</w:t>
            </w:r>
          </w:p>
        </w:tc>
        <w:tc>
          <w:tcPr>
            <w:tcW w:w="0" w:type="auto"/>
          </w:tcPr>
          <w:p w:rsidR="006457C0" w:rsidRPr="00B46172" w:rsidRDefault="006457C0" w:rsidP="00B46172">
            <w:pPr>
              <w:spacing w:line="240" w:lineRule="auto"/>
              <w:jc w:val="left"/>
              <w:rPr>
                <w:sz w:val="20"/>
                <w:szCs w:val="20"/>
              </w:rPr>
            </w:pPr>
          </w:p>
        </w:tc>
        <w:tc>
          <w:tcPr>
            <w:tcW w:w="0" w:type="auto"/>
          </w:tcPr>
          <w:p w:rsidR="006457C0" w:rsidRPr="00B46172" w:rsidRDefault="006457C0" w:rsidP="00B46172">
            <w:pPr>
              <w:spacing w:line="240" w:lineRule="auto"/>
              <w:jc w:val="left"/>
              <w:rPr>
                <w:sz w:val="20"/>
                <w:szCs w:val="20"/>
              </w:rPr>
            </w:pPr>
          </w:p>
        </w:tc>
      </w:tr>
      <w:tr w:rsidR="006457C0" w:rsidRPr="00B46172" w:rsidTr="005F1F6B">
        <w:trPr>
          <w:cantSplit/>
        </w:trPr>
        <w:tc>
          <w:tcPr>
            <w:tcW w:w="0" w:type="auto"/>
          </w:tcPr>
          <w:p w:rsidR="006457C0" w:rsidRPr="006457C0" w:rsidRDefault="006457C0" w:rsidP="006457C0">
            <w:pPr>
              <w:spacing w:line="240" w:lineRule="auto"/>
              <w:ind w:left="113"/>
              <w:jc w:val="left"/>
              <w:rPr>
                <w:sz w:val="20"/>
                <w:szCs w:val="20"/>
              </w:rPr>
            </w:pPr>
            <w:r w:rsidRPr="006457C0">
              <w:rPr>
                <w:sz w:val="20"/>
                <w:szCs w:val="20"/>
              </w:rPr>
              <w:t>Pinjaman Dalam Negeri – Lembaga Keuangan Bank</w:t>
            </w:r>
          </w:p>
        </w:tc>
        <w:tc>
          <w:tcPr>
            <w:tcW w:w="0" w:type="auto"/>
          </w:tcPr>
          <w:p w:rsidR="006457C0" w:rsidRPr="00B46172" w:rsidRDefault="006457C0" w:rsidP="00B46172">
            <w:pPr>
              <w:spacing w:line="240" w:lineRule="auto"/>
              <w:jc w:val="left"/>
              <w:rPr>
                <w:sz w:val="20"/>
                <w:szCs w:val="20"/>
              </w:rPr>
            </w:pPr>
          </w:p>
        </w:tc>
        <w:tc>
          <w:tcPr>
            <w:tcW w:w="0" w:type="auto"/>
          </w:tcPr>
          <w:p w:rsidR="006457C0" w:rsidRPr="00B46172" w:rsidRDefault="006457C0" w:rsidP="00B46172">
            <w:pPr>
              <w:spacing w:line="240" w:lineRule="auto"/>
              <w:jc w:val="left"/>
              <w:rPr>
                <w:sz w:val="20"/>
                <w:szCs w:val="20"/>
              </w:rPr>
            </w:pPr>
          </w:p>
        </w:tc>
      </w:tr>
      <w:tr w:rsidR="006457C0" w:rsidRPr="00B46172" w:rsidTr="005F1F6B">
        <w:trPr>
          <w:cantSplit/>
        </w:trPr>
        <w:tc>
          <w:tcPr>
            <w:tcW w:w="0" w:type="auto"/>
          </w:tcPr>
          <w:p w:rsidR="006457C0" w:rsidRPr="006457C0" w:rsidRDefault="006457C0" w:rsidP="006457C0">
            <w:pPr>
              <w:spacing w:line="240" w:lineRule="auto"/>
              <w:ind w:left="113"/>
              <w:jc w:val="left"/>
              <w:rPr>
                <w:sz w:val="20"/>
                <w:szCs w:val="20"/>
              </w:rPr>
            </w:pPr>
            <w:r w:rsidRPr="006457C0">
              <w:rPr>
                <w:sz w:val="20"/>
                <w:szCs w:val="20"/>
              </w:rPr>
              <w:t>Pinjaman Dalam Negeri – Lembaga Keuangan Bukan Bank</w:t>
            </w:r>
          </w:p>
        </w:tc>
        <w:tc>
          <w:tcPr>
            <w:tcW w:w="0" w:type="auto"/>
          </w:tcPr>
          <w:p w:rsidR="006457C0" w:rsidRPr="00B46172" w:rsidRDefault="006457C0" w:rsidP="00B46172">
            <w:pPr>
              <w:spacing w:line="240" w:lineRule="auto"/>
              <w:jc w:val="left"/>
              <w:rPr>
                <w:sz w:val="20"/>
                <w:szCs w:val="20"/>
              </w:rPr>
            </w:pPr>
          </w:p>
        </w:tc>
        <w:tc>
          <w:tcPr>
            <w:tcW w:w="0" w:type="auto"/>
          </w:tcPr>
          <w:p w:rsidR="006457C0" w:rsidRPr="00B46172" w:rsidRDefault="006457C0" w:rsidP="00B46172">
            <w:pPr>
              <w:spacing w:line="240" w:lineRule="auto"/>
              <w:jc w:val="left"/>
              <w:rPr>
                <w:sz w:val="20"/>
                <w:szCs w:val="20"/>
              </w:rPr>
            </w:pPr>
          </w:p>
        </w:tc>
      </w:tr>
      <w:tr w:rsidR="006457C0" w:rsidRPr="00B46172" w:rsidTr="005F1F6B">
        <w:trPr>
          <w:cantSplit/>
        </w:trPr>
        <w:tc>
          <w:tcPr>
            <w:tcW w:w="0" w:type="auto"/>
          </w:tcPr>
          <w:p w:rsidR="006457C0" w:rsidRPr="006457C0" w:rsidRDefault="006457C0" w:rsidP="006457C0">
            <w:pPr>
              <w:spacing w:line="240" w:lineRule="auto"/>
              <w:ind w:left="113"/>
              <w:jc w:val="left"/>
              <w:rPr>
                <w:sz w:val="20"/>
                <w:szCs w:val="20"/>
              </w:rPr>
            </w:pPr>
            <w:r w:rsidRPr="006457C0">
              <w:rPr>
                <w:sz w:val="20"/>
                <w:szCs w:val="20"/>
              </w:rPr>
              <w:t>Pinjaman Dalam Negeri – Obligasi</w:t>
            </w:r>
          </w:p>
        </w:tc>
        <w:tc>
          <w:tcPr>
            <w:tcW w:w="0" w:type="auto"/>
          </w:tcPr>
          <w:p w:rsidR="006457C0" w:rsidRPr="00B46172" w:rsidRDefault="006457C0" w:rsidP="00B46172">
            <w:pPr>
              <w:spacing w:line="240" w:lineRule="auto"/>
              <w:jc w:val="left"/>
              <w:rPr>
                <w:sz w:val="20"/>
                <w:szCs w:val="20"/>
              </w:rPr>
            </w:pPr>
          </w:p>
        </w:tc>
        <w:tc>
          <w:tcPr>
            <w:tcW w:w="0" w:type="auto"/>
          </w:tcPr>
          <w:p w:rsidR="006457C0" w:rsidRPr="00B46172" w:rsidRDefault="006457C0" w:rsidP="00B46172">
            <w:pPr>
              <w:spacing w:line="240" w:lineRule="auto"/>
              <w:jc w:val="left"/>
              <w:rPr>
                <w:sz w:val="20"/>
                <w:szCs w:val="20"/>
              </w:rPr>
            </w:pPr>
          </w:p>
        </w:tc>
      </w:tr>
      <w:tr w:rsidR="006457C0" w:rsidRPr="00B46172" w:rsidTr="005F1F6B">
        <w:trPr>
          <w:cantSplit/>
        </w:trPr>
        <w:tc>
          <w:tcPr>
            <w:tcW w:w="0" w:type="auto"/>
          </w:tcPr>
          <w:p w:rsidR="006457C0" w:rsidRPr="006457C0" w:rsidRDefault="006457C0" w:rsidP="006457C0">
            <w:pPr>
              <w:spacing w:line="240" w:lineRule="auto"/>
              <w:ind w:left="113"/>
              <w:jc w:val="left"/>
              <w:rPr>
                <w:sz w:val="20"/>
                <w:szCs w:val="20"/>
              </w:rPr>
            </w:pPr>
            <w:r w:rsidRPr="006457C0">
              <w:rPr>
                <w:sz w:val="20"/>
                <w:szCs w:val="20"/>
              </w:rPr>
              <w:t>Pinjaman Dalam Negeri – Lainnya</w:t>
            </w:r>
          </w:p>
        </w:tc>
        <w:tc>
          <w:tcPr>
            <w:tcW w:w="0" w:type="auto"/>
          </w:tcPr>
          <w:p w:rsidR="006457C0" w:rsidRPr="00B46172" w:rsidRDefault="006457C0" w:rsidP="00B46172">
            <w:pPr>
              <w:spacing w:line="240" w:lineRule="auto"/>
              <w:jc w:val="left"/>
              <w:rPr>
                <w:sz w:val="20"/>
                <w:szCs w:val="20"/>
              </w:rPr>
            </w:pPr>
          </w:p>
        </w:tc>
        <w:tc>
          <w:tcPr>
            <w:tcW w:w="0" w:type="auto"/>
          </w:tcPr>
          <w:p w:rsidR="006457C0" w:rsidRPr="00B46172" w:rsidRDefault="006457C0" w:rsidP="00B46172">
            <w:pPr>
              <w:spacing w:line="240" w:lineRule="auto"/>
              <w:jc w:val="left"/>
              <w:rPr>
                <w:sz w:val="20"/>
                <w:szCs w:val="20"/>
              </w:rPr>
            </w:pPr>
          </w:p>
        </w:tc>
      </w:tr>
      <w:tr w:rsidR="006457C0" w:rsidRPr="00B46172" w:rsidTr="005F1F6B">
        <w:trPr>
          <w:cantSplit/>
        </w:trPr>
        <w:tc>
          <w:tcPr>
            <w:tcW w:w="0" w:type="auto"/>
          </w:tcPr>
          <w:p w:rsidR="006457C0" w:rsidRPr="006457C0" w:rsidRDefault="006457C0" w:rsidP="006457C0">
            <w:pPr>
              <w:spacing w:line="240" w:lineRule="auto"/>
              <w:ind w:left="113"/>
              <w:jc w:val="left"/>
              <w:rPr>
                <w:sz w:val="20"/>
                <w:szCs w:val="20"/>
              </w:rPr>
            </w:pPr>
            <w:r w:rsidRPr="006457C0">
              <w:rPr>
                <w:sz w:val="20"/>
                <w:szCs w:val="20"/>
              </w:rPr>
              <w:t>Penerimaan Kembali Pinjaman kepada Perusahaan Negara</w:t>
            </w:r>
          </w:p>
        </w:tc>
        <w:tc>
          <w:tcPr>
            <w:tcW w:w="0" w:type="auto"/>
          </w:tcPr>
          <w:p w:rsidR="006457C0" w:rsidRPr="00B46172" w:rsidRDefault="006457C0" w:rsidP="00B46172">
            <w:pPr>
              <w:spacing w:line="240" w:lineRule="auto"/>
              <w:jc w:val="left"/>
              <w:rPr>
                <w:sz w:val="20"/>
                <w:szCs w:val="20"/>
              </w:rPr>
            </w:pPr>
          </w:p>
        </w:tc>
        <w:tc>
          <w:tcPr>
            <w:tcW w:w="0" w:type="auto"/>
          </w:tcPr>
          <w:p w:rsidR="006457C0" w:rsidRPr="00B46172" w:rsidRDefault="006457C0" w:rsidP="00B46172">
            <w:pPr>
              <w:spacing w:line="240" w:lineRule="auto"/>
              <w:jc w:val="left"/>
              <w:rPr>
                <w:sz w:val="20"/>
                <w:szCs w:val="20"/>
              </w:rPr>
            </w:pPr>
          </w:p>
        </w:tc>
      </w:tr>
      <w:tr w:rsidR="006457C0" w:rsidRPr="00B46172" w:rsidTr="005F1F6B">
        <w:trPr>
          <w:cantSplit/>
        </w:trPr>
        <w:tc>
          <w:tcPr>
            <w:tcW w:w="0" w:type="auto"/>
          </w:tcPr>
          <w:p w:rsidR="006457C0" w:rsidRPr="006457C0" w:rsidRDefault="006457C0" w:rsidP="006457C0">
            <w:pPr>
              <w:spacing w:line="240" w:lineRule="auto"/>
              <w:ind w:left="113"/>
              <w:jc w:val="left"/>
              <w:rPr>
                <w:sz w:val="20"/>
                <w:szCs w:val="20"/>
              </w:rPr>
            </w:pPr>
            <w:r w:rsidRPr="006457C0">
              <w:rPr>
                <w:sz w:val="20"/>
                <w:szCs w:val="20"/>
              </w:rPr>
              <w:t>Penerimaan Kembali Pinjaman kepada</w:t>
            </w:r>
            <w:r w:rsidR="005F1F6B">
              <w:rPr>
                <w:sz w:val="20"/>
                <w:szCs w:val="20"/>
              </w:rPr>
              <w:t xml:space="preserve"> Perusahaan D</w:t>
            </w:r>
            <w:r w:rsidRPr="006457C0">
              <w:rPr>
                <w:sz w:val="20"/>
                <w:szCs w:val="20"/>
              </w:rPr>
              <w:t xml:space="preserve">aerah </w:t>
            </w:r>
          </w:p>
        </w:tc>
        <w:tc>
          <w:tcPr>
            <w:tcW w:w="0" w:type="auto"/>
          </w:tcPr>
          <w:p w:rsidR="006457C0" w:rsidRPr="00B46172" w:rsidRDefault="006457C0" w:rsidP="00B46172">
            <w:pPr>
              <w:spacing w:line="240" w:lineRule="auto"/>
              <w:jc w:val="left"/>
              <w:rPr>
                <w:sz w:val="20"/>
                <w:szCs w:val="20"/>
              </w:rPr>
            </w:pPr>
          </w:p>
        </w:tc>
        <w:tc>
          <w:tcPr>
            <w:tcW w:w="0" w:type="auto"/>
          </w:tcPr>
          <w:p w:rsidR="006457C0" w:rsidRPr="00B46172" w:rsidRDefault="006457C0" w:rsidP="00B46172">
            <w:pPr>
              <w:spacing w:line="240" w:lineRule="auto"/>
              <w:jc w:val="left"/>
              <w:rPr>
                <w:sz w:val="20"/>
                <w:szCs w:val="20"/>
              </w:rPr>
            </w:pPr>
          </w:p>
        </w:tc>
      </w:tr>
      <w:tr w:rsidR="006457C0" w:rsidRPr="00B46172" w:rsidTr="005F1F6B">
        <w:trPr>
          <w:cantSplit/>
        </w:trPr>
        <w:tc>
          <w:tcPr>
            <w:tcW w:w="0" w:type="auto"/>
          </w:tcPr>
          <w:p w:rsidR="006457C0" w:rsidRDefault="00266F6D" w:rsidP="00266F6D">
            <w:pPr>
              <w:spacing w:line="240" w:lineRule="auto"/>
              <w:ind w:left="227"/>
              <w:jc w:val="left"/>
              <w:rPr>
                <w:b/>
                <w:sz w:val="20"/>
                <w:szCs w:val="20"/>
              </w:rPr>
            </w:pPr>
            <w:r>
              <w:rPr>
                <w:b/>
                <w:sz w:val="20"/>
                <w:szCs w:val="20"/>
              </w:rPr>
              <w:t>Jumlah Arus Masuk Kas</w:t>
            </w:r>
          </w:p>
        </w:tc>
        <w:tc>
          <w:tcPr>
            <w:tcW w:w="0" w:type="auto"/>
          </w:tcPr>
          <w:p w:rsidR="006457C0" w:rsidRPr="00B46172" w:rsidRDefault="006457C0" w:rsidP="00B46172">
            <w:pPr>
              <w:spacing w:line="240" w:lineRule="auto"/>
              <w:jc w:val="left"/>
              <w:rPr>
                <w:sz w:val="20"/>
                <w:szCs w:val="20"/>
              </w:rPr>
            </w:pPr>
          </w:p>
        </w:tc>
        <w:tc>
          <w:tcPr>
            <w:tcW w:w="0" w:type="auto"/>
          </w:tcPr>
          <w:p w:rsidR="006457C0" w:rsidRPr="00B46172" w:rsidRDefault="006457C0" w:rsidP="00B46172">
            <w:pPr>
              <w:spacing w:line="240" w:lineRule="auto"/>
              <w:jc w:val="left"/>
              <w:rPr>
                <w:sz w:val="20"/>
                <w:szCs w:val="20"/>
              </w:rPr>
            </w:pPr>
          </w:p>
        </w:tc>
      </w:tr>
      <w:tr w:rsidR="006457C0" w:rsidRPr="00B46172" w:rsidTr="005F1F6B">
        <w:trPr>
          <w:cantSplit/>
        </w:trPr>
        <w:tc>
          <w:tcPr>
            <w:tcW w:w="0" w:type="auto"/>
          </w:tcPr>
          <w:p w:rsidR="00266F6D" w:rsidRPr="00266F6D" w:rsidRDefault="00266F6D" w:rsidP="00266F6D">
            <w:pPr>
              <w:spacing w:line="240" w:lineRule="auto"/>
              <w:jc w:val="left"/>
              <w:rPr>
                <w:b/>
                <w:sz w:val="20"/>
                <w:szCs w:val="20"/>
              </w:rPr>
            </w:pPr>
            <w:r>
              <w:rPr>
                <w:b/>
                <w:sz w:val="20"/>
                <w:szCs w:val="20"/>
              </w:rPr>
              <w:t>Arus Keluar Kas</w:t>
            </w:r>
          </w:p>
        </w:tc>
        <w:tc>
          <w:tcPr>
            <w:tcW w:w="0" w:type="auto"/>
          </w:tcPr>
          <w:p w:rsidR="006457C0" w:rsidRPr="00B46172" w:rsidRDefault="006457C0" w:rsidP="00B46172">
            <w:pPr>
              <w:spacing w:line="240" w:lineRule="auto"/>
              <w:jc w:val="left"/>
              <w:rPr>
                <w:sz w:val="20"/>
                <w:szCs w:val="20"/>
              </w:rPr>
            </w:pPr>
          </w:p>
        </w:tc>
        <w:tc>
          <w:tcPr>
            <w:tcW w:w="0" w:type="auto"/>
          </w:tcPr>
          <w:p w:rsidR="006457C0" w:rsidRPr="00B46172" w:rsidRDefault="006457C0" w:rsidP="00B46172">
            <w:pPr>
              <w:spacing w:line="240" w:lineRule="auto"/>
              <w:jc w:val="left"/>
              <w:rPr>
                <w:sz w:val="20"/>
                <w:szCs w:val="20"/>
              </w:rPr>
            </w:pPr>
          </w:p>
        </w:tc>
      </w:tr>
      <w:tr w:rsidR="00266F6D" w:rsidRPr="00B46172" w:rsidTr="005F1F6B">
        <w:trPr>
          <w:cantSplit/>
        </w:trPr>
        <w:tc>
          <w:tcPr>
            <w:tcW w:w="0" w:type="auto"/>
          </w:tcPr>
          <w:p w:rsidR="00266F6D" w:rsidRPr="00266F6D" w:rsidRDefault="00266F6D" w:rsidP="00266F6D">
            <w:pPr>
              <w:spacing w:line="240" w:lineRule="auto"/>
              <w:ind w:left="113"/>
              <w:jc w:val="left"/>
              <w:rPr>
                <w:sz w:val="20"/>
                <w:szCs w:val="20"/>
              </w:rPr>
            </w:pPr>
            <w:r w:rsidRPr="00266F6D">
              <w:rPr>
                <w:sz w:val="20"/>
                <w:szCs w:val="20"/>
              </w:rPr>
              <w:t>Pembayaran Pokok Pinjaman Dalam Negeri – Pemerintah Pusat</w:t>
            </w:r>
          </w:p>
        </w:tc>
        <w:tc>
          <w:tcPr>
            <w:tcW w:w="0" w:type="auto"/>
          </w:tcPr>
          <w:p w:rsidR="00266F6D" w:rsidRPr="00B46172" w:rsidRDefault="00266F6D" w:rsidP="00B46172">
            <w:pPr>
              <w:spacing w:line="240" w:lineRule="auto"/>
              <w:jc w:val="left"/>
              <w:rPr>
                <w:sz w:val="20"/>
                <w:szCs w:val="20"/>
              </w:rPr>
            </w:pPr>
          </w:p>
        </w:tc>
        <w:tc>
          <w:tcPr>
            <w:tcW w:w="0" w:type="auto"/>
          </w:tcPr>
          <w:p w:rsidR="00266F6D" w:rsidRPr="00B46172" w:rsidRDefault="00266F6D" w:rsidP="00B46172">
            <w:pPr>
              <w:spacing w:line="240" w:lineRule="auto"/>
              <w:jc w:val="left"/>
              <w:rPr>
                <w:sz w:val="20"/>
                <w:szCs w:val="20"/>
              </w:rPr>
            </w:pPr>
          </w:p>
        </w:tc>
      </w:tr>
      <w:tr w:rsidR="00266F6D" w:rsidRPr="00B46172" w:rsidTr="005F1F6B">
        <w:trPr>
          <w:cantSplit/>
        </w:trPr>
        <w:tc>
          <w:tcPr>
            <w:tcW w:w="0" w:type="auto"/>
          </w:tcPr>
          <w:p w:rsidR="00266F6D" w:rsidRPr="00266F6D" w:rsidRDefault="00266F6D" w:rsidP="00266F6D">
            <w:pPr>
              <w:spacing w:line="240" w:lineRule="auto"/>
              <w:ind w:left="113"/>
              <w:jc w:val="left"/>
              <w:rPr>
                <w:sz w:val="20"/>
                <w:szCs w:val="20"/>
              </w:rPr>
            </w:pPr>
            <w:r w:rsidRPr="00266F6D">
              <w:rPr>
                <w:sz w:val="20"/>
                <w:szCs w:val="20"/>
              </w:rPr>
              <w:t>Pembayaran Pokok Pinjaman Dalam Negeri – Lembaga Keuangan Bank</w:t>
            </w:r>
          </w:p>
        </w:tc>
        <w:tc>
          <w:tcPr>
            <w:tcW w:w="0" w:type="auto"/>
          </w:tcPr>
          <w:p w:rsidR="00266F6D" w:rsidRPr="00B46172" w:rsidRDefault="00266F6D" w:rsidP="00B46172">
            <w:pPr>
              <w:spacing w:line="240" w:lineRule="auto"/>
              <w:jc w:val="left"/>
              <w:rPr>
                <w:sz w:val="20"/>
                <w:szCs w:val="20"/>
              </w:rPr>
            </w:pPr>
          </w:p>
        </w:tc>
        <w:tc>
          <w:tcPr>
            <w:tcW w:w="0" w:type="auto"/>
          </w:tcPr>
          <w:p w:rsidR="00266F6D" w:rsidRPr="00B46172" w:rsidRDefault="00266F6D" w:rsidP="00B46172">
            <w:pPr>
              <w:spacing w:line="240" w:lineRule="auto"/>
              <w:jc w:val="left"/>
              <w:rPr>
                <w:sz w:val="20"/>
                <w:szCs w:val="20"/>
              </w:rPr>
            </w:pPr>
          </w:p>
        </w:tc>
      </w:tr>
      <w:tr w:rsidR="00266F6D" w:rsidRPr="00B46172" w:rsidTr="005F1F6B">
        <w:trPr>
          <w:cantSplit/>
        </w:trPr>
        <w:tc>
          <w:tcPr>
            <w:tcW w:w="0" w:type="auto"/>
          </w:tcPr>
          <w:p w:rsidR="00266F6D" w:rsidRPr="00266F6D" w:rsidRDefault="00266F6D" w:rsidP="00266F6D">
            <w:pPr>
              <w:spacing w:line="240" w:lineRule="auto"/>
              <w:ind w:left="113"/>
              <w:jc w:val="left"/>
              <w:rPr>
                <w:sz w:val="20"/>
                <w:szCs w:val="20"/>
              </w:rPr>
            </w:pPr>
            <w:r w:rsidRPr="00266F6D">
              <w:rPr>
                <w:sz w:val="20"/>
                <w:szCs w:val="20"/>
              </w:rPr>
              <w:t>Pembayaran Pokok Pinjaman Dalam Negeri – Lembaga Keuangan Bukan Bank</w:t>
            </w:r>
          </w:p>
        </w:tc>
        <w:tc>
          <w:tcPr>
            <w:tcW w:w="0" w:type="auto"/>
          </w:tcPr>
          <w:p w:rsidR="00266F6D" w:rsidRPr="00B46172" w:rsidRDefault="00266F6D" w:rsidP="00B46172">
            <w:pPr>
              <w:spacing w:line="240" w:lineRule="auto"/>
              <w:jc w:val="left"/>
              <w:rPr>
                <w:sz w:val="20"/>
                <w:szCs w:val="20"/>
              </w:rPr>
            </w:pPr>
          </w:p>
        </w:tc>
        <w:tc>
          <w:tcPr>
            <w:tcW w:w="0" w:type="auto"/>
          </w:tcPr>
          <w:p w:rsidR="00266F6D" w:rsidRPr="00B46172" w:rsidRDefault="00266F6D" w:rsidP="00B46172">
            <w:pPr>
              <w:spacing w:line="240" w:lineRule="auto"/>
              <w:jc w:val="left"/>
              <w:rPr>
                <w:sz w:val="20"/>
                <w:szCs w:val="20"/>
              </w:rPr>
            </w:pPr>
          </w:p>
        </w:tc>
      </w:tr>
      <w:tr w:rsidR="00266F6D" w:rsidRPr="00B46172" w:rsidTr="005F1F6B">
        <w:trPr>
          <w:cantSplit/>
        </w:trPr>
        <w:tc>
          <w:tcPr>
            <w:tcW w:w="0" w:type="auto"/>
          </w:tcPr>
          <w:p w:rsidR="00266F6D" w:rsidRPr="00266F6D" w:rsidRDefault="00266F6D" w:rsidP="00266F6D">
            <w:pPr>
              <w:spacing w:line="240" w:lineRule="auto"/>
              <w:ind w:left="113"/>
              <w:jc w:val="left"/>
              <w:rPr>
                <w:sz w:val="20"/>
                <w:szCs w:val="20"/>
              </w:rPr>
            </w:pPr>
            <w:r w:rsidRPr="00266F6D">
              <w:rPr>
                <w:sz w:val="20"/>
                <w:szCs w:val="20"/>
              </w:rPr>
              <w:t>Pembayaran Pokok Pinjaman Dalam Negeri – Obligasi</w:t>
            </w:r>
          </w:p>
        </w:tc>
        <w:tc>
          <w:tcPr>
            <w:tcW w:w="0" w:type="auto"/>
          </w:tcPr>
          <w:p w:rsidR="00266F6D" w:rsidRPr="00B46172" w:rsidRDefault="00266F6D" w:rsidP="00B46172">
            <w:pPr>
              <w:spacing w:line="240" w:lineRule="auto"/>
              <w:jc w:val="left"/>
              <w:rPr>
                <w:sz w:val="20"/>
                <w:szCs w:val="20"/>
              </w:rPr>
            </w:pPr>
          </w:p>
        </w:tc>
        <w:tc>
          <w:tcPr>
            <w:tcW w:w="0" w:type="auto"/>
          </w:tcPr>
          <w:p w:rsidR="00266F6D" w:rsidRPr="00B46172" w:rsidRDefault="00266F6D" w:rsidP="00B46172">
            <w:pPr>
              <w:spacing w:line="240" w:lineRule="auto"/>
              <w:jc w:val="left"/>
              <w:rPr>
                <w:sz w:val="20"/>
                <w:szCs w:val="20"/>
              </w:rPr>
            </w:pPr>
          </w:p>
        </w:tc>
      </w:tr>
      <w:tr w:rsidR="00266F6D" w:rsidRPr="00B46172" w:rsidTr="005F1F6B">
        <w:trPr>
          <w:cantSplit/>
        </w:trPr>
        <w:tc>
          <w:tcPr>
            <w:tcW w:w="0" w:type="auto"/>
          </w:tcPr>
          <w:p w:rsidR="00266F6D" w:rsidRPr="00266F6D" w:rsidRDefault="00266F6D" w:rsidP="00266F6D">
            <w:pPr>
              <w:spacing w:line="240" w:lineRule="auto"/>
              <w:ind w:left="113"/>
              <w:jc w:val="left"/>
              <w:rPr>
                <w:sz w:val="20"/>
                <w:szCs w:val="20"/>
              </w:rPr>
            </w:pPr>
            <w:r w:rsidRPr="00266F6D">
              <w:rPr>
                <w:sz w:val="20"/>
                <w:szCs w:val="20"/>
              </w:rPr>
              <w:t>Pembayaran Pokok Pinjaman Dalam Negeri</w:t>
            </w:r>
            <w:r w:rsidR="00505D3D">
              <w:rPr>
                <w:sz w:val="20"/>
                <w:szCs w:val="20"/>
              </w:rPr>
              <w:t xml:space="preserve"> – L</w:t>
            </w:r>
            <w:r w:rsidRPr="00266F6D">
              <w:rPr>
                <w:sz w:val="20"/>
                <w:szCs w:val="20"/>
              </w:rPr>
              <w:t>ainnya</w:t>
            </w:r>
            <w:r w:rsidR="00505D3D">
              <w:rPr>
                <w:sz w:val="20"/>
                <w:szCs w:val="20"/>
              </w:rPr>
              <w:t xml:space="preserve"> </w:t>
            </w:r>
          </w:p>
        </w:tc>
        <w:tc>
          <w:tcPr>
            <w:tcW w:w="0" w:type="auto"/>
          </w:tcPr>
          <w:p w:rsidR="00266F6D" w:rsidRPr="00B46172" w:rsidRDefault="00266F6D" w:rsidP="00B46172">
            <w:pPr>
              <w:spacing w:line="240" w:lineRule="auto"/>
              <w:jc w:val="left"/>
              <w:rPr>
                <w:sz w:val="20"/>
                <w:szCs w:val="20"/>
              </w:rPr>
            </w:pPr>
          </w:p>
        </w:tc>
        <w:tc>
          <w:tcPr>
            <w:tcW w:w="0" w:type="auto"/>
          </w:tcPr>
          <w:p w:rsidR="00266F6D" w:rsidRPr="00B46172" w:rsidRDefault="00266F6D" w:rsidP="00B46172">
            <w:pPr>
              <w:spacing w:line="240" w:lineRule="auto"/>
              <w:jc w:val="left"/>
              <w:rPr>
                <w:sz w:val="20"/>
                <w:szCs w:val="20"/>
              </w:rPr>
            </w:pPr>
          </w:p>
        </w:tc>
      </w:tr>
      <w:tr w:rsidR="00266F6D" w:rsidRPr="00B46172" w:rsidTr="005F1F6B">
        <w:trPr>
          <w:cantSplit/>
        </w:trPr>
        <w:tc>
          <w:tcPr>
            <w:tcW w:w="0" w:type="auto"/>
          </w:tcPr>
          <w:p w:rsidR="00266F6D" w:rsidRPr="00266F6D" w:rsidRDefault="00266F6D" w:rsidP="00266F6D">
            <w:pPr>
              <w:spacing w:line="240" w:lineRule="auto"/>
              <w:ind w:left="113"/>
              <w:jc w:val="left"/>
              <w:rPr>
                <w:sz w:val="20"/>
                <w:szCs w:val="20"/>
              </w:rPr>
            </w:pPr>
            <w:r w:rsidRPr="00266F6D">
              <w:rPr>
                <w:sz w:val="20"/>
                <w:szCs w:val="20"/>
              </w:rPr>
              <w:t>Pemberian Pinjaman kepada Perusahaan Negara</w:t>
            </w:r>
          </w:p>
        </w:tc>
        <w:tc>
          <w:tcPr>
            <w:tcW w:w="0" w:type="auto"/>
          </w:tcPr>
          <w:p w:rsidR="00266F6D" w:rsidRPr="00B46172" w:rsidRDefault="00266F6D" w:rsidP="00B46172">
            <w:pPr>
              <w:spacing w:line="240" w:lineRule="auto"/>
              <w:jc w:val="left"/>
              <w:rPr>
                <w:sz w:val="20"/>
                <w:szCs w:val="20"/>
              </w:rPr>
            </w:pPr>
          </w:p>
        </w:tc>
        <w:tc>
          <w:tcPr>
            <w:tcW w:w="0" w:type="auto"/>
          </w:tcPr>
          <w:p w:rsidR="00266F6D" w:rsidRPr="00B46172" w:rsidRDefault="00266F6D" w:rsidP="00B46172">
            <w:pPr>
              <w:spacing w:line="240" w:lineRule="auto"/>
              <w:jc w:val="left"/>
              <w:rPr>
                <w:sz w:val="20"/>
                <w:szCs w:val="20"/>
              </w:rPr>
            </w:pPr>
          </w:p>
        </w:tc>
      </w:tr>
      <w:tr w:rsidR="00266F6D" w:rsidRPr="00B46172" w:rsidTr="005F1F6B">
        <w:trPr>
          <w:cantSplit/>
        </w:trPr>
        <w:tc>
          <w:tcPr>
            <w:tcW w:w="0" w:type="auto"/>
          </w:tcPr>
          <w:p w:rsidR="00266F6D" w:rsidRPr="00266F6D" w:rsidRDefault="00266F6D" w:rsidP="00266F6D">
            <w:pPr>
              <w:spacing w:line="240" w:lineRule="auto"/>
              <w:ind w:left="113"/>
              <w:jc w:val="left"/>
              <w:rPr>
                <w:sz w:val="20"/>
                <w:szCs w:val="20"/>
              </w:rPr>
            </w:pPr>
            <w:r w:rsidRPr="00266F6D">
              <w:rPr>
                <w:sz w:val="20"/>
                <w:szCs w:val="20"/>
              </w:rPr>
              <w:t>Pemberian Pinjaman kepada Perusahaan Daerah</w:t>
            </w:r>
          </w:p>
        </w:tc>
        <w:tc>
          <w:tcPr>
            <w:tcW w:w="0" w:type="auto"/>
          </w:tcPr>
          <w:p w:rsidR="00266F6D" w:rsidRPr="00B46172" w:rsidRDefault="00266F6D" w:rsidP="00B46172">
            <w:pPr>
              <w:spacing w:line="240" w:lineRule="auto"/>
              <w:jc w:val="left"/>
              <w:rPr>
                <w:sz w:val="20"/>
                <w:szCs w:val="20"/>
              </w:rPr>
            </w:pPr>
          </w:p>
        </w:tc>
        <w:tc>
          <w:tcPr>
            <w:tcW w:w="0" w:type="auto"/>
          </w:tcPr>
          <w:p w:rsidR="00266F6D" w:rsidRPr="00B46172" w:rsidRDefault="00266F6D" w:rsidP="00B46172">
            <w:pPr>
              <w:spacing w:line="240" w:lineRule="auto"/>
              <w:jc w:val="left"/>
              <w:rPr>
                <w:sz w:val="20"/>
                <w:szCs w:val="20"/>
              </w:rPr>
            </w:pPr>
          </w:p>
        </w:tc>
      </w:tr>
      <w:tr w:rsidR="00266F6D" w:rsidRPr="00B46172" w:rsidTr="005F1F6B">
        <w:trPr>
          <w:cantSplit/>
        </w:trPr>
        <w:tc>
          <w:tcPr>
            <w:tcW w:w="0" w:type="auto"/>
          </w:tcPr>
          <w:p w:rsidR="00266F6D" w:rsidRPr="00266F6D" w:rsidRDefault="00266F6D" w:rsidP="00266F6D">
            <w:pPr>
              <w:spacing w:line="240" w:lineRule="auto"/>
              <w:ind w:left="227"/>
              <w:jc w:val="left"/>
              <w:rPr>
                <w:b/>
                <w:sz w:val="20"/>
                <w:szCs w:val="20"/>
              </w:rPr>
            </w:pPr>
            <w:r>
              <w:rPr>
                <w:b/>
                <w:sz w:val="20"/>
                <w:szCs w:val="20"/>
              </w:rPr>
              <w:t>Jumlah Arus Keluar Kas</w:t>
            </w:r>
          </w:p>
        </w:tc>
        <w:tc>
          <w:tcPr>
            <w:tcW w:w="0" w:type="auto"/>
          </w:tcPr>
          <w:p w:rsidR="00266F6D" w:rsidRPr="00B46172" w:rsidRDefault="00266F6D" w:rsidP="00B46172">
            <w:pPr>
              <w:spacing w:line="240" w:lineRule="auto"/>
              <w:jc w:val="left"/>
              <w:rPr>
                <w:sz w:val="20"/>
                <w:szCs w:val="20"/>
              </w:rPr>
            </w:pPr>
          </w:p>
        </w:tc>
        <w:tc>
          <w:tcPr>
            <w:tcW w:w="0" w:type="auto"/>
          </w:tcPr>
          <w:p w:rsidR="00266F6D" w:rsidRPr="00B46172" w:rsidRDefault="00266F6D" w:rsidP="00B46172">
            <w:pPr>
              <w:spacing w:line="240" w:lineRule="auto"/>
              <w:jc w:val="left"/>
              <w:rPr>
                <w:sz w:val="20"/>
                <w:szCs w:val="20"/>
              </w:rPr>
            </w:pPr>
          </w:p>
        </w:tc>
      </w:tr>
      <w:tr w:rsidR="00266F6D" w:rsidRPr="00B46172" w:rsidTr="005F1F6B">
        <w:trPr>
          <w:cantSplit/>
        </w:trPr>
        <w:tc>
          <w:tcPr>
            <w:tcW w:w="0" w:type="auto"/>
          </w:tcPr>
          <w:p w:rsidR="00266F6D" w:rsidRDefault="00266F6D" w:rsidP="006457C0">
            <w:pPr>
              <w:spacing w:line="240" w:lineRule="auto"/>
              <w:ind w:left="340"/>
              <w:jc w:val="left"/>
              <w:rPr>
                <w:b/>
                <w:sz w:val="20"/>
                <w:szCs w:val="20"/>
              </w:rPr>
            </w:pPr>
            <w:r>
              <w:rPr>
                <w:b/>
                <w:sz w:val="20"/>
                <w:szCs w:val="20"/>
              </w:rPr>
              <w:t>Arus Kas Bersih dari Aktivitas Pendanaan</w:t>
            </w:r>
          </w:p>
        </w:tc>
        <w:tc>
          <w:tcPr>
            <w:tcW w:w="0" w:type="auto"/>
          </w:tcPr>
          <w:p w:rsidR="00266F6D" w:rsidRPr="00B46172" w:rsidRDefault="00266F6D" w:rsidP="00B46172">
            <w:pPr>
              <w:spacing w:line="240" w:lineRule="auto"/>
              <w:jc w:val="left"/>
              <w:rPr>
                <w:sz w:val="20"/>
                <w:szCs w:val="20"/>
              </w:rPr>
            </w:pPr>
          </w:p>
        </w:tc>
        <w:tc>
          <w:tcPr>
            <w:tcW w:w="0" w:type="auto"/>
          </w:tcPr>
          <w:p w:rsidR="00266F6D" w:rsidRPr="00B46172" w:rsidRDefault="00266F6D" w:rsidP="00B46172">
            <w:pPr>
              <w:spacing w:line="240" w:lineRule="auto"/>
              <w:jc w:val="left"/>
              <w:rPr>
                <w:sz w:val="20"/>
                <w:szCs w:val="20"/>
              </w:rPr>
            </w:pPr>
          </w:p>
        </w:tc>
      </w:tr>
      <w:tr w:rsidR="00266F6D" w:rsidRPr="00B46172" w:rsidTr="005F1F6B">
        <w:trPr>
          <w:cantSplit/>
        </w:trPr>
        <w:tc>
          <w:tcPr>
            <w:tcW w:w="0" w:type="auto"/>
          </w:tcPr>
          <w:p w:rsidR="00266F6D" w:rsidRDefault="00266F6D" w:rsidP="00266F6D">
            <w:pPr>
              <w:spacing w:line="240" w:lineRule="auto"/>
              <w:jc w:val="left"/>
              <w:rPr>
                <w:b/>
                <w:sz w:val="20"/>
                <w:szCs w:val="20"/>
              </w:rPr>
            </w:pPr>
            <w:r>
              <w:rPr>
                <w:b/>
                <w:sz w:val="20"/>
                <w:szCs w:val="20"/>
              </w:rPr>
              <w:t>Arus Kas dari Aktivitas Transitoris</w:t>
            </w:r>
          </w:p>
        </w:tc>
        <w:tc>
          <w:tcPr>
            <w:tcW w:w="0" w:type="auto"/>
          </w:tcPr>
          <w:p w:rsidR="00266F6D" w:rsidRPr="00B46172" w:rsidRDefault="00266F6D" w:rsidP="00B46172">
            <w:pPr>
              <w:spacing w:line="240" w:lineRule="auto"/>
              <w:jc w:val="left"/>
              <w:rPr>
                <w:sz w:val="20"/>
                <w:szCs w:val="20"/>
              </w:rPr>
            </w:pPr>
          </w:p>
        </w:tc>
        <w:tc>
          <w:tcPr>
            <w:tcW w:w="0" w:type="auto"/>
          </w:tcPr>
          <w:p w:rsidR="00266F6D" w:rsidRPr="00B46172" w:rsidRDefault="00266F6D" w:rsidP="00B46172">
            <w:pPr>
              <w:spacing w:line="240" w:lineRule="auto"/>
              <w:jc w:val="left"/>
              <w:rPr>
                <w:sz w:val="20"/>
                <w:szCs w:val="20"/>
              </w:rPr>
            </w:pPr>
          </w:p>
        </w:tc>
      </w:tr>
      <w:tr w:rsidR="00266F6D" w:rsidRPr="00B46172" w:rsidTr="005F1F6B">
        <w:trPr>
          <w:cantSplit/>
        </w:trPr>
        <w:tc>
          <w:tcPr>
            <w:tcW w:w="0" w:type="auto"/>
          </w:tcPr>
          <w:p w:rsidR="00266F6D" w:rsidRDefault="00266F6D" w:rsidP="00266F6D">
            <w:pPr>
              <w:spacing w:line="240" w:lineRule="auto"/>
              <w:jc w:val="left"/>
              <w:rPr>
                <w:b/>
                <w:sz w:val="20"/>
                <w:szCs w:val="20"/>
              </w:rPr>
            </w:pPr>
            <w:r>
              <w:rPr>
                <w:b/>
                <w:sz w:val="20"/>
                <w:szCs w:val="20"/>
              </w:rPr>
              <w:t>Arus Masuk Kas</w:t>
            </w:r>
          </w:p>
        </w:tc>
        <w:tc>
          <w:tcPr>
            <w:tcW w:w="0" w:type="auto"/>
          </w:tcPr>
          <w:p w:rsidR="00266F6D" w:rsidRPr="00B46172" w:rsidRDefault="00266F6D" w:rsidP="00B46172">
            <w:pPr>
              <w:spacing w:line="240" w:lineRule="auto"/>
              <w:jc w:val="left"/>
              <w:rPr>
                <w:sz w:val="20"/>
                <w:szCs w:val="20"/>
              </w:rPr>
            </w:pPr>
          </w:p>
        </w:tc>
        <w:tc>
          <w:tcPr>
            <w:tcW w:w="0" w:type="auto"/>
          </w:tcPr>
          <w:p w:rsidR="00266F6D" w:rsidRPr="00B46172" w:rsidRDefault="00266F6D" w:rsidP="00B46172">
            <w:pPr>
              <w:spacing w:line="240" w:lineRule="auto"/>
              <w:jc w:val="left"/>
              <w:rPr>
                <w:sz w:val="20"/>
                <w:szCs w:val="20"/>
              </w:rPr>
            </w:pPr>
          </w:p>
        </w:tc>
      </w:tr>
      <w:tr w:rsidR="00266F6D" w:rsidRPr="00B46172" w:rsidTr="005F1F6B">
        <w:trPr>
          <w:cantSplit/>
        </w:trPr>
        <w:tc>
          <w:tcPr>
            <w:tcW w:w="0" w:type="auto"/>
          </w:tcPr>
          <w:p w:rsidR="00266F6D" w:rsidRPr="00266F6D" w:rsidRDefault="00266F6D" w:rsidP="00266F6D">
            <w:pPr>
              <w:spacing w:line="240" w:lineRule="auto"/>
              <w:ind w:left="113"/>
              <w:jc w:val="left"/>
              <w:rPr>
                <w:sz w:val="20"/>
                <w:szCs w:val="20"/>
              </w:rPr>
            </w:pPr>
            <w:r>
              <w:rPr>
                <w:sz w:val="20"/>
                <w:szCs w:val="20"/>
              </w:rPr>
              <w:lastRenderedPageBreak/>
              <w:t>Penerimaan Perhitungan Fihak Ketiga</w:t>
            </w:r>
          </w:p>
        </w:tc>
        <w:tc>
          <w:tcPr>
            <w:tcW w:w="0" w:type="auto"/>
          </w:tcPr>
          <w:p w:rsidR="00266F6D" w:rsidRPr="00B46172" w:rsidRDefault="00266F6D" w:rsidP="00B46172">
            <w:pPr>
              <w:spacing w:line="240" w:lineRule="auto"/>
              <w:jc w:val="left"/>
              <w:rPr>
                <w:sz w:val="20"/>
                <w:szCs w:val="20"/>
              </w:rPr>
            </w:pPr>
          </w:p>
        </w:tc>
        <w:tc>
          <w:tcPr>
            <w:tcW w:w="0" w:type="auto"/>
          </w:tcPr>
          <w:p w:rsidR="00266F6D" w:rsidRPr="00B46172" w:rsidRDefault="00266F6D" w:rsidP="00B46172">
            <w:pPr>
              <w:spacing w:line="240" w:lineRule="auto"/>
              <w:jc w:val="left"/>
              <w:rPr>
                <w:sz w:val="20"/>
                <w:szCs w:val="20"/>
              </w:rPr>
            </w:pPr>
          </w:p>
        </w:tc>
      </w:tr>
      <w:tr w:rsidR="00266F6D" w:rsidRPr="00B46172" w:rsidTr="005F1F6B">
        <w:trPr>
          <w:cantSplit/>
        </w:trPr>
        <w:tc>
          <w:tcPr>
            <w:tcW w:w="0" w:type="auto"/>
          </w:tcPr>
          <w:p w:rsidR="00266F6D" w:rsidRDefault="00266F6D" w:rsidP="00266F6D">
            <w:pPr>
              <w:spacing w:line="240" w:lineRule="auto"/>
              <w:ind w:left="227"/>
              <w:jc w:val="left"/>
              <w:rPr>
                <w:b/>
                <w:sz w:val="20"/>
                <w:szCs w:val="20"/>
              </w:rPr>
            </w:pPr>
            <w:r>
              <w:rPr>
                <w:b/>
                <w:sz w:val="20"/>
                <w:szCs w:val="20"/>
              </w:rPr>
              <w:t>Jumlah Arus Masuk Kas</w:t>
            </w:r>
          </w:p>
        </w:tc>
        <w:tc>
          <w:tcPr>
            <w:tcW w:w="0" w:type="auto"/>
          </w:tcPr>
          <w:p w:rsidR="00266F6D" w:rsidRPr="00B46172" w:rsidRDefault="00266F6D" w:rsidP="00B46172">
            <w:pPr>
              <w:spacing w:line="240" w:lineRule="auto"/>
              <w:jc w:val="left"/>
              <w:rPr>
                <w:sz w:val="20"/>
                <w:szCs w:val="20"/>
              </w:rPr>
            </w:pPr>
          </w:p>
        </w:tc>
        <w:tc>
          <w:tcPr>
            <w:tcW w:w="0" w:type="auto"/>
          </w:tcPr>
          <w:p w:rsidR="00266F6D" w:rsidRPr="00B46172" w:rsidRDefault="00266F6D" w:rsidP="00B46172">
            <w:pPr>
              <w:spacing w:line="240" w:lineRule="auto"/>
              <w:jc w:val="left"/>
              <w:rPr>
                <w:sz w:val="20"/>
                <w:szCs w:val="20"/>
              </w:rPr>
            </w:pPr>
          </w:p>
        </w:tc>
      </w:tr>
      <w:tr w:rsidR="00266F6D" w:rsidRPr="00B46172" w:rsidTr="005F1F6B">
        <w:trPr>
          <w:cantSplit/>
        </w:trPr>
        <w:tc>
          <w:tcPr>
            <w:tcW w:w="0" w:type="auto"/>
          </w:tcPr>
          <w:p w:rsidR="00266F6D" w:rsidRDefault="00266F6D" w:rsidP="00266F6D">
            <w:pPr>
              <w:spacing w:line="240" w:lineRule="auto"/>
              <w:jc w:val="left"/>
              <w:rPr>
                <w:b/>
                <w:sz w:val="20"/>
                <w:szCs w:val="20"/>
              </w:rPr>
            </w:pPr>
            <w:r>
              <w:rPr>
                <w:b/>
                <w:sz w:val="20"/>
                <w:szCs w:val="20"/>
              </w:rPr>
              <w:t>Arus Kas Keluar</w:t>
            </w:r>
          </w:p>
        </w:tc>
        <w:tc>
          <w:tcPr>
            <w:tcW w:w="0" w:type="auto"/>
          </w:tcPr>
          <w:p w:rsidR="00266F6D" w:rsidRPr="00B46172" w:rsidRDefault="00266F6D" w:rsidP="00B46172">
            <w:pPr>
              <w:spacing w:line="240" w:lineRule="auto"/>
              <w:jc w:val="left"/>
              <w:rPr>
                <w:sz w:val="20"/>
                <w:szCs w:val="20"/>
              </w:rPr>
            </w:pPr>
          </w:p>
        </w:tc>
        <w:tc>
          <w:tcPr>
            <w:tcW w:w="0" w:type="auto"/>
          </w:tcPr>
          <w:p w:rsidR="00266F6D" w:rsidRPr="00B46172" w:rsidRDefault="00266F6D" w:rsidP="00B46172">
            <w:pPr>
              <w:spacing w:line="240" w:lineRule="auto"/>
              <w:jc w:val="left"/>
              <w:rPr>
                <w:sz w:val="20"/>
                <w:szCs w:val="20"/>
              </w:rPr>
            </w:pPr>
          </w:p>
        </w:tc>
      </w:tr>
      <w:tr w:rsidR="00266F6D" w:rsidRPr="00B46172" w:rsidTr="005F1F6B">
        <w:trPr>
          <w:cantSplit/>
        </w:trPr>
        <w:tc>
          <w:tcPr>
            <w:tcW w:w="0" w:type="auto"/>
          </w:tcPr>
          <w:p w:rsidR="00266F6D" w:rsidRPr="00266F6D" w:rsidRDefault="00266F6D" w:rsidP="00266F6D">
            <w:pPr>
              <w:spacing w:line="240" w:lineRule="auto"/>
              <w:ind w:left="113"/>
              <w:jc w:val="left"/>
              <w:rPr>
                <w:sz w:val="20"/>
                <w:szCs w:val="20"/>
              </w:rPr>
            </w:pPr>
            <w:r>
              <w:rPr>
                <w:sz w:val="20"/>
                <w:szCs w:val="20"/>
              </w:rPr>
              <w:t>Pengeluaran Perhitungan Fihak Ketiga (PFK)</w:t>
            </w:r>
          </w:p>
        </w:tc>
        <w:tc>
          <w:tcPr>
            <w:tcW w:w="0" w:type="auto"/>
          </w:tcPr>
          <w:p w:rsidR="00266F6D" w:rsidRPr="00B46172" w:rsidRDefault="00266F6D" w:rsidP="00B46172">
            <w:pPr>
              <w:spacing w:line="240" w:lineRule="auto"/>
              <w:jc w:val="left"/>
              <w:rPr>
                <w:sz w:val="20"/>
                <w:szCs w:val="20"/>
              </w:rPr>
            </w:pPr>
          </w:p>
        </w:tc>
        <w:tc>
          <w:tcPr>
            <w:tcW w:w="0" w:type="auto"/>
          </w:tcPr>
          <w:p w:rsidR="00266F6D" w:rsidRPr="00B46172" w:rsidRDefault="00266F6D" w:rsidP="00B46172">
            <w:pPr>
              <w:spacing w:line="240" w:lineRule="auto"/>
              <w:jc w:val="left"/>
              <w:rPr>
                <w:sz w:val="20"/>
                <w:szCs w:val="20"/>
              </w:rPr>
            </w:pPr>
          </w:p>
        </w:tc>
      </w:tr>
      <w:tr w:rsidR="00266F6D" w:rsidRPr="00B46172" w:rsidTr="005F1F6B">
        <w:trPr>
          <w:cantSplit/>
        </w:trPr>
        <w:tc>
          <w:tcPr>
            <w:tcW w:w="0" w:type="auto"/>
          </w:tcPr>
          <w:p w:rsidR="00266F6D" w:rsidRDefault="00266F6D" w:rsidP="00266F6D">
            <w:pPr>
              <w:spacing w:line="240" w:lineRule="auto"/>
              <w:ind w:left="227"/>
              <w:jc w:val="left"/>
              <w:rPr>
                <w:b/>
                <w:sz w:val="20"/>
                <w:szCs w:val="20"/>
              </w:rPr>
            </w:pPr>
            <w:r>
              <w:rPr>
                <w:b/>
                <w:sz w:val="20"/>
                <w:szCs w:val="20"/>
              </w:rPr>
              <w:t>Jumlah Arus Keluar Kas</w:t>
            </w:r>
          </w:p>
        </w:tc>
        <w:tc>
          <w:tcPr>
            <w:tcW w:w="0" w:type="auto"/>
          </w:tcPr>
          <w:p w:rsidR="00266F6D" w:rsidRPr="00B46172" w:rsidRDefault="00266F6D" w:rsidP="00B46172">
            <w:pPr>
              <w:spacing w:line="240" w:lineRule="auto"/>
              <w:jc w:val="left"/>
              <w:rPr>
                <w:sz w:val="20"/>
                <w:szCs w:val="20"/>
              </w:rPr>
            </w:pPr>
          </w:p>
        </w:tc>
        <w:tc>
          <w:tcPr>
            <w:tcW w:w="0" w:type="auto"/>
          </w:tcPr>
          <w:p w:rsidR="00266F6D" w:rsidRPr="00B46172" w:rsidRDefault="00266F6D" w:rsidP="00B46172">
            <w:pPr>
              <w:spacing w:line="240" w:lineRule="auto"/>
              <w:jc w:val="left"/>
              <w:rPr>
                <w:sz w:val="20"/>
                <w:szCs w:val="20"/>
              </w:rPr>
            </w:pPr>
          </w:p>
        </w:tc>
      </w:tr>
      <w:tr w:rsidR="00266F6D" w:rsidRPr="00B46172" w:rsidTr="005F1F6B">
        <w:trPr>
          <w:cantSplit/>
        </w:trPr>
        <w:tc>
          <w:tcPr>
            <w:tcW w:w="0" w:type="auto"/>
          </w:tcPr>
          <w:p w:rsidR="00266F6D" w:rsidRDefault="00266F6D" w:rsidP="006457C0">
            <w:pPr>
              <w:spacing w:line="240" w:lineRule="auto"/>
              <w:ind w:left="340"/>
              <w:jc w:val="left"/>
              <w:rPr>
                <w:b/>
                <w:sz w:val="20"/>
                <w:szCs w:val="20"/>
              </w:rPr>
            </w:pPr>
            <w:r>
              <w:rPr>
                <w:b/>
                <w:sz w:val="20"/>
                <w:szCs w:val="20"/>
              </w:rPr>
              <w:t>Arus Kas Bersih dari Aktivitas transitoris</w:t>
            </w:r>
          </w:p>
        </w:tc>
        <w:tc>
          <w:tcPr>
            <w:tcW w:w="0" w:type="auto"/>
          </w:tcPr>
          <w:p w:rsidR="00266F6D" w:rsidRPr="00B46172" w:rsidRDefault="00266F6D" w:rsidP="00B46172">
            <w:pPr>
              <w:spacing w:line="240" w:lineRule="auto"/>
              <w:jc w:val="left"/>
              <w:rPr>
                <w:sz w:val="20"/>
                <w:szCs w:val="20"/>
              </w:rPr>
            </w:pPr>
          </w:p>
        </w:tc>
        <w:tc>
          <w:tcPr>
            <w:tcW w:w="0" w:type="auto"/>
          </w:tcPr>
          <w:p w:rsidR="00266F6D" w:rsidRPr="00B46172" w:rsidRDefault="00266F6D" w:rsidP="00B46172">
            <w:pPr>
              <w:spacing w:line="240" w:lineRule="auto"/>
              <w:jc w:val="left"/>
              <w:rPr>
                <w:sz w:val="20"/>
                <w:szCs w:val="20"/>
              </w:rPr>
            </w:pPr>
          </w:p>
        </w:tc>
      </w:tr>
      <w:tr w:rsidR="00266F6D" w:rsidRPr="00B46172" w:rsidTr="005F1F6B">
        <w:trPr>
          <w:cantSplit/>
        </w:trPr>
        <w:tc>
          <w:tcPr>
            <w:tcW w:w="0" w:type="auto"/>
          </w:tcPr>
          <w:p w:rsidR="00266F6D" w:rsidRDefault="002274B5" w:rsidP="002274B5">
            <w:pPr>
              <w:spacing w:line="240" w:lineRule="auto"/>
              <w:ind w:left="454"/>
              <w:jc w:val="left"/>
              <w:rPr>
                <w:b/>
                <w:sz w:val="20"/>
                <w:szCs w:val="20"/>
              </w:rPr>
            </w:pPr>
            <w:r>
              <w:rPr>
                <w:b/>
                <w:sz w:val="20"/>
                <w:szCs w:val="20"/>
              </w:rPr>
              <w:t>Kenaikan/Penurunan Kas</w:t>
            </w:r>
          </w:p>
        </w:tc>
        <w:tc>
          <w:tcPr>
            <w:tcW w:w="0" w:type="auto"/>
          </w:tcPr>
          <w:p w:rsidR="00266F6D" w:rsidRPr="00B46172" w:rsidRDefault="00266F6D" w:rsidP="00B46172">
            <w:pPr>
              <w:spacing w:line="240" w:lineRule="auto"/>
              <w:jc w:val="left"/>
              <w:rPr>
                <w:sz w:val="20"/>
                <w:szCs w:val="20"/>
              </w:rPr>
            </w:pPr>
          </w:p>
        </w:tc>
        <w:tc>
          <w:tcPr>
            <w:tcW w:w="0" w:type="auto"/>
          </w:tcPr>
          <w:p w:rsidR="00266F6D" w:rsidRPr="00B46172" w:rsidRDefault="00266F6D" w:rsidP="00B46172">
            <w:pPr>
              <w:spacing w:line="240" w:lineRule="auto"/>
              <w:jc w:val="left"/>
              <w:rPr>
                <w:sz w:val="20"/>
                <w:szCs w:val="20"/>
              </w:rPr>
            </w:pPr>
          </w:p>
        </w:tc>
      </w:tr>
      <w:tr w:rsidR="00266F6D" w:rsidRPr="00B46172" w:rsidTr="005F1F6B">
        <w:trPr>
          <w:cantSplit/>
        </w:trPr>
        <w:tc>
          <w:tcPr>
            <w:tcW w:w="0" w:type="auto"/>
          </w:tcPr>
          <w:p w:rsidR="00266F6D" w:rsidRDefault="002274B5" w:rsidP="002274B5">
            <w:pPr>
              <w:spacing w:line="240" w:lineRule="auto"/>
              <w:ind w:left="454"/>
              <w:jc w:val="left"/>
              <w:rPr>
                <w:b/>
                <w:sz w:val="20"/>
                <w:szCs w:val="20"/>
              </w:rPr>
            </w:pPr>
            <w:r>
              <w:rPr>
                <w:b/>
                <w:sz w:val="20"/>
                <w:szCs w:val="20"/>
              </w:rPr>
              <w:t>Saldo Awal Kas di BUD &amp; Kas di Bendahara Pengeluaran</w:t>
            </w:r>
          </w:p>
        </w:tc>
        <w:tc>
          <w:tcPr>
            <w:tcW w:w="0" w:type="auto"/>
          </w:tcPr>
          <w:p w:rsidR="00266F6D" w:rsidRPr="00B46172" w:rsidRDefault="00266F6D" w:rsidP="00B46172">
            <w:pPr>
              <w:spacing w:line="240" w:lineRule="auto"/>
              <w:jc w:val="left"/>
              <w:rPr>
                <w:sz w:val="20"/>
                <w:szCs w:val="20"/>
              </w:rPr>
            </w:pPr>
          </w:p>
        </w:tc>
        <w:tc>
          <w:tcPr>
            <w:tcW w:w="0" w:type="auto"/>
          </w:tcPr>
          <w:p w:rsidR="00266F6D" w:rsidRPr="00B46172" w:rsidRDefault="00266F6D" w:rsidP="00B46172">
            <w:pPr>
              <w:spacing w:line="240" w:lineRule="auto"/>
              <w:jc w:val="left"/>
              <w:rPr>
                <w:sz w:val="20"/>
                <w:szCs w:val="20"/>
              </w:rPr>
            </w:pPr>
          </w:p>
        </w:tc>
      </w:tr>
      <w:tr w:rsidR="00266F6D" w:rsidRPr="00B46172" w:rsidTr="005F1F6B">
        <w:trPr>
          <w:cantSplit/>
        </w:trPr>
        <w:tc>
          <w:tcPr>
            <w:tcW w:w="0" w:type="auto"/>
          </w:tcPr>
          <w:p w:rsidR="00266F6D" w:rsidRDefault="002274B5" w:rsidP="002274B5">
            <w:pPr>
              <w:spacing w:line="240" w:lineRule="auto"/>
              <w:ind w:left="454"/>
              <w:jc w:val="left"/>
              <w:rPr>
                <w:b/>
                <w:sz w:val="20"/>
                <w:szCs w:val="20"/>
              </w:rPr>
            </w:pPr>
            <w:r>
              <w:rPr>
                <w:b/>
                <w:sz w:val="20"/>
                <w:szCs w:val="20"/>
              </w:rPr>
              <w:t>Saldo Akhir Kas di BUD &amp; Kas di Bendahara Pengeluaran</w:t>
            </w:r>
          </w:p>
        </w:tc>
        <w:tc>
          <w:tcPr>
            <w:tcW w:w="0" w:type="auto"/>
          </w:tcPr>
          <w:p w:rsidR="00266F6D" w:rsidRPr="00B46172" w:rsidRDefault="00266F6D" w:rsidP="00B46172">
            <w:pPr>
              <w:spacing w:line="240" w:lineRule="auto"/>
              <w:jc w:val="left"/>
              <w:rPr>
                <w:sz w:val="20"/>
                <w:szCs w:val="20"/>
              </w:rPr>
            </w:pPr>
          </w:p>
        </w:tc>
        <w:tc>
          <w:tcPr>
            <w:tcW w:w="0" w:type="auto"/>
          </w:tcPr>
          <w:p w:rsidR="00266F6D" w:rsidRPr="00B46172" w:rsidRDefault="00266F6D" w:rsidP="00B46172">
            <w:pPr>
              <w:spacing w:line="240" w:lineRule="auto"/>
              <w:jc w:val="left"/>
              <w:rPr>
                <w:sz w:val="20"/>
                <w:szCs w:val="20"/>
              </w:rPr>
            </w:pPr>
          </w:p>
        </w:tc>
      </w:tr>
      <w:tr w:rsidR="00266F6D" w:rsidRPr="00B46172" w:rsidTr="005F1F6B">
        <w:trPr>
          <w:cantSplit/>
        </w:trPr>
        <w:tc>
          <w:tcPr>
            <w:tcW w:w="0" w:type="auto"/>
          </w:tcPr>
          <w:p w:rsidR="00266F6D" w:rsidRDefault="002274B5" w:rsidP="002274B5">
            <w:pPr>
              <w:spacing w:line="240" w:lineRule="auto"/>
              <w:ind w:left="454"/>
              <w:jc w:val="left"/>
              <w:rPr>
                <w:b/>
                <w:sz w:val="20"/>
                <w:szCs w:val="20"/>
              </w:rPr>
            </w:pPr>
            <w:r>
              <w:rPr>
                <w:b/>
                <w:sz w:val="20"/>
                <w:szCs w:val="20"/>
              </w:rPr>
              <w:t>Saldo Akhir Kas di Bendahara Penerimaan</w:t>
            </w:r>
          </w:p>
        </w:tc>
        <w:tc>
          <w:tcPr>
            <w:tcW w:w="0" w:type="auto"/>
          </w:tcPr>
          <w:p w:rsidR="00266F6D" w:rsidRPr="00B46172" w:rsidRDefault="00266F6D" w:rsidP="00B46172">
            <w:pPr>
              <w:spacing w:line="240" w:lineRule="auto"/>
              <w:jc w:val="left"/>
              <w:rPr>
                <w:sz w:val="20"/>
                <w:szCs w:val="20"/>
              </w:rPr>
            </w:pPr>
          </w:p>
        </w:tc>
        <w:tc>
          <w:tcPr>
            <w:tcW w:w="0" w:type="auto"/>
          </w:tcPr>
          <w:p w:rsidR="00266F6D" w:rsidRPr="00B46172" w:rsidRDefault="00266F6D" w:rsidP="00B46172">
            <w:pPr>
              <w:spacing w:line="240" w:lineRule="auto"/>
              <w:jc w:val="left"/>
              <w:rPr>
                <w:sz w:val="20"/>
                <w:szCs w:val="20"/>
              </w:rPr>
            </w:pPr>
          </w:p>
        </w:tc>
      </w:tr>
      <w:tr w:rsidR="00266F6D" w:rsidRPr="00B46172" w:rsidTr="005F1F6B">
        <w:trPr>
          <w:cantSplit/>
        </w:trPr>
        <w:tc>
          <w:tcPr>
            <w:tcW w:w="0" w:type="auto"/>
          </w:tcPr>
          <w:p w:rsidR="00266F6D" w:rsidRDefault="002274B5" w:rsidP="002274B5">
            <w:pPr>
              <w:spacing w:line="240" w:lineRule="auto"/>
              <w:ind w:left="454"/>
              <w:jc w:val="left"/>
              <w:rPr>
                <w:b/>
                <w:sz w:val="20"/>
                <w:szCs w:val="20"/>
              </w:rPr>
            </w:pPr>
            <w:r>
              <w:rPr>
                <w:b/>
                <w:sz w:val="20"/>
                <w:szCs w:val="20"/>
              </w:rPr>
              <w:t>Saldo Akhir Kas</w:t>
            </w:r>
          </w:p>
        </w:tc>
        <w:tc>
          <w:tcPr>
            <w:tcW w:w="0" w:type="auto"/>
          </w:tcPr>
          <w:p w:rsidR="00266F6D" w:rsidRPr="00B46172" w:rsidRDefault="00266F6D" w:rsidP="00B46172">
            <w:pPr>
              <w:spacing w:line="240" w:lineRule="auto"/>
              <w:jc w:val="left"/>
              <w:rPr>
                <w:sz w:val="20"/>
                <w:szCs w:val="20"/>
              </w:rPr>
            </w:pPr>
          </w:p>
        </w:tc>
        <w:tc>
          <w:tcPr>
            <w:tcW w:w="0" w:type="auto"/>
          </w:tcPr>
          <w:p w:rsidR="00266F6D" w:rsidRPr="00B46172" w:rsidRDefault="00266F6D" w:rsidP="00B46172">
            <w:pPr>
              <w:spacing w:line="240" w:lineRule="auto"/>
              <w:jc w:val="left"/>
              <w:rPr>
                <w:sz w:val="20"/>
                <w:szCs w:val="20"/>
              </w:rPr>
            </w:pPr>
          </w:p>
        </w:tc>
      </w:tr>
    </w:tbl>
    <w:p w:rsidR="00B46172" w:rsidRPr="00B46172" w:rsidRDefault="00B46172" w:rsidP="00B46172">
      <w:pPr>
        <w:ind w:left="425"/>
        <w:jc w:val="center"/>
        <w:rPr>
          <w:b/>
        </w:rPr>
      </w:pPr>
    </w:p>
    <w:p w:rsidR="00E938E5" w:rsidRDefault="00E938E5" w:rsidP="004D63D6">
      <w:pPr>
        <w:pStyle w:val="Heading3"/>
      </w:pPr>
      <w:r>
        <w:t>Catatan atas Laporan Keuangan (CaLK) untuk Akun Timbal Balik yang Belum Dimungkinkan untuk Dieliminasi</w:t>
      </w:r>
    </w:p>
    <w:p w:rsidR="000763D6" w:rsidRDefault="00E938E5" w:rsidP="005F1F6B">
      <w:pPr>
        <w:ind w:left="426"/>
      </w:pPr>
      <w:r>
        <w:t>Apabila eliminasi terhadap akun timbal balik belum dimungkinkan untuk dilakukan, maka nama akun dan estimasi besaran jumlah akun timbal balik tersebut diungkapkan dalam CaLK.</w:t>
      </w:r>
      <w:r w:rsidR="005F1F6B">
        <w:t xml:space="preserve"> Selain itu, CaLK juga harus mengungkapkan k</w:t>
      </w:r>
      <w:r w:rsidR="000763D6" w:rsidRPr="000763D6">
        <w:t>ebijak</w:t>
      </w:r>
      <w:r w:rsidR="000763D6">
        <w:t xml:space="preserve">an </w:t>
      </w:r>
      <w:r w:rsidR="005F1F6B">
        <w:t>e</w:t>
      </w:r>
      <w:r w:rsidR="000763D6">
        <w:t xml:space="preserve">liminasi </w:t>
      </w:r>
      <w:r w:rsidR="005F1F6B">
        <w:t>a</w:t>
      </w:r>
      <w:r w:rsidR="000763D6">
        <w:t xml:space="preserve">kun </w:t>
      </w:r>
      <w:r w:rsidR="005F1F6B">
        <w:t>t</w:t>
      </w:r>
      <w:r w:rsidR="000763D6">
        <w:t xml:space="preserve">imbal </w:t>
      </w:r>
      <w:r w:rsidR="005F1F6B">
        <w:t>b</w:t>
      </w:r>
      <w:r w:rsidR="000763D6">
        <w:t>alik y</w:t>
      </w:r>
      <w:r w:rsidR="000763D6" w:rsidRPr="000763D6">
        <w:t xml:space="preserve">ang </w:t>
      </w:r>
      <w:r w:rsidR="005F1F6B">
        <w:t>t</w:t>
      </w:r>
      <w:r w:rsidR="000763D6" w:rsidRPr="000763D6">
        <w:t xml:space="preserve">idak </w:t>
      </w:r>
      <w:r w:rsidR="005F1F6B">
        <w:t>s</w:t>
      </w:r>
      <w:r w:rsidR="000763D6" w:rsidRPr="000763D6">
        <w:t xml:space="preserve">ama </w:t>
      </w:r>
      <w:r w:rsidR="005F1F6B">
        <w:t>j</w:t>
      </w:r>
      <w:r w:rsidR="000763D6" w:rsidRPr="000763D6">
        <w:t>umlahnya</w:t>
      </w:r>
      <w:r w:rsidR="005F1F6B">
        <w:t xml:space="preserve">. </w:t>
      </w:r>
      <w:r w:rsidR="000763D6">
        <w:t>Apabila terdapat pasangan akun timbal balik yang tidak sama jumlahnya sehingga masih menghasilkan selisih pada saat eliminasi, maka diperlakukan kebijakan eliminasi sebagai berikut:</w:t>
      </w:r>
    </w:p>
    <w:p w:rsidR="005F1F6B" w:rsidRDefault="005F1F6B" w:rsidP="00150D8B">
      <w:pPr>
        <w:pStyle w:val="ListParagraph"/>
        <w:numPr>
          <w:ilvl w:val="0"/>
          <w:numId w:val="20"/>
        </w:numPr>
      </w:pPr>
      <w:r>
        <w:t>Laporan Realisasi Anggaran</w:t>
      </w:r>
    </w:p>
    <w:p w:rsidR="000763D6" w:rsidRDefault="000763D6" w:rsidP="005F1F6B">
      <w:pPr>
        <w:pStyle w:val="ListParagraph"/>
        <w:numPr>
          <w:ilvl w:val="0"/>
          <w:numId w:val="24"/>
        </w:numPr>
      </w:pPr>
      <w:r>
        <w:t>mengeliminasi akun timbal balik menggunakan angka dari entitas yang melakukan belanja</w:t>
      </w:r>
      <w:r w:rsidR="005F1F6B">
        <w:t>, pengeluaran,</w:t>
      </w:r>
      <w:r>
        <w:t xml:space="preserve"> atau transfer;</w:t>
      </w:r>
    </w:p>
    <w:p w:rsidR="005F1F6B" w:rsidRDefault="000763D6" w:rsidP="005F1F6B">
      <w:pPr>
        <w:pStyle w:val="ListParagraph"/>
        <w:numPr>
          <w:ilvl w:val="0"/>
          <w:numId w:val="24"/>
        </w:numPr>
      </w:pPr>
      <w:r>
        <w:t>selisih dari eliminasi pada pasangan akun timbal balik di entitas yang menerima pendapatan disesuaikan dengan nilai pada akun yang paling dekat pada skala resiprokal, yaitu</w:t>
      </w:r>
      <w:r w:rsidR="005F1F6B">
        <w:t>:</w:t>
      </w:r>
    </w:p>
    <w:p w:rsidR="00E31BE7" w:rsidRDefault="005F1F6B" w:rsidP="005F1F6B">
      <w:pPr>
        <w:pStyle w:val="ListParagraph"/>
        <w:numPr>
          <w:ilvl w:val="0"/>
          <w:numId w:val="26"/>
        </w:numPr>
      </w:pPr>
      <w:r>
        <w:t>untuk akun pendapatan, disesuaikan pada akun Pendapatan Lainnya – LRA</w:t>
      </w:r>
      <w:r w:rsidR="00E031C4">
        <w:t xml:space="preserve"> dan</w:t>
      </w:r>
      <w:r>
        <w:t xml:space="preserve"> </w:t>
      </w:r>
      <w:r w:rsidR="000763D6">
        <w:t>Lain-Lain PAD yang Sah</w:t>
      </w:r>
      <w:r>
        <w:t xml:space="preserve"> – LRA</w:t>
      </w:r>
      <w:r w:rsidR="000763D6">
        <w:t>; dan</w:t>
      </w:r>
    </w:p>
    <w:p w:rsidR="005F1F6B" w:rsidRDefault="005F1F6B" w:rsidP="005F1F6B">
      <w:pPr>
        <w:pStyle w:val="ListParagraph"/>
        <w:numPr>
          <w:ilvl w:val="0"/>
          <w:numId w:val="26"/>
        </w:numPr>
      </w:pPr>
      <w:r>
        <w:t>untuk akun pembiayaan, disesuaikan pada akun Penerimaan Utang Jangka Panjang Lainnya</w:t>
      </w:r>
      <w:r w:rsidR="00E031C4">
        <w:t xml:space="preserve"> dan</w:t>
      </w:r>
      <w:r>
        <w:t xml:space="preserve"> </w:t>
      </w:r>
      <w:r w:rsidRPr="005F1F6B">
        <w:t>Penerimaan Kembali Investasi Nonpermanen Lainnya</w:t>
      </w:r>
      <w:r>
        <w:t>;</w:t>
      </w:r>
    </w:p>
    <w:p w:rsidR="000763D6" w:rsidRDefault="000763D6" w:rsidP="005F1F6B">
      <w:pPr>
        <w:pStyle w:val="ListParagraph"/>
        <w:numPr>
          <w:ilvl w:val="0"/>
          <w:numId w:val="24"/>
        </w:numPr>
      </w:pPr>
      <w:r>
        <w:t>dalam hal jumlah nilai akun resiprokal di entitas yang menerima pendapatan tidak cukup untuk penyesuaian, maka jumlah yang dieliminasi adalah sebesar jumlah akun resiprokal dan akun skala resiprokal pada entitas yang menerima pendapatan.</w:t>
      </w:r>
    </w:p>
    <w:p w:rsidR="005F1F6B" w:rsidRDefault="005F1F6B" w:rsidP="005F1F6B">
      <w:pPr>
        <w:pStyle w:val="ListParagraph"/>
        <w:numPr>
          <w:ilvl w:val="0"/>
          <w:numId w:val="20"/>
        </w:numPr>
      </w:pPr>
      <w:r>
        <w:t>Laporan Operasional</w:t>
      </w:r>
    </w:p>
    <w:p w:rsidR="005F1F6B" w:rsidRDefault="005F1F6B" w:rsidP="005F1F6B">
      <w:pPr>
        <w:pStyle w:val="ListParagraph"/>
        <w:numPr>
          <w:ilvl w:val="0"/>
          <w:numId w:val="25"/>
        </w:numPr>
      </w:pPr>
      <w:r>
        <w:t>mengeliminasi akun timbal balik menggunakan angka dari entitas yang melakukan pembayaran beban;</w:t>
      </w:r>
    </w:p>
    <w:p w:rsidR="005F1F6B" w:rsidRDefault="005F1F6B" w:rsidP="005F1F6B">
      <w:pPr>
        <w:pStyle w:val="ListParagraph"/>
        <w:numPr>
          <w:ilvl w:val="0"/>
          <w:numId w:val="25"/>
        </w:numPr>
      </w:pPr>
      <w:r>
        <w:lastRenderedPageBreak/>
        <w:t>selisih dari eliminasi pada pasangan akun timbal balik di entitas yang menerima pendapatan disesuaikan dengan nilai pada akun yang paling dekat pada skala resiprokal, yaitu akun Pendapatan Lainnya – LO</w:t>
      </w:r>
      <w:r w:rsidR="00E031C4">
        <w:t xml:space="preserve"> dan </w:t>
      </w:r>
      <w:r>
        <w:t>Lain-Lain PAD yang Sah – LO; dan</w:t>
      </w:r>
    </w:p>
    <w:p w:rsidR="005F1F6B" w:rsidRDefault="005F1F6B" w:rsidP="005F1F6B">
      <w:pPr>
        <w:pStyle w:val="ListParagraph"/>
        <w:numPr>
          <w:ilvl w:val="0"/>
          <w:numId w:val="25"/>
        </w:numPr>
      </w:pPr>
      <w:r>
        <w:t>dalam hal jumlah nilai akun resiprokal di entitas yang menerima pendapatan tidak cukup untuk penyesuaian, maka jumlah yang dieliminasi adalah sebesar jumlah akun resiprokal dan akun skala resiprokal pada entitas yang menerima pendapatan.</w:t>
      </w:r>
    </w:p>
    <w:p w:rsidR="005F1F6B" w:rsidRDefault="005F1F6B" w:rsidP="005F1F6B">
      <w:pPr>
        <w:pStyle w:val="ListParagraph"/>
        <w:numPr>
          <w:ilvl w:val="0"/>
          <w:numId w:val="20"/>
        </w:numPr>
      </w:pPr>
      <w:r>
        <w:t>Neraca</w:t>
      </w:r>
    </w:p>
    <w:p w:rsidR="005F1F6B" w:rsidRDefault="005F1F6B" w:rsidP="00E031C4">
      <w:pPr>
        <w:pStyle w:val="ListParagraph"/>
        <w:numPr>
          <w:ilvl w:val="0"/>
          <w:numId w:val="27"/>
        </w:numPr>
      </w:pPr>
      <w:r>
        <w:t xml:space="preserve">mengeliminasi akun timbal balik menggunakan angka dari entitas yang </w:t>
      </w:r>
      <w:r w:rsidR="00E031C4">
        <w:t>mempunyai utang</w:t>
      </w:r>
      <w:r>
        <w:t>;</w:t>
      </w:r>
    </w:p>
    <w:p w:rsidR="00E031C4" w:rsidRDefault="005F1F6B" w:rsidP="00E031C4">
      <w:pPr>
        <w:pStyle w:val="ListParagraph"/>
        <w:numPr>
          <w:ilvl w:val="0"/>
          <w:numId w:val="27"/>
        </w:numPr>
      </w:pPr>
      <w:r>
        <w:t xml:space="preserve">selisih dari eliminasi pada pasangan akun timbal balik di entitas yang </w:t>
      </w:r>
      <w:r w:rsidR="00E031C4">
        <w:t>mempunyai piutang</w:t>
      </w:r>
      <w:r>
        <w:t xml:space="preserve"> disesuaikan dengan nilai pada akun </w:t>
      </w:r>
      <w:r w:rsidR="00E031C4">
        <w:t>Piutang Lainnya</w:t>
      </w:r>
      <w:r>
        <w:t>; dan</w:t>
      </w:r>
    </w:p>
    <w:p w:rsidR="00E31BE7" w:rsidRDefault="005F1F6B" w:rsidP="00FD3328">
      <w:pPr>
        <w:pStyle w:val="ListParagraph"/>
        <w:numPr>
          <w:ilvl w:val="0"/>
          <w:numId w:val="27"/>
        </w:numPr>
      </w:pPr>
      <w:r>
        <w:t xml:space="preserve">dalam hal jumlah nilai akun resiprokal di entitas yang </w:t>
      </w:r>
      <w:r w:rsidR="00E031C4">
        <w:t>mempunyai piutang</w:t>
      </w:r>
      <w:r>
        <w:t xml:space="preserve"> tidak cukup untuk penyesuaian, maka jumlah yang dieliminasi adalah sebesar jumlah akun resiprokal dan akun skala resiprokal pada entitas yang </w:t>
      </w:r>
      <w:r w:rsidR="00E031C4">
        <w:t>mempunyai piutang</w:t>
      </w:r>
      <w:r>
        <w:t>.</w:t>
      </w:r>
    </w:p>
    <w:sectPr w:rsidR="00E31BE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053D" w:rsidRDefault="00D1053D" w:rsidP="004E14AD">
      <w:pPr>
        <w:spacing w:line="240" w:lineRule="auto"/>
      </w:pPr>
      <w:r>
        <w:separator/>
      </w:r>
    </w:p>
  </w:endnote>
  <w:endnote w:type="continuationSeparator" w:id="0">
    <w:p w:rsidR="00D1053D" w:rsidRDefault="00D1053D" w:rsidP="004E14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ookman Old Style">
    <w:altName w:val="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053D" w:rsidRDefault="00D1053D" w:rsidP="004E14AD">
      <w:pPr>
        <w:spacing w:line="240" w:lineRule="auto"/>
      </w:pPr>
      <w:r>
        <w:separator/>
      </w:r>
    </w:p>
  </w:footnote>
  <w:footnote w:type="continuationSeparator" w:id="0">
    <w:p w:rsidR="00D1053D" w:rsidRDefault="00D1053D" w:rsidP="004E14A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F1F"/>
    <w:multiLevelType w:val="hybridMultilevel"/>
    <w:tmpl w:val="0E9E1F22"/>
    <w:lvl w:ilvl="0" w:tplc="56B24AD4">
      <w:start w:val="1"/>
      <w:numFmt w:val="lowerLetter"/>
      <w:lvlText w:val="%1)"/>
      <w:lvlJc w:val="left"/>
      <w:pPr>
        <w:ind w:left="1146" w:hanging="360"/>
      </w:pPr>
      <w:rPr>
        <w:rFonts w:hint="default"/>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 w15:restartNumberingAfterBreak="0">
    <w:nsid w:val="0B764E60"/>
    <w:multiLevelType w:val="hybridMultilevel"/>
    <w:tmpl w:val="0C28C894"/>
    <w:lvl w:ilvl="0" w:tplc="423A1E0C">
      <w:start w:val="1"/>
      <w:numFmt w:val="decimal"/>
      <w:pStyle w:val="Heading2"/>
      <w:lvlText w:val="%1."/>
      <w:lvlJc w:val="left"/>
      <w:pPr>
        <w:ind w:left="36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13F96A13"/>
    <w:multiLevelType w:val="hybridMultilevel"/>
    <w:tmpl w:val="34785622"/>
    <w:lvl w:ilvl="0" w:tplc="598E2A32">
      <w:start w:val="1"/>
      <w:numFmt w:val="decimal"/>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3" w15:restartNumberingAfterBreak="0">
    <w:nsid w:val="16920F9A"/>
    <w:multiLevelType w:val="hybridMultilevel"/>
    <w:tmpl w:val="50B8379C"/>
    <w:lvl w:ilvl="0" w:tplc="04210019">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 w15:restartNumberingAfterBreak="0">
    <w:nsid w:val="18482B5B"/>
    <w:multiLevelType w:val="hybridMultilevel"/>
    <w:tmpl w:val="D940F7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 w15:restartNumberingAfterBreak="0">
    <w:nsid w:val="28015A47"/>
    <w:multiLevelType w:val="hybridMultilevel"/>
    <w:tmpl w:val="1C2E8DC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6" w15:restartNumberingAfterBreak="0">
    <w:nsid w:val="2B0E035A"/>
    <w:multiLevelType w:val="hybridMultilevel"/>
    <w:tmpl w:val="61B8571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7" w15:restartNumberingAfterBreak="0">
    <w:nsid w:val="38D87D0D"/>
    <w:multiLevelType w:val="hybridMultilevel"/>
    <w:tmpl w:val="C39A7920"/>
    <w:lvl w:ilvl="0" w:tplc="4588F892">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8" w15:restartNumberingAfterBreak="0">
    <w:nsid w:val="481F165D"/>
    <w:multiLevelType w:val="hybridMultilevel"/>
    <w:tmpl w:val="BEA8BFC2"/>
    <w:lvl w:ilvl="0" w:tplc="E214B3F8">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9" w15:restartNumberingAfterBreak="0">
    <w:nsid w:val="48B0514B"/>
    <w:multiLevelType w:val="hybridMultilevel"/>
    <w:tmpl w:val="D548ACC2"/>
    <w:lvl w:ilvl="0" w:tplc="2D36FDF0">
      <w:start w:val="1"/>
      <w:numFmt w:val="lowerLetter"/>
      <w:pStyle w:val="Heading3"/>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15:restartNumberingAfterBreak="0">
    <w:nsid w:val="51991BE6"/>
    <w:multiLevelType w:val="hybridMultilevel"/>
    <w:tmpl w:val="E2628114"/>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1" w15:restartNumberingAfterBreak="0">
    <w:nsid w:val="535F2898"/>
    <w:multiLevelType w:val="hybridMultilevel"/>
    <w:tmpl w:val="31FAA43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2" w15:restartNumberingAfterBreak="0">
    <w:nsid w:val="540C0757"/>
    <w:multiLevelType w:val="hybridMultilevel"/>
    <w:tmpl w:val="13AC198E"/>
    <w:lvl w:ilvl="0" w:tplc="31D42028">
      <w:start w:val="1"/>
      <w:numFmt w:val="lowerLetter"/>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13" w15:restartNumberingAfterBreak="0">
    <w:nsid w:val="54810F16"/>
    <w:multiLevelType w:val="hybridMultilevel"/>
    <w:tmpl w:val="56B24346"/>
    <w:lvl w:ilvl="0" w:tplc="ED08F046">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14" w15:restartNumberingAfterBreak="0">
    <w:nsid w:val="58CE2EFE"/>
    <w:multiLevelType w:val="hybridMultilevel"/>
    <w:tmpl w:val="6A580EF2"/>
    <w:lvl w:ilvl="0" w:tplc="74823154">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5" w15:restartNumberingAfterBreak="0">
    <w:nsid w:val="58D527C5"/>
    <w:multiLevelType w:val="hybridMultilevel"/>
    <w:tmpl w:val="0CA0A374"/>
    <w:lvl w:ilvl="0" w:tplc="BE0EB83A">
      <w:start w:val="1"/>
      <w:numFmt w:val="decimal"/>
      <w:lvlText w:val="(%1)"/>
      <w:lvlJc w:val="left"/>
      <w:pPr>
        <w:ind w:left="1506" w:hanging="360"/>
      </w:pPr>
      <w:rPr>
        <w:rFonts w:hint="default"/>
      </w:rPr>
    </w:lvl>
    <w:lvl w:ilvl="1" w:tplc="04210019" w:tentative="1">
      <w:start w:val="1"/>
      <w:numFmt w:val="lowerLetter"/>
      <w:lvlText w:val="%2."/>
      <w:lvlJc w:val="left"/>
      <w:pPr>
        <w:ind w:left="2226" w:hanging="360"/>
      </w:pPr>
    </w:lvl>
    <w:lvl w:ilvl="2" w:tplc="0421001B" w:tentative="1">
      <w:start w:val="1"/>
      <w:numFmt w:val="lowerRoman"/>
      <w:lvlText w:val="%3."/>
      <w:lvlJc w:val="right"/>
      <w:pPr>
        <w:ind w:left="2946" w:hanging="180"/>
      </w:pPr>
    </w:lvl>
    <w:lvl w:ilvl="3" w:tplc="0421000F" w:tentative="1">
      <w:start w:val="1"/>
      <w:numFmt w:val="decimal"/>
      <w:lvlText w:val="%4."/>
      <w:lvlJc w:val="left"/>
      <w:pPr>
        <w:ind w:left="3666" w:hanging="360"/>
      </w:pPr>
    </w:lvl>
    <w:lvl w:ilvl="4" w:tplc="04210019" w:tentative="1">
      <w:start w:val="1"/>
      <w:numFmt w:val="lowerLetter"/>
      <w:lvlText w:val="%5."/>
      <w:lvlJc w:val="left"/>
      <w:pPr>
        <w:ind w:left="4386" w:hanging="360"/>
      </w:pPr>
    </w:lvl>
    <w:lvl w:ilvl="5" w:tplc="0421001B" w:tentative="1">
      <w:start w:val="1"/>
      <w:numFmt w:val="lowerRoman"/>
      <w:lvlText w:val="%6."/>
      <w:lvlJc w:val="right"/>
      <w:pPr>
        <w:ind w:left="5106" w:hanging="180"/>
      </w:pPr>
    </w:lvl>
    <w:lvl w:ilvl="6" w:tplc="0421000F" w:tentative="1">
      <w:start w:val="1"/>
      <w:numFmt w:val="decimal"/>
      <w:lvlText w:val="%7."/>
      <w:lvlJc w:val="left"/>
      <w:pPr>
        <w:ind w:left="5826" w:hanging="360"/>
      </w:pPr>
    </w:lvl>
    <w:lvl w:ilvl="7" w:tplc="04210019" w:tentative="1">
      <w:start w:val="1"/>
      <w:numFmt w:val="lowerLetter"/>
      <w:lvlText w:val="%8."/>
      <w:lvlJc w:val="left"/>
      <w:pPr>
        <w:ind w:left="6546" w:hanging="360"/>
      </w:pPr>
    </w:lvl>
    <w:lvl w:ilvl="8" w:tplc="0421001B" w:tentative="1">
      <w:start w:val="1"/>
      <w:numFmt w:val="lowerRoman"/>
      <w:lvlText w:val="%9."/>
      <w:lvlJc w:val="right"/>
      <w:pPr>
        <w:ind w:left="7266" w:hanging="180"/>
      </w:pPr>
    </w:lvl>
  </w:abstractNum>
  <w:abstractNum w:abstractNumId="16" w15:restartNumberingAfterBreak="0">
    <w:nsid w:val="591E2F72"/>
    <w:multiLevelType w:val="hybridMultilevel"/>
    <w:tmpl w:val="0E9E1F22"/>
    <w:lvl w:ilvl="0" w:tplc="56B24AD4">
      <w:start w:val="1"/>
      <w:numFmt w:val="lowerLetter"/>
      <w:lvlText w:val="%1)"/>
      <w:lvlJc w:val="left"/>
      <w:pPr>
        <w:ind w:left="1146" w:hanging="360"/>
      </w:pPr>
      <w:rPr>
        <w:rFonts w:hint="default"/>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7" w15:restartNumberingAfterBreak="0">
    <w:nsid w:val="5B0B730B"/>
    <w:multiLevelType w:val="hybridMultilevel"/>
    <w:tmpl w:val="7B2A7E0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8" w15:restartNumberingAfterBreak="0">
    <w:nsid w:val="631E3C8F"/>
    <w:multiLevelType w:val="hybridMultilevel"/>
    <w:tmpl w:val="362A3DB6"/>
    <w:lvl w:ilvl="0" w:tplc="8F260850">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9" w15:restartNumberingAfterBreak="0">
    <w:nsid w:val="670E422B"/>
    <w:multiLevelType w:val="hybridMultilevel"/>
    <w:tmpl w:val="6A580EF2"/>
    <w:lvl w:ilvl="0" w:tplc="74823154">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0" w15:restartNumberingAfterBreak="0">
    <w:nsid w:val="6755043F"/>
    <w:multiLevelType w:val="hybridMultilevel"/>
    <w:tmpl w:val="0E9E1F22"/>
    <w:lvl w:ilvl="0" w:tplc="56B24AD4">
      <w:start w:val="1"/>
      <w:numFmt w:val="lowerLetter"/>
      <w:lvlText w:val="%1)"/>
      <w:lvlJc w:val="left"/>
      <w:pPr>
        <w:ind w:left="1146" w:hanging="360"/>
      </w:pPr>
      <w:rPr>
        <w:rFonts w:hint="default"/>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21" w15:restartNumberingAfterBreak="0">
    <w:nsid w:val="69192B7B"/>
    <w:multiLevelType w:val="hybridMultilevel"/>
    <w:tmpl w:val="A9A0FF7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6D8679BC"/>
    <w:multiLevelType w:val="hybridMultilevel"/>
    <w:tmpl w:val="D6B44956"/>
    <w:lvl w:ilvl="0" w:tplc="92D8E41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15:restartNumberingAfterBreak="0">
    <w:nsid w:val="6FAD7E97"/>
    <w:multiLevelType w:val="hybridMultilevel"/>
    <w:tmpl w:val="6AD859BC"/>
    <w:lvl w:ilvl="0" w:tplc="E7F40530">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4" w15:restartNumberingAfterBreak="0">
    <w:nsid w:val="732B0F85"/>
    <w:multiLevelType w:val="hybridMultilevel"/>
    <w:tmpl w:val="C39A7920"/>
    <w:lvl w:ilvl="0" w:tplc="4588F892">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25" w15:restartNumberingAfterBreak="0">
    <w:nsid w:val="73F55F05"/>
    <w:multiLevelType w:val="hybridMultilevel"/>
    <w:tmpl w:val="27B6B77C"/>
    <w:lvl w:ilvl="0" w:tplc="04210019">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26" w15:restartNumberingAfterBreak="0">
    <w:nsid w:val="75BE4C49"/>
    <w:multiLevelType w:val="hybridMultilevel"/>
    <w:tmpl w:val="44722216"/>
    <w:lvl w:ilvl="0" w:tplc="65BC3D9E">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num w:numId="1">
    <w:abstractNumId w:val="1"/>
  </w:num>
  <w:num w:numId="2">
    <w:abstractNumId w:val="3"/>
  </w:num>
  <w:num w:numId="3">
    <w:abstractNumId w:val="23"/>
  </w:num>
  <w:num w:numId="4">
    <w:abstractNumId w:val="25"/>
  </w:num>
  <w:num w:numId="5">
    <w:abstractNumId w:val="24"/>
  </w:num>
  <w:num w:numId="6">
    <w:abstractNumId w:val="22"/>
  </w:num>
  <w:num w:numId="7">
    <w:abstractNumId w:val="18"/>
  </w:num>
  <w:num w:numId="8">
    <w:abstractNumId w:val="21"/>
  </w:num>
  <w:num w:numId="9">
    <w:abstractNumId w:val="26"/>
  </w:num>
  <w:num w:numId="10">
    <w:abstractNumId w:val="8"/>
  </w:num>
  <w:num w:numId="11">
    <w:abstractNumId w:val="7"/>
  </w:num>
  <w:num w:numId="12">
    <w:abstractNumId w:val="2"/>
  </w:num>
  <w:num w:numId="13">
    <w:abstractNumId w:val="13"/>
  </w:num>
  <w:num w:numId="14">
    <w:abstractNumId w:val="11"/>
  </w:num>
  <w:num w:numId="15">
    <w:abstractNumId w:val="9"/>
  </w:num>
  <w:num w:numId="16">
    <w:abstractNumId w:val="12"/>
  </w:num>
  <w:num w:numId="17">
    <w:abstractNumId w:val="10"/>
  </w:num>
  <w:num w:numId="18">
    <w:abstractNumId w:val="4"/>
  </w:num>
  <w:num w:numId="19">
    <w:abstractNumId w:val="14"/>
  </w:num>
  <w:num w:numId="20">
    <w:abstractNumId w:val="19"/>
  </w:num>
  <w:num w:numId="21">
    <w:abstractNumId w:val="17"/>
  </w:num>
  <w:num w:numId="22">
    <w:abstractNumId w:val="5"/>
  </w:num>
  <w:num w:numId="23">
    <w:abstractNumId w:val="6"/>
  </w:num>
  <w:num w:numId="24">
    <w:abstractNumId w:val="0"/>
  </w:num>
  <w:num w:numId="25">
    <w:abstractNumId w:val="20"/>
  </w:num>
  <w:num w:numId="26">
    <w:abstractNumId w:val="15"/>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6D66"/>
    <w:rsid w:val="00006164"/>
    <w:rsid w:val="00045F5B"/>
    <w:rsid w:val="00054251"/>
    <w:rsid w:val="0006019D"/>
    <w:rsid w:val="000635A6"/>
    <w:rsid w:val="00072D46"/>
    <w:rsid w:val="000763D6"/>
    <w:rsid w:val="00080E7A"/>
    <w:rsid w:val="00084A2C"/>
    <w:rsid w:val="00094266"/>
    <w:rsid w:val="000A3993"/>
    <w:rsid w:val="000A4BB6"/>
    <w:rsid w:val="00117F84"/>
    <w:rsid w:val="001457FF"/>
    <w:rsid w:val="001459EC"/>
    <w:rsid w:val="00150D8B"/>
    <w:rsid w:val="00180717"/>
    <w:rsid w:val="001A6963"/>
    <w:rsid w:val="001C04D4"/>
    <w:rsid w:val="001C16B4"/>
    <w:rsid w:val="001E00C7"/>
    <w:rsid w:val="001F25B7"/>
    <w:rsid w:val="001F54FA"/>
    <w:rsid w:val="001F5596"/>
    <w:rsid w:val="002063D9"/>
    <w:rsid w:val="00214CED"/>
    <w:rsid w:val="00222E57"/>
    <w:rsid w:val="002274B5"/>
    <w:rsid w:val="00247C6F"/>
    <w:rsid w:val="00266F6D"/>
    <w:rsid w:val="00266F8B"/>
    <w:rsid w:val="002735BD"/>
    <w:rsid w:val="00275FED"/>
    <w:rsid w:val="002A78E0"/>
    <w:rsid w:val="002C0344"/>
    <w:rsid w:val="002E03F2"/>
    <w:rsid w:val="002E3E19"/>
    <w:rsid w:val="00333CE2"/>
    <w:rsid w:val="00383225"/>
    <w:rsid w:val="003A146C"/>
    <w:rsid w:val="003F3853"/>
    <w:rsid w:val="003F579C"/>
    <w:rsid w:val="004609C0"/>
    <w:rsid w:val="00462D2B"/>
    <w:rsid w:val="00465394"/>
    <w:rsid w:val="004841A8"/>
    <w:rsid w:val="00496270"/>
    <w:rsid w:val="004A790F"/>
    <w:rsid w:val="004D63D6"/>
    <w:rsid w:val="004E14AD"/>
    <w:rsid w:val="004F366B"/>
    <w:rsid w:val="005025C3"/>
    <w:rsid w:val="00505D3D"/>
    <w:rsid w:val="00511881"/>
    <w:rsid w:val="00517189"/>
    <w:rsid w:val="00517406"/>
    <w:rsid w:val="00550A98"/>
    <w:rsid w:val="00557281"/>
    <w:rsid w:val="005734E2"/>
    <w:rsid w:val="00585F63"/>
    <w:rsid w:val="005958B8"/>
    <w:rsid w:val="005B0D70"/>
    <w:rsid w:val="005E56FA"/>
    <w:rsid w:val="005E773D"/>
    <w:rsid w:val="005F1F6B"/>
    <w:rsid w:val="005F6C19"/>
    <w:rsid w:val="00611B07"/>
    <w:rsid w:val="006457C0"/>
    <w:rsid w:val="006702CB"/>
    <w:rsid w:val="00672A1E"/>
    <w:rsid w:val="00691111"/>
    <w:rsid w:val="006A342C"/>
    <w:rsid w:val="006A6D66"/>
    <w:rsid w:val="006C697D"/>
    <w:rsid w:val="006C779D"/>
    <w:rsid w:val="006C797E"/>
    <w:rsid w:val="006E35E8"/>
    <w:rsid w:val="006F48D4"/>
    <w:rsid w:val="006F7185"/>
    <w:rsid w:val="00703DC4"/>
    <w:rsid w:val="0075676E"/>
    <w:rsid w:val="007948D5"/>
    <w:rsid w:val="00795E20"/>
    <w:rsid w:val="007B06DF"/>
    <w:rsid w:val="007C4C34"/>
    <w:rsid w:val="007C727C"/>
    <w:rsid w:val="007F2010"/>
    <w:rsid w:val="00800B00"/>
    <w:rsid w:val="00813BA7"/>
    <w:rsid w:val="00824ECD"/>
    <w:rsid w:val="0086186C"/>
    <w:rsid w:val="0088725C"/>
    <w:rsid w:val="008B0B20"/>
    <w:rsid w:val="008B17DD"/>
    <w:rsid w:val="008B4488"/>
    <w:rsid w:val="008D3E47"/>
    <w:rsid w:val="008F39E9"/>
    <w:rsid w:val="00916423"/>
    <w:rsid w:val="00920514"/>
    <w:rsid w:val="009326C3"/>
    <w:rsid w:val="00981358"/>
    <w:rsid w:val="00981FF0"/>
    <w:rsid w:val="00985E81"/>
    <w:rsid w:val="009F6108"/>
    <w:rsid w:val="00A02CAE"/>
    <w:rsid w:val="00A04F74"/>
    <w:rsid w:val="00A208BF"/>
    <w:rsid w:val="00A82819"/>
    <w:rsid w:val="00A90B67"/>
    <w:rsid w:val="00A90BAA"/>
    <w:rsid w:val="00A952FD"/>
    <w:rsid w:val="00AC45F8"/>
    <w:rsid w:val="00AD083F"/>
    <w:rsid w:val="00AE5835"/>
    <w:rsid w:val="00AE5E6B"/>
    <w:rsid w:val="00AE7344"/>
    <w:rsid w:val="00AF3AEE"/>
    <w:rsid w:val="00B17A07"/>
    <w:rsid w:val="00B46172"/>
    <w:rsid w:val="00B612C1"/>
    <w:rsid w:val="00B84A2F"/>
    <w:rsid w:val="00BB1894"/>
    <w:rsid w:val="00BC157E"/>
    <w:rsid w:val="00BF3313"/>
    <w:rsid w:val="00C06147"/>
    <w:rsid w:val="00C20310"/>
    <w:rsid w:val="00C25B40"/>
    <w:rsid w:val="00C26BCA"/>
    <w:rsid w:val="00C467C6"/>
    <w:rsid w:val="00C47774"/>
    <w:rsid w:val="00C54D14"/>
    <w:rsid w:val="00C86A1F"/>
    <w:rsid w:val="00CA0AB0"/>
    <w:rsid w:val="00CC3A03"/>
    <w:rsid w:val="00CC6592"/>
    <w:rsid w:val="00CE22B0"/>
    <w:rsid w:val="00CE3969"/>
    <w:rsid w:val="00CF391C"/>
    <w:rsid w:val="00D1053D"/>
    <w:rsid w:val="00D25BF7"/>
    <w:rsid w:val="00D374BC"/>
    <w:rsid w:val="00D82C32"/>
    <w:rsid w:val="00D95611"/>
    <w:rsid w:val="00DB080F"/>
    <w:rsid w:val="00DB7A02"/>
    <w:rsid w:val="00E031C4"/>
    <w:rsid w:val="00E20852"/>
    <w:rsid w:val="00E31BE7"/>
    <w:rsid w:val="00E455EA"/>
    <w:rsid w:val="00E505C8"/>
    <w:rsid w:val="00E614A1"/>
    <w:rsid w:val="00E67E96"/>
    <w:rsid w:val="00E748F2"/>
    <w:rsid w:val="00E938E5"/>
    <w:rsid w:val="00E97C7F"/>
    <w:rsid w:val="00EA1BBA"/>
    <w:rsid w:val="00F31394"/>
    <w:rsid w:val="00F5109C"/>
    <w:rsid w:val="00F83619"/>
    <w:rsid w:val="00FA43A2"/>
    <w:rsid w:val="00FA6F6C"/>
    <w:rsid w:val="00FA77C8"/>
    <w:rsid w:val="00FB7401"/>
    <w:rsid w:val="00FC65C4"/>
    <w:rsid w:val="00FD3328"/>
    <w:rsid w:val="00FE03AB"/>
    <w:rsid w:val="00FE0F1A"/>
    <w:rsid w:val="00FE11A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ACD0F"/>
  <w15:chartTrackingRefBased/>
  <w15:docId w15:val="{7018F51B-86C9-40BF-8FA7-148EC38D9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6D66"/>
    <w:pPr>
      <w:spacing w:after="0" w:line="360" w:lineRule="auto"/>
      <w:contextualSpacing/>
      <w:jc w:val="both"/>
    </w:pPr>
    <w:rPr>
      <w:rFonts w:ascii="Times New Roman" w:hAnsi="Times New Roman"/>
      <w:sz w:val="24"/>
    </w:rPr>
  </w:style>
  <w:style w:type="paragraph" w:styleId="Heading1">
    <w:name w:val="heading 1"/>
    <w:basedOn w:val="Normal"/>
    <w:next w:val="Normal"/>
    <w:link w:val="Heading1Char"/>
    <w:uiPriority w:val="9"/>
    <w:qFormat/>
    <w:rsid w:val="006A6D66"/>
    <w:pPr>
      <w:keepNext/>
      <w:keepLines/>
      <w:jc w:val="center"/>
      <w:outlineLvl w:val="0"/>
    </w:pPr>
    <w:rPr>
      <w:rFonts w:eastAsiaTheme="majorEastAsia" w:cstheme="majorBidi"/>
      <w:b/>
      <w:sz w:val="28"/>
      <w:szCs w:val="32"/>
    </w:rPr>
  </w:style>
  <w:style w:type="paragraph" w:styleId="Heading2">
    <w:name w:val="heading 2"/>
    <w:basedOn w:val="Normal"/>
    <w:next w:val="Normal"/>
    <w:link w:val="Heading2Char"/>
    <w:uiPriority w:val="9"/>
    <w:unhideWhenUsed/>
    <w:qFormat/>
    <w:rsid w:val="005B0D70"/>
    <w:pPr>
      <w:keepNext/>
      <w:keepLines/>
      <w:numPr>
        <w:numId w:val="1"/>
      </w:numPr>
      <w:ind w:left="425" w:hanging="425"/>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E31BE7"/>
    <w:pPr>
      <w:keepNext/>
      <w:keepLines/>
      <w:numPr>
        <w:numId w:val="15"/>
      </w:numPr>
      <w:spacing w:before="40"/>
      <w:ind w:left="425" w:hanging="425"/>
      <w:outlineLvl w:val="2"/>
    </w:pPr>
    <w:rPr>
      <w:rFonts w:eastAsiaTheme="majorEastAsia" w:cstheme="majorBid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6D66"/>
    <w:rPr>
      <w:rFonts w:ascii="Times New Roman" w:eastAsiaTheme="majorEastAsia" w:hAnsi="Times New Roman" w:cstheme="majorBidi"/>
      <w:b/>
      <w:sz w:val="28"/>
      <w:szCs w:val="32"/>
    </w:rPr>
  </w:style>
  <w:style w:type="character" w:customStyle="1" w:styleId="Heading2Char">
    <w:name w:val="Heading 2 Char"/>
    <w:basedOn w:val="DefaultParagraphFont"/>
    <w:link w:val="Heading2"/>
    <w:uiPriority w:val="9"/>
    <w:rsid w:val="005B0D70"/>
    <w:rPr>
      <w:rFonts w:ascii="Times New Roman" w:eastAsiaTheme="majorEastAsia" w:hAnsi="Times New Roman" w:cstheme="majorBidi"/>
      <w:b/>
      <w:sz w:val="24"/>
      <w:szCs w:val="26"/>
    </w:rPr>
  </w:style>
  <w:style w:type="paragraph" w:styleId="ListParagraph">
    <w:name w:val="List Paragraph"/>
    <w:basedOn w:val="Normal"/>
    <w:uiPriority w:val="34"/>
    <w:qFormat/>
    <w:rsid w:val="00CE3969"/>
    <w:pPr>
      <w:ind w:left="720"/>
    </w:pPr>
  </w:style>
  <w:style w:type="table" w:styleId="TableGrid">
    <w:name w:val="Table Grid"/>
    <w:basedOn w:val="TableNormal"/>
    <w:uiPriority w:val="39"/>
    <w:rsid w:val="00AF3A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462D2B"/>
    <w:pPr>
      <w:jc w:val="center"/>
    </w:pPr>
    <w:rPr>
      <w:iCs/>
      <w:szCs w:val="18"/>
    </w:rPr>
  </w:style>
  <w:style w:type="paragraph" w:styleId="BalloonText">
    <w:name w:val="Balloon Text"/>
    <w:basedOn w:val="Normal"/>
    <w:link w:val="BalloonTextChar"/>
    <w:uiPriority w:val="99"/>
    <w:semiHidden/>
    <w:unhideWhenUsed/>
    <w:rsid w:val="0086186C"/>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186C"/>
    <w:rPr>
      <w:rFonts w:ascii="Segoe UI" w:hAnsi="Segoe UI" w:cs="Segoe UI"/>
      <w:sz w:val="18"/>
      <w:szCs w:val="18"/>
    </w:rPr>
  </w:style>
  <w:style w:type="paragraph" w:styleId="Header">
    <w:name w:val="header"/>
    <w:basedOn w:val="Normal"/>
    <w:link w:val="HeaderChar"/>
    <w:uiPriority w:val="99"/>
    <w:unhideWhenUsed/>
    <w:rsid w:val="004E14AD"/>
    <w:pPr>
      <w:tabs>
        <w:tab w:val="center" w:pos="4513"/>
        <w:tab w:val="right" w:pos="9026"/>
      </w:tabs>
      <w:spacing w:line="240" w:lineRule="auto"/>
    </w:pPr>
  </w:style>
  <w:style w:type="character" w:customStyle="1" w:styleId="HeaderChar">
    <w:name w:val="Header Char"/>
    <w:basedOn w:val="DefaultParagraphFont"/>
    <w:link w:val="Header"/>
    <w:uiPriority w:val="99"/>
    <w:rsid w:val="004E14AD"/>
    <w:rPr>
      <w:rFonts w:ascii="Times New Roman" w:hAnsi="Times New Roman"/>
      <w:sz w:val="24"/>
    </w:rPr>
  </w:style>
  <w:style w:type="paragraph" w:styleId="Footer">
    <w:name w:val="footer"/>
    <w:basedOn w:val="Normal"/>
    <w:link w:val="FooterChar"/>
    <w:uiPriority w:val="99"/>
    <w:unhideWhenUsed/>
    <w:rsid w:val="004E14AD"/>
    <w:pPr>
      <w:tabs>
        <w:tab w:val="center" w:pos="4513"/>
        <w:tab w:val="right" w:pos="9026"/>
      </w:tabs>
      <w:spacing w:line="240" w:lineRule="auto"/>
    </w:pPr>
  </w:style>
  <w:style w:type="character" w:customStyle="1" w:styleId="FooterChar">
    <w:name w:val="Footer Char"/>
    <w:basedOn w:val="DefaultParagraphFont"/>
    <w:link w:val="Footer"/>
    <w:uiPriority w:val="99"/>
    <w:rsid w:val="004E14AD"/>
    <w:rPr>
      <w:rFonts w:ascii="Times New Roman" w:hAnsi="Times New Roman"/>
      <w:sz w:val="24"/>
    </w:rPr>
  </w:style>
  <w:style w:type="paragraph" w:styleId="FootnoteText">
    <w:name w:val="footnote text"/>
    <w:basedOn w:val="Normal"/>
    <w:link w:val="FootnoteTextChar"/>
    <w:uiPriority w:val="99"/>
    <w:semiHidden/>
    <w:unhideWhenUsed/>
    <w:rsid w:val="002C0344"/>
    <w:pPr>
      <w:spacing w:line="240" w:lineRule="auto"/>
    </w:pPr>
    <w:rPr>
      <w:sz w:val="20"/>
      <w:szCs w:val="20"/>
    </w:rPr>
  </w:style>
  <w:style w:type="character" w:customStyle="1" w:styleId="FootnoteTextChar">
    <w:name w:val="Footnote Text Char"/>
    <w:basedOn w:val="DefaultParagraphFont"/>
    <w:link w:val="FootnoteText"/>
    <w:uiPriority w:val="99"/>
    <w:semiHidden/>
    <w:rsid w:val="002C0344"/>
    <w:rPr>
      <w:rFonts w:ascii="Times New Roman" w:hAnsi="Times New Roman"/>
      <w:sz w:val="20"/>
      <w:szCs w:val="20"/>
    </w:rPr>
  </w:style>
  <w:style w:type="character" w:styleId="FootnoteReference">
    <w:name w:val="footnote reference"/>
    <w:basedOn w:val="DefaultParagraphFont"/>
    <w:uiPriority w:val="99"/>
    <w:semiHidden/>
    <w:unhideWhenUsed/>
    <w:rsid w:val="002C0344"/>
    <w:rPr>
      <w:vertAlign w:val="superscript"/>
    </w:rPr>
  </w:style>
  <w:style w:type="paragraph" w:customStyle="1" w:styleId="Default">
    <w:name w:val="Default"/>
    <w:rsid w:val="00C06147"/>
    <w:pPr>
      <w:autoSpaceDE w:val="0"/>
      <w:autoSpaceDN w:val="0"/>
      <w:adjustRightInd w:val="0"/>
      <w:spacing w:after="0" w:line="240" w:lineRule="auto"/>
    </w:pPr>
    <w:rPr>
      <w:rFonts w:ascii="Bookman Old Style" w:hAnsi="Bookman Old Style" w:cs="Bookman Old Style"/>
      <w:color w:val="000000"/>
      <w:sz w:val="24"/>
      <w:szCs w:val="24"/>
    </w:rPr>
  </w:style>
  <w:style w:type="character" w:customStyle="1" w:styleId="Heading3Char">
    <w:name w:val="Heading 3 Char"/>
    <w:basedOn w:val="DefaultParagraphFont"/>
    <w:link w:val="Heading3"/>
    <w:uiPriority w:val="9"/>
    <w:rsid w:val="00E31BE7"/>
    <w:rPr>
      <w:rFonts w:ascii="Times New Roman" w:eastAsiaTheme="majorEastAsia" w:hAnsi="Times New Roman"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237722">
      <w:bodyDiv w:val="1"/>
      <w:marLeft w:val="0"/>
      <w:marRight w:val="0"/>
      <w:marTop w:val="0"/>
      <w:marBottom w:val="0"/>
      <w:divBdr>
        <w:top w:val="none" w:sz="0" w:space="0" w:color="auto"/>
        <w:left w:val="none" w:sz="0" w:space="0" w:color="auto"/>
        <w:bottom w:val="none" w:sz="0" w:space="0" w:color="auto"/>
        <w:right w:val="none" w:sz="0" w:space="0" w:color="auto"/>
      </w:divBdr>
    </w:div>
    <w:div w:id="393814561">
      <w:bodyDiv w:val="1"/>
      <w:marLeft w:val="0"/>
      <w:marRight w:val="0"/>
      <w:marTop w:val="0"/>
      <w:marBottom w:val="0"/>
      <w:divBdr>
        <w:top w:val="none" w:sz="0" w:space="0" w:color="auto"/>
        <w:left w:val="none" w:sz="0" w:space="0" w:color="auto"/>
        <w:bottom w:val="none" w:sz="0" w:space="0" w:color="auto"/>
        <w:right w:val="none" w:sz="0" w:space="0" w:color="auto"/>
      </w:divBdr>
    </w:div>
    <w:div w:id="1544906445">
      <w:bodyDiv w:val="1"/>
      <w:marLeft w:val="0"/>
      <w:marRight w:val="0"/>
      <w:marTop w:val="0"/>
      <w:marBottom w:val="0"/>
      <w:divBdr>
        <w:top w:val="none" w:sz="0" w:space="0" w:color="auto"/>
        <w:left w:val="none" w:sz="0" w:space="0" w:color="auto"/>
        <w:bottom w:val="none" w:sz="0" w:space="0" w:color="auto"/>
        <w:right w:val="none" w:sz="0" w:space="0" w:color="auto"/>
      </w:divBdr>
    </w:div>
    <w:div w:id="1739092229">
      <w:bodyDiv w:val="1"/>
      <w:marLeft w:val="0"/>
      <w:marRight w:val="0"/>
      <w:marTop w:val="0"/>
      <w:marBottom w:val="0"/>
      <w:divBdr>
        <w:top w:val="none" w:sz="0" w:space="0" w:color="auto"/>
        <w:left w:val="none" w:sz="0" w:space="0" w:color="auto"/>
        <w:bottom w:val="none" w:sz="0" w:space="0" w:color="auto"/>
        <w:right w:val="none" w:sz="0" w:space="0" w:color="auto"/>
      </w:divBdr>
    </w:div>
    <w:div w:id="1862740384">
      <w:bodyDiv w:val="1"/>
      <w:marLeft w:val="0"/>
      <w:marRight w:val="0"/>
      <w:marTop w:val="0"/>
      <w:marBottom w:val="0"/>
      <w:divBdr>
        <w:top w:val="none" w:sz="0" w:space="0" w:color="auto"/>
        <w:left w:val="none" w:sz="0" w:space="0" w:color="auto"/>
        <w:bottom w:val="none" w:sz="0" w:space="0" w:color="auto"/>
        <w:right w:val="none" w:sz="0" w:space="0" w:color="auto"/>
      </w:divBdr>
    </w:div>
    <w:div w:id="2104065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B6A23-9DB1-4B02-9327-114E13907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15</Pages>
  <Words>4135</Words>
  <Characters>23575</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Dell-43</dc:creator>
  <cp:keywords/>
  <dc:description/>
  <cp:lastModifiedBy>Administrator</cp:lastModifiedBy>
  <cp:revision>13</cp:revision>
  <cp:lastPrinted>2018-07-23T06:47:00Z</cp:lastPrinted>
  <dcterms:created xsi:type="dcterms:W3CDTF">2018-07-24T03:24:00Z</dcterms:created>
  <dcterms:modified xsi:type="dcterms:W3CDTF">2018-07-31T05:04:00Z</dcterms:modified>
</cp:coreProperties>
</file>